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01028" w14:textId="77777777" w:rsidR="00D52EEA" w:rsidRDefault="00D52EEA" w:rsidP="00D52EEA">
      <w:pPr>
        <w:rPr>
          <w:lang w:val="en-US"/>
        </w:rPr>
      </w:pPr>
      <w:r w:rsidRPr="00BD721B">
        <w:rPr>
          <w:noProof/>
          <w:lang w:eastAsia="en-AU"/>
        </w:rPr>
        <w:drawing>
          <wp:inline distT="0" distB="0" distL="0" distR="0" wp14:anchorId="1CD2AE4E" wp14:editId="5975AFB1">
            <wp:extent cx="6638925" cy="18097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638925" cy="1809750"/>
                    </a:xfrm>
                    <a:prstGeom prst="rect">
                      <a:avLst/>
                    </a:prstGeom>
                    <a:noFill/>
                    <a:ln w="9525">
                      <a:noFill/>
                      <a:miter lim="800000"/>
                      <a:headEnd/>
                      <a:tailEnd/>
                    </a:ln>
                  </pic:spPr>
                </pic:pic>
              </a:graphicData>
            </a:graphic>
          </wp:inline>
        </w:drawing>
      </w:r>
    </w:p>
    <w:p w14:paraId="0EC889CE" w14:textId="0DFFE679" w:rsidR="00D52EEA" w:rsidRPr="00AD724D" w:rsidRDefault="00AD724D" w:rsidP="00D52EEA">
      <w:pPr>
        <w:spacing w:after="0"/>
        <w:rPr>
          <w:b/>
          <w:sz w:val="28"/>
          <w:szCs w:val="28"/>
          <w:lang w:val="en-US"/>
        </w:rPr>
      </w:pPr>
      <w:r>
        <w:rPr>
          <w:b/>
          <w:sz w:val="28"/>
          <w:szCs w:val="28"/>
          <w:lang w:val="en-US"/>
        </w:rPr>
        <w:t>3</w:t>
      </w:r>
      <w:r w:rsidR="0035675F">
        <w:rPr>
          <w:b/>
          <w:sz w:val="28"/>
          <w:szCs w:val="28"/>
          <w:lang w:val="en-US"/>
        </w:rPr>
        <w:t xml:space="preserve"> July </w:t>
      </w:r>
      <w:r w:rsidR="00D52EEA" w:rsidRPr="00BD721B">
        <w:rPr>
          <w:b/>
          <w:sz w:val="28"/>
          <w:szCs w:val="28"/>
          <w:lang w:val="en-US"/>
        </w:rPr>
        <w:t>20</w:t>
      </w:r>
      <w:r w:rsidR="00D52EEA">
        <w:rPr>
          <w:b/>
          <w:sz w:val="28"/>
          <w:szCs w:val="28"/>
          <w:lang w:val="en-US"/>
        </w:rPr>
        <w:t>20</w:t>
      </w:r>
      <w:r w:rsidR="00D52EEA">
        <w:rPr>
          <w:lang w:val="en-US"/>
        </w:rPr>
        <w:t xml:space="preserve"> </w:t>
      </w:r>
    </w:p>
    <w:p w14:paraId="4F572A93" w14:textId="32435CF7" w:rsidR="00D52EEA" w:rsidRPr="00292D61" w:rsidRDefault="00D52EEA" w:rsidP="00D52EEA">
      <w:pPr>
        <w:spacing w:after="0"/>
        <w:rPr>
          <w:b/>
          <w:sz w:val="28"/>
          <w:szCs w:val="28"/>
        </w:rPr>
      </w:pPr>
      <w:r w:rsidRPr="00292D61">
        <w:rPr>
          <w:b/>
          <w:sz w:val="28"/>
          <w:szCs w:val="28"/>
        </w:rPr>
        <w:t>IMPORTANT MESSAGE TO HEAD TEACHERS and ALL STAFF</w:t>
      </w:r>
      <w:r w:rsidR="00AD724D">
        <w:rPr>
          <w:b/>
          <w:sz w:val="28"/>
          <w:szCs w:val="28"/>
        </w:rPr>
        <w:t xml:space="preserve"> </w:t>
      </w:r>
      <w:r w:rsidRPr="00292D61">
        <w:rPr>
          <w:b/>
          <w:sz w:val="28"/>
          <w:szCs w:val="28"/>
        </w:rPr>
        <w:t>and to Parents,</w:t>
      </w:r>
    </w:p>
    <w:p w14:paraId="5E0926E9" w14:textId="77777777" w:rsidR="00D52EEA" w:rsidRPr="00292D61" w:rsidRDefault="00D52EEA" w:rsidP="00D52EEA">
      <w:pPr>
        <w:spacing w:after="0"/>
        <w:rPr>
          <w:b/>
          <w:sz w:val="16"/>
          <w:szCs w:val="16"/>
          <w:u w:val="single"/>
        </w:rPr>
      </w:pPr>
    </w:p>
    <w:p w14:paraId="2026ACDC" w14:textId="77777777" w:rsidR="00D52EEA" w:rsidRPr="00292D61" w:rsidRDefault="00D52EEA" w:rsidP="00D52EEA">
      <w:pPr>
        <w:spacing w:after="0"/>
        <w:rPr>
          <w:b/>
          <w:sz w:val="28"/>
          <w:szCs w:val="28"/>
          <w:u w:val="single"/>
        </w:rPr>
      </w:pPr>
      <w:r w:rsidRPr="00292D61">
        <w:rPr>
          <w:b/>
          <w:sz w:val="28"/>
          <w:szCs w:val="28"/>
          <w:u w:val="single"/>
        </w:rPr>
        <w:t xml:space="preserve">It may only take one piece of news to lead a student towards success in their life's career. </w:t>
      </w:r>
    </w:p>
    <w:p w14:paraId="06C24333" w14:textId="77777777" w:rsidR="00D52EEA" w:rsidRPr="00292D61" w:rsidRDefault="00D52EEA" w:rsidP="00D52EEA">
      <w:pPr>
        <w:spacing w:after="0"/>
        <w:rPr>
          <w:b/>
          <w:sz w:val="16"/>
          <w:szCs w:val="16"/>
        </w:rPr>
      </w:pPr>
    </w:p>
    <w:p w14:paraId="6598B5BF" w14:textId="77777777" w:rsidR="00D52EEA" w:rsidRPr="00F31D29" w:rsidRDefault="00D52EEA" w:rsidP="00D52EEA">
      <w:pPr>
        <w:spacing w:after="0"/>
        <w:rPr>
          <w:b/>
          <w:sz w:val="28"/>
          <w:szCs w:val="28"/>
        </w:rPr>
      </w:pPr>
      <w:r w:rsidRPr="00F31D29">
        <w:rPr>
          <w:b/>
          <w:sz w:val="28"/>
          <w:szCs w:val="28"/>
        </w:rPr>
        <w:t xml:space="preserve">If you know students </w:t>
      </w:r>
      <w:r>
        <w:rPr>
          <w:b/>
          <w:sz w:val="28"/>
          <w:szCs w:val="28"/>
        </w:rPr>
        <w:t>enjoy your subject,</w:t>
      </w:r>
      <w:r w:rsidRPr="00F31D29">
        <w:rPr>
          <w:b/>
          <w:sz w:val="28"/>
          <w:szCs w:val="28"/>
        </w:rPr>
        <w:t xml:space="preserve"> this is a great way to</w:t>
      </w:r>
      <w:r>
        <w:rPr>
          <w:b/>
          <w:sz w:val="28"/>
          <w:szCs w:val="28"/>
        </w:rPr>
        <w:t xml:space="preserve"> assist them, so p</w:t>
      </w:r>
      <w:r w:rsidRPr="00F31D29">
        <w:rPr>
          <w:b/>
          <w:sz w:val="28"/>
          <w:szCs w:val="28"/>
        </w:rPr>
        <w:t>lease encourage them to take par</w:t>
      </w:r>
      <w:r>
        <w:rPr>
          <w:b/>
          <w:sz w:val="28"/>
          <w:szCs w:val="28"/>
        </w:rPr>
        <w:t>t</w:t>
      </w:r>
      <w:r w:rsidRPr="00F31D29">
        <w:rPr>
          <w:b/>
          <w:sz w:val="28"/>
          <w:szCs w:val="28"/>
        </w:rPr>
        <w:t xml:space="preserve"> in those</w:t>
      </w:r>
      <w:r>
        <w:rPr>
          <w:b/>
          <w:sz w:val="28"/>
          <w:szCs w:val="28"/>
        </w:rPr>
        <w:t xml:space="preserve"> events mentioned below in your Subject Area.</w:t>
      </w:r>
    </w:p>
    <w:p w14:paraId="2F69EBD2" w14:textId="77777777" w:rsidR="00D52EEA" w:rsidRDefault="00D52EEA" w:rsidP="00D52EEA">
      <w:pPr>
        <w:spacing w:after="0" w:line="240" w:lineRule="auto"/>
        <w:rPr>
          <w:rFonts w:ascii="Calibri" w:hAnsi="Calibri" w:cs="Calibri"/>
          <w:sz w:val="32"/>
          <w:szCs w:val="32"/>
        </w:rPr>
      </w:pPr>
      <w:r>
        <w:rPr>
          <w:rFonts w:ascii="Calibri" w:hAnsi="Calibri" w:cs="Calibri"/>
          <w:b/>
          <w:sz w:val="32"/>
          <w:szCs w:val="32"/>
          <w:u w:val="single"/>
        </w:rPr>
        <w:t>SPECIAL MESSAGE REGARDING EVENTS LISTED AND COVID-19</w:t>
      </w:r>
    </w:p>
    <w:p w14:paraId="0D88A0DF" w14:textId="0F93F4E2" w:rsidR="00D52EEA" w:rsidRPr="005A37D4" w:rsidRDefault="00D52EEA" w:rsidP="00D52EEA">
      <w:pPr>
        <w:spacing w:after="0" w:line="240" w:lineRule="auto"/>
        <w:rPr>
          <w:rFonts w:ascii="Calibri" w:hAnsi="Calibri" w:cs="Calibri"/>
          <w:b/>
          <w:sz w:val="24"/>
          <w:szCs w:val="24"/>
          <w:u w:val="single"/>
        </w:rPr>
      </w:pPr>
      <w:r>
        <w:rPr>
          <w:rFonts w:ascii="Calibri" w:hAnsi="Calibri" w:cs="Calibri"/>
          <w:b/>
          <w:sz w:val="24"/>
          <w:szCs w:val="24"/>
          <w:u w:val="single"/>
        </w:rPr>
        <w:t xml:space="preserve">Events listed are presented as reported from the home website at the time of collection from the news source. </w:t>
      </w:r>
      <w:r w:rsidR="00FF16E2">
        <w:rPr>
          <w:rFonts w:ascii="Calibri" w:hAnsi="Calibri" w:cs="Calibri"/>
          <w:b/>
          <w:sz w:val="24"/>
          <w:szCs w:val="24"/>
          <w:u w:val="single"/>
        </w:rPr>
        <w:t>I</w:t>
      </w:r>
      <w:r>
        <w:rPr>
          <w:rFonts w:ascii="Calibri" w:hAnsi="Calibri" w:cs="Calibri"/>
          <w:b/>
          <w:sz w:val="24"/>
          <w:szCs w:val="24"/>
          <w:u w:val="single"/>
        </w:rPr>
        <w:t xml:space="preserve"> strongly advise you check directly with the event organisers regarding the delivery of the event due to current restrictions.</w:t>
      </w:r>
    </w:p>
    <w:p w14:paraId="4D904CB9" w14:textId="77777777" w:rsidR="00D52EEA" w:rsidRDefault="00D52EEA" w:rsidP="00D52EEA">
      <w:pPr>
        <w:spacing w:after="0"/>
        <w:rPr>
          <w:b/>
        </w:rPr>
      </w:pPr>
      <w:r>
        <w:rPr>
          <w:b/>
        </w:rPr>
        <w:t>__________________________________________________________________________________</w:t>
      </w:r>
    </w:p>
    <w:p w14:paraId="33DC3A83" w14:textId="77777777" w:rsidR="00D52EEA" w:rsidRDefault="00D52EEA" w:rsidP="00D52EEA">
      <w:pPr>
        <w:spacing w:after="0"/>
        <w:rPr>
          <w:b/>
          <w:sz w:val="20"/>
          <w:szCs w:val="20"/>
          <w:u w:val="single"/>
        </w:rPr>
      </w:pPr>
    </w:p>
    <w:p w14:paraId="22BD7D3F" w14:textId="77777777" w:rsidR="00D52EEA" w:rsidRPr="00B77D8B" w:rsidRDefault="00D52EEA" w:rsidP="00D52EEA">
      <w:pPr>
        <w:spacing w:after="0"/>
        <w:rPr>
          <w:b/>
          <w:sz w:val="40"/>
          <w:szCs w:val="40"/>
          <w:u w:val="single"/>
        </w:rPr>
      </w:pPr>
      <w:r w:rsidRPr="00B77D8B">
        <w:rPr>
          <w:b/>
          <w:sz w:val="40"/>
          <w:szCs w:val="40"/>
          <w:u w:val="single"/>
        </w:rPr>
        <w:t>HSC SUBJECT KLA / FACULTIES</w:t>
      </w:r>
    </w:p>
    <w:p w14:paraId="5A7AA291" w14:textId="77777777" w:rsidR="00D52EEA" w:rsidRDefault="00D52EEA" w:rsidP="00D52EEA">
      <w:pPr>
        <w:spacing w:after="0"/>
        <w:rPr>
          <w:b/>
          <w:sz w:val="20"/>
          <w:szCs w:val="20"/>
          <w:u w:val="single"/>
        </w:rPr>
      </w:pPr>
    </w:p>
    <w:p w14:paraId="2DBB75DC" w14:textId="77777777" w:rsidR="00D52EEA" w:rsidRPr="009A1303" w:rsidRDefault="00D52EEA" w:rsidP="00D52EEA">
      <w:pPr>
        <w:spacing w:after="0"/>
        <w:rPr>
          <w:b/>
          <w:sz w:val="28"/>
          <w:szCs w:val="28"/>
          <w:u w:val="single"/>
        </w:rPr>
      </w:pPr>
      <w:r w:rsidRPr="009A1303">
        <w:rPr>
          <w:b/>
          <w:sz w:val="28"/>
          <w:szCs w:val="28"/>
          <w:u w:val="single"/>
        </w:rPr>
        <w:t>CAPA</w:t>
      </w:r>
    </w:p>
    <w:p w14:paraId="0BA542F4" w14:textId="77777777" w:rsidR="00D52EEA" w:rsidRPr="009A1303" w:rsidRDefault="00D52EEA" w:rsidP="00D52EEA">
      <w:pPr>
        <w:spacing w:after="0"/>
        <w:rPr>
          <w:rFonts w:ascii="FranklinGothic-Book" w:hAnsi="FranklinGothic-Book" w:cs="FranklinGothic-Book"/>
          <w:sz w:val="28"/>
          <w:szCs w:val="28"/>
        </w:rPr>
      </w:pPr>
      <w:r w:rsidRPr="009A1303">
        <w:rPr>
          <w:rFonts w:ascii="FranklinGothic-Book" w:hAnsi="FranklinGothic-Book" w:cs="FranklinGothic-Book"/>
          <w:sz w:val="28"/>
          <w:szCs w:val="28"/>
        </w:rPr>
        <w:t>Dance</w:t>
      </w:r>
      <w:r w:rsidRPr="009A1303">
        <w:rPr>
          <w:sz w:val="28"/>
          <w:szCs w:val="28"/>
        </w:rPr>
        <w:t xml:space="preserve">, </w:t>
      </w:r>
      <w:r w:rsidRPr="009A1303">
        <w:rPr>
          <w:rFonts w:ascii="FranklinGothic-Book" w:hAnsi="FranklinGothic-Book" w:cs="FranklinGothic-Book"/>
          <w:sz w:val="28"/>
          <w:szCs w:val="28"/>
        </w:rPr>
        <w:t>Drama</w:t>
      </w:r>
      <w:r w:rsidRPr="009A1303">
        <w:rPr>
          <w:sz w:val="28"/>
          <w:szCs w:val="28"/>
        </w:rPr>
        <w:t xml:space="preserve">, </w:t>
      </w:r>
      <w:r w:rsidRPr="009A1303">
        <w:rPr>
          <w:rFonts w:ascii="FranklinGothic-Book" w:hAnsi="FranklinGothic-Book" w:cs="FranklinGothic-Book"/>
          <w:sz w:val="28"/>
          <w:szCs w:val="28"/>
        </w:rPr>
        <w:t>Music</w:t>
      </w:r>
      <w:r w:rsidRPr="009A1303">
        <w:rPr>
          <w:b/>
          <w:sz w:val="28"/>
          <w:szCs w:val="28"/>
        </w:rPr>
        <w:t xml:space="preserve">, </w:t>
      </w:r>
      <w:r w:rsidRPr="009A1303">
        <w:rPr>
          <w:rFonts w:ascii="FranklinGothic-Book" w:hAnsi="FranklinGothic-Book" w:cs="FranklinGothic-Book"/>
          <w:sz w:val="28"/>
          <w:szCs w:val="28"/>
        </w:rPr>
        <w:t>Visual Arts</w:t>
      </w:r>
    </w:p>
    <w:p w14:paraId="2B76861C" w14:textId="77777777" w:rsidR="0035675F" w:rsidRDefault="0035675F" w:rsidP="0035675F">
      <w:pPr>
        <w:spacing w:after="0"/>
        <w:rPr>
          <w:rFonts w:cstheme="minorHAnsi"/>
          <w:b/>
          <w:lang w:eastAsia="ja-JP"/>
        </w:rPr>
      </w:pPr>
    </w:p>
    <w:p w14:paraId="67C9AD99" w14:textId="75F3F7CE" w:rsidR="0035675F" w:rsidRPr="006C41F6" w:rsidRDefault="0035675F" w:rsidP="0035675F">
      <w:pPr>
        <w:spacing w:after="0"/>
        <w:rPr>
          <w:rFonts w:cstheme="minorHAnsi"/>
          <w:b/>
          <w:lang w:eastAsia="ja-JP"/>
        </w:rPr>
      </w:pPr>
      <w:r w:rsidRPr="006C41F6">
        <w:rPr>
          <w:rFonts w:cstheme="minorHAnsi"/>
          <w:b/>
          <w:lang w:eastAsia="ja-JP"/>
        </w:rPr>
        <w:t>National Art School Short Courses</w:t>
      </w:r>
    </w:p>
    <w:p w14:paraId="3F15A8AA" w14:textId="77777777" w:rsidR="0035675F" w:rsidRPr="006C41F6" w:rsidRDefault="0035675F" w:rsidP="0035675F">
      <w:pPr>
        <w:spacing w:after="0"/>
        <w:rPr>
          <w:rFonts w:cstheme="minorHAnsi"/>
        </w:rPr>
      </w:pPr>
      <w:r w:rsidRPr="006C41F6">
        <w:rPr>
          <w:rFonts w:cstheme="minorHAnsi"/>
        </w:rPr>
        <w:t>Across a wide variety of mediums and skills. Learn from professional artists the skills you want to master.</w:t>
      </w:r>
    </w:p>
    <w:p w14:paraId="3CF452AE" w14:textId="77777777" w:rsidR="0035675F" w:rsidRPr="006C41F6" w:rsidRDefault="0035675F" w:rsidP="0035675F">
      <w:pPr>
        <w:spacing w:after="0"/>
        <w:rPr>
          <w:rFonts w:cstheme="minorHAnsi"/>
        </w:rPr>
      </w:pPr>
      <w:r w:rsidRPr="006C41F6">
        <w:rPr>
          <w:rFonts w:cstheme="minorHAnsi"/>
        </w:rPr>
        <w:t>Sculpture</w:t>
      </w:r>
    </w:p>
    <w:p w14:paraId="0414BDA6" w14:textId="77777777" w:rsidR="0035675F" w:rsidRPr="006C41F6" w:rsidRDefault="0035675F" w:rsidP="0035675F">
      <w:pPr>
        <w:spacing w:after="0"/>
        <w:rPr>
          <w:rFonts w:cstheme="minorHAnsi"/>
        </w:rPr>
      </w:pPr>
      <w:r w:rsidRPr="006C41F6">
        <w:rPr>
          <w:rFonts w:cstheme="minorHAnsi"/>
        </w:rPr>
        <w:t>Painting</w:t>
      </w:r>
    </w:p>
    <w:p w14:paraId="2ABC3404" w14:textId="77777777" w:rsidR="0035675F" w:rsidRPr="006C41F6" w:rsidRDefault="0035675F" w:rsidP="0035675F">
      <w:pPr>
        <w:spacing w:after="0"/>
        <w:rPr>
          <w:rFonts w:cstheme="minorHAnsi"/>
        </w:rPr>
      </w:pPr>
      <w:r w:rsidRPr="006C41F6">
        <w:rPr>
          <w:rFonts w:cstheme="minorHAnsi"/>
        </w:rPr>
        <w:t>Life Drawing</w:t>
      </w:r>
    </w:p>
    <w:p w14:paraId="11244576" w14:textId="77777777" w:rsidR="0035675F" w:rsidRPr="006C41F6" w:rsidRDefault="0035675F" w:rsidP="0035675F">
      <w:pPr>
        <w:spacing w:after="0"/>
        <w:rPr>
          <w:rFonts w:cstheme="minorHAnsi"/>
        </w:rPr>
      </w:pPr>
      <w:r w:rsidRPr="006C41F6">
        <w:rPr>
          <w:rFonts w:cstheme="minorHAnsi"/>
        </w:rPr>
        <w:t>Etching</w:t>
      </w:r>
    </w:p>
    <w:p w14:paraId="378988B3" w14:textId="77777777" w:rsidR="0035675F" w:rsidRPr="006C41F6" w:rsidRDefault="0035675F" w:rsidP="0035675F">
      <w:pPr>
        <w:spacing w:after="0"/>
        <w:rPr>
          <w:rFonts w:cstheme="minorHAnsi"/>
        </w:rPr>
      </w:pPr>
      <w:r w:rsidRPr="006C41F6">
        <w:rPr>
          <w:rFonts w:cstheme="minorHAnsi"/>
        </w:rPr>
        <w:t>Photography</w:t>
      </w:r>
    </w:p>
    <w:p w14:paraId="324E03C9" w14:textId="77777777" w:rsidR="0035675F" w:rsidRPr="002B7D73" w:rsidRDefault="00FF16E2" w:rsidP="0035675F">
      <w:pPr>
        <w:spacing w:after="0"/>
        <w:rPr>
          <w:rFonts w:cstheme="minorHAnsi"/>
        </w:rPr>
      </w:pPr>
      <w:hyperlink r:id="rId6" w:history="1">
        <w:r w:rsidR="0035675F" w:rsidRPr="006C41F6">
          <w:rPr>
            <w:rStyle w:val="Hyperlink"/>
            <w:rFonts w:cstheme="minorHAnsi"/>
            <w:color w:val="auto"/>
          </w:rPr>
          <w:t>https://nas.edu.au/short-courses/?gclid=EAIaIQobChMIqpC28Pv16QIVgh0rCh2wFAQXEAAYASAAEgKm8vD_BwE</w:t>
        </w:r>
      </w:hyperlink>
    </w:p>
    <w:p w14:paraId="5E064FCC" w14:textId="48293E34" w:rsidR="00D52EEA" w:rsidRDefault="00D52EEA" w:rsidP="00D52EEA">
      <w:pPr>
        <w:spacing w:after="0"/>
        <w:rPr>
          <w:rFonts w:ascii="FranklinGothic-Book" w:hAnsi="FranklinGothic-Book" w:cs="FranklinGothic-Book"/>
          <w:sz w:val="28"/>
          <w:szCs w:val="28"/>
        </w:rPr>
      </w:pPr>
    </w:p>
    <w:p w14:paraId="5FD491D8" w14:textId="77777777" w:rsidR="0035675F" w:rsidRPr="006C41F6" w:rsidRDefault="0035675F" w:rsidP="0035675F">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b/>
          <w:bCs/>
          <w:sz w:val="22"/>
          <w:szCs w:val="22"/>
        </w:rPr>
        <w:t>Billy Blue College of Design at Torrens University – Bright Awards</w:t>
      </w:r>
      <w:r w:rsidRPr="006C41F6">
        <w:rPr>
          <w:rFonts w:asciiTheme="minorHAnsi" w:hAnsiTheme="minorHAnsi" w:cstheme="minorHAnsi"/>
          <w:sz w:val="22"/>
          <w:szCs w:val="22"/>
        </w:rPr>
        <w:t> </w:t>
      </w:r>
    </w:p>
    <w:p w14:paraId="78EBFA49" w14:textId="77777777" w:rsidR="0035675F" w:rsidRPr="006C41F6" w:rsidRDefault="0035675F" w:rsidP="0035675F">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Billy Blue College of Design at Torrens University has launched Bright Awards for 2020; a competition designed to highlight young creative talent and support the arts in high schools across Australia. Entries are now open for students in years 10-12 and their school to win monetary prizes to help kick start creative dreams. Find out more: </w:t>
      </w:r>
    </w:p>
    <w:p w14:paraId="0FEDB52A" w14:textId="77777777" w:rsidR="0035675F" w:rsidRDefault="00FF16E2" w:rsidP="0035675F">
      <w:pPr>
        <w:spacing w:after="0"/>
        <w:rPr>
          <w:rStyle w:val="Hyperlink"/>
          <w:rFonts w:eastAsiaTheme="majorEastAsia" w:cstheme="minorHAnsi"/>
          <w:color w:val="auto"/>
        </w:rPr>
      </w:pPr>
      <w:hyperlink r:id="rId7" w:history="1">
        <w:r w:rsidR="0035675F" w:rsidRPr="006C41F6">
          <w:rPr>
            <w:rStyle w:val="Hyperlink"/>
            <w:rFonts w:eastAsiaTheme="majorEastAsia" w:cstheme="minorHAnsi"/>
            <w:color w:val="auto"/>
          </w:rPr>
          <w:t>https://www.billyblue.edu.au/apply/bright-awards</w:t>
        </w:r>
      </w:hyperlink>
    </w:p>
    <w:p w14:paraId="2D4BBC70" w14:textId="2B16D1C6" w:rsidR="0035675F" w:rsidRDefault="0035675F" w:rsidP="0035675F">
      <w:pPr>
        <w:spacing w:after="0"/>
        <w:rPr>
          <w:rFonts w:ascii="Arial" w:hAnsi="Arial" w:cs="Arial"/>
          <w:b/>
          <w:bCs/>
          <w:sz w:val="20"/>
          <w:szCs w:val="20"/>
          <w:u w:val="single"/>
        </w:rPr>
      </w:pPr>
    </w:p>
    <w:p w14:paraId="257A6FC6" w14:textId="77777777" w:rsidR="004F5C0D" w:rsidRDefault="004F5C0D" w:rsidP="0035675F">
      <w:pPr>
        <w:spacing w:after="0"/>
        <w:rPr>
          <w:rFonts w:ascii="Arial" w:hAnsi="Arial" w:cs="Arial"/>
          <w:b/>
          <w:bCs/>
          <w:sz w:val="20"/>
          <w:szCs w:val="20"/>
          <w:u w:val="single"/>
        </w:rPr>
      </w:pPr>
    </w:p>
    <w:p w14:paraId="4D88E6A9" w14:textId="77777777" w:rsidR="0035675F" w:rsidRPr="006C41F6" w:rsidRDefault="0035675F" w:rsidP="0035675F">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b/>
          <w:bCs/>
          <w:sz w:val="22"/>
          <w:szCs w:val="22"/>
        </w:rPr>
        <w:t>Sydney Actors School 2021 Acting Applications are now open</w:t>
      </w:r>
      <w:r w:rsidRPr="006C41F6">
        <w:rPr>
          <w:rFonts w:asciiTheme="minorHAnsi" w:hAnsiTheme="minorHAnsi" w:cstheme="minorHAnsi"/>
          <w:sz w:val="22"/>
          <w:szCs w:val="22"/>
        </w:rPr>
        <w:t> </w:t>
      </w:r>
    </w:p>
    <w:p w14:paraId="1805B04C" w14:textId="77777777" w:rsidR="0035675F" w:rsidRPr="006C41F6" w:rsidRDefault="0035675F" w:rsidP="0035675F">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 xml:space="preserve">Sydney Actors School 2021 applications are now open! This program will provide students with the skills required to cultivate a long-lasting career as an actor whether they want to act in Australia or abroad. Our aim is to produce </w:t>
      </w:r>
      <w:r w:rsidRPr="006C41F6">
        <w:rPr>
          <w:rFonts w:asciiTheme="minorHAnsi" w:hAnsiTheme="minorHAnsi" w:cstheme="minorHAnsi"/>
          <w:sz w:val="22"/>
          <w:szCs w:val="22"/>
        </w:rPr>
        <w:lastRenderedPageBreak/>
        <w:t>excellent storytellers; with a focus on bridging the gap between acting student and industry professional. Find out more at: </w:t>
      </w:r>
    </w:p>
    <w:p w14:paraId="2D49115A" w14:textId="77777777" w:rsidR="0035675F" w:rsidRPr="006C41F6" w:rsidRDefault="00FF16E2" w:rsidP="0035675F">
      <w:pPr>
        <w:pStyle w:val="NormalWeb"/>
        <w:shd w:val="clear" w:color="auto" w:fill="FFFFFF"/>
        <w:spacing w:before="0" w:beforeAutospacing="0" w:after="0" w:afterAutospacing="0"/>
        <w:rPr>
          <w:rFonts w:asciiTheme="minorHAnsi" w:hAnsiTheme="minorHAnsi" w:cstheme="minorHAnsi"/>
          <w:b/>
          <w:bCs/>
          <w:sz w:val="22"/>
          <w:szCs w:val="22"/>
        </w:rPr>
      </w:pPr>
      <w:hyperlink r:id="rId8" w:history="1">
        <w:r w:rsidR="0035675F" w:rsidRPr="006C41F6">
          <w:rPr>
            <w:rStyle w:val="Hyperlink"/>
            <w:rFonts w:asciiTheme="minorHAnsi" w:eastAsiaTheme="majorEastAsia" w:hAnsiTheme="minorHAnsi" w:cstheme="minorHAnsi"/>
            <w:color w:val="auto"/>
            <w:sz w:val="22"/>
            <w:szCs w:val="22"/>
          </w:rPr>
          <w:t>https://www.sydneyactorsschool.edu.au/</w:t>
        </w:r>
      </w:hyperlink>
      <w:r w:rsidR="0035675F" w:rsidRPr="006C41F6">
        <w:rPr>
          <w:rFonts w:asciiTheme="minorHAnsi" w:hAnsiTheme="minorHAnsi" w:cstheme="minorHAnsi"/>
          <w:sz w:val="22"/>
          <w:szCs w:val="22"/>
        </w:rPr>
        <w:br/>
      </w:r>
      <w:r w:rsidR="0035675F" w:rsidRPr="006C41F6">
        <w:rPr>
          <w:rFonts w:asciiTheme="minorHAnsi" w:hAnsiTheme="minorHAnsi" w:cstheme="minorHAnsi"/>
          <w:sz w:val="22"/>
          <w:szCs w:val="22"/>
        </w:rPr>
        <w:br/>
      </w:r>
      <w:r w:rsidR="0035675F" w:rsidRPr="006C41F6">
        <w:rPr>
          <w:rFonts w:asciiTheme="minorHAnsi" w:hAnsiTheme="minorHAnsi" w:cstheme="minorHAnsi"/>
          <w:b/>
          <w:bCs/>
          <w:sz w:val="22"/>
          <w:szCs w:val="22"/>
        </w:rPr>
        <w:t>Sydney Film School 2020 Applications are open</w:t>
      </w:r>
    </w:p>
    <w:p w14:paraId="672B76F2" w14:textId="77777777" w:rsidR="0035675F" w:rsidRPr="006C41F6" w:rsidRDefault="0035675F" w:rsidP="0035675F">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Sydney Film School's 2020 applications are now open. Sydney Film School was founded to teach the essential filmmaking ‘tools’ necessary for a successful career in the global film industry. It is an intense training experience where the students learn how to be filmmakers. Find out more at: </w:t>
      </w:r>
    </w:p>
    <w:p w14:paraId="097F062C" w14:textId="77777777" w:rsidR="0035675F" w:rsidRPr="006C41F6" w:rsidRDefault="00FF16E2" w:rsidP="0035675F">
      <w:pPr>
        <w:pStyle w:val="NormalWeb"/>
        <w:shd w:val="clear" w:color="auto" w:fill="FFFFFF"/>
        <w:spacing w:before="0" w:beforeAutospacing="0" w:after="0" w:afterAutospacing="0"/>
        <w:rPr>
          <w:rStyle w:val="Hyperlink"/>
          <w:rFonts w:asciiTheme="minorHAnsi" w:eastAsiaTheme="majorEastAsia" w:hAnsiTheme="minorHAnsi" w:cstheme="minorHAnsi"/>
          <w:color w:val="auto"/>
          <w:sz w:val="22"/>
          <w:szCs w:val="22"/>
        </w:rPr>
      </w:pPr>
      <w:hyperlink r:id="rId9" w:history="1">
        <w:r w:rsidR="0035675F" w:rsidRPr="006C41F6">
          <w:rPr>
            <w:rStyle w:val="Hyperlink"/>
            <w:rFonts w:asciiTheme="minorHAnsi" w:eastAsiaTheme="majorEastAsia" w:hAnsiTheme="minorHAnsi" w:cstheme="minorHAnsi"/>
            <w:color w:val="auto"/>
            <w:sz w:val="22"/>
            <w:szCs w:val="22"/>
          </w:rPr>
          <w:t>https://sydneyfilmschool.edu.au/</w:t>
        </w:r>
      </w:hyperlink>
    </w:p>
    <w:p w14:paraId="691C7ACF" w14:textId="77777777" w:rsidR="0035675F" w:rsidRPr="006C41F6" w:rsidRDefault="0035675F" w:rsidP="0035675F">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br/>
      </w:r>
      <w:r w:rsidRPr="006C41F6">
        <w:rPr>
          <w:rFonts w:asciiTheme="minorHAnsi" w:hAnsiTheme="minorHAnsi" w:cstheme="minorHAnsi"/>
          <w:b/>
          <w:bCs/>
          <w:sz w:val="22"/>
          <w:szCs w:val="22"/>
        </w:rPr>
        <w:t>Career in Games &amp; Film, Early Entry 2021 Now Available at The Academy of Interactive Entertainment</w:t>
      </w:r>
      <w:r w:rsidRPr="006C41F6">
        <w:rPr>
          <w:rFonts w:asciiTheme="minorHAnsi" w:hAnsiTheme="minorHAnsi" w:cstheme="minorHAnsi"/>
          <w:sz w:val="22"/>
          <w:szCs w:val="22"/>
        </w:rPr>
        <w:t> </w:t>
      </w:r>
    </w:p>
    <w:p w14:paraId="04A03337" w14:textId="77777777" w:rsidR="0035675F" w:rsidRPr="006C41F6" w:rsidRDefault="0035675F" w:rsidP="0035675F">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A career in games or film development is just a short click away. Study practical courses in 3D Animation, Game Art, Programming and Game Design in a studio-simulated environment under industry experts. AIE’s graduates are industry-ready and immediately employable. Early Entry for the February 2021 intake is now available! Apply now: </w:t>
      </w:r>
    </w:p>
    <w:p w14:paraId="71442F39" w14:textId="10D97A8F" w:rsidR="0035675F" w:rsidRDefault="00FF16E2" w:rsidP="0035675F">
      <w:pPr>
        <w:spacing w:after="0"/>
        <w:rPr>
          <w:rFonts w:ascii="FranklinGothic-Book" w:hAnsi="FranklinGothic-Book" w:cs="FranklinGothic-Book"/>
          <w:sz w:val="28"/>
          <w:szCs w:val="28"/>
        </w:rPr>
      </w:pPr>
      <w:hyperlink r:id="rId10" w:history="1">
        <w:r w:rsidR="0035675F" w:rsidRPr="006C41F6">
          <w:rPr>
            <w:rStyle w:val="Hyperlink"/>
            <w:rFonts w:eastAsiaTheme="majorEastAsia" w:cstheme="minorHAnsi"/>
            <w:color w:val="auto"/>
          </w:rPr>
          <w:t>https://aie.edu.au/apply</w:t>
        </w:r>
      </w:hyperlink>
      <w:r w:rsidR="0035675F" w:rsidRPr="006C41F6">
        <w:rPr>
          <w:rFonts w:cstheme="minorHAnsi"/>
        </w:rPr>
        <w:br/>
      </w:r>
    </w:p>
    <w:p w14:paraId="1EFEF823" w14:textId="77777777" w:rsidR="0035675F" w:rsidRPr="006C41F6" w:rsidRDefault="0035675F" w:rsidP="0035675F">
      <w:pPr>
        <w:pStyle w:val="Heading2"/>
        <w:spacing w:before="0"/>
        <w:rPr>
          <w:rFonts w:asciiTheme="minorHAnsi" w:hAnsiTheme="minorHAnsi" w:cstheme="minorHAnsi"/>
          <w:b/>
          <w:bCs/>
          <w:color w:val="auto"/>
          <w:sz w:val="22"/>
          <w:szCs w:val="22"/>
        </w:rPr>
      </w:pPr>
      <w:r w:rsidRPr="006C41F6">
        <w:rPr>
          <w:rFonts w:asciiTheme="minorHAnsi" w:hAnsiTheme="minorHAnsi" w:cstheme="minorHAnsi"/>
          <w:b/>
          <w:bCs/>
          <w:color w:val="auto"/>
          <w:sz w:val="22"/>
          <w:szCs w:val="22"/>
        </w:rPr>
        <w:t>Shillington Graphic Design Info Sessions</w:t>
      </w:r>
    </w:p>
    <w:p w14:paraId="36821FEC" w14:textId="77777777" w:rsidR="0035675F" w:rsidRPr="006C41F6" w:rsidRDefault="0035675F" w:rsidP="0035675F">
      <w:pPr>
        <w:shd w:val="clear" w:color="auto" w:fill="FFFFFF"/>
        <w:spacing w:after="0"/>
        <w:rPr>
          <w:rFonts w:eastAsia="Times New Roman" w:cstheme="minorHAnsi"/>
          <w:lang w:eastAsia="en-AU"/>
        </w:rPr>
      </w:pPr>
      <w:r w:rsidRPr="006C41F6">
        <w:rPr>
          <w:rFonts w:eastAsia="Times New Roman" w:cstheme="minorHAnsi"/>
          <w:b/>
          <w:bCs/>
          <w:lang w:eastAsia="en-AU"/>
        </w:rPr>
        <w:t>All info sessions will be held online until further notice. A Zoom link will be emailed to you prior to the event.</w:t>
      </w:r>
    </w:p>
    <w:p w14:paraId="390F65F8" w14:textId="77777777" w:rsidR="0035675F" w:rsidRPr="006C41F6" w:rsidRDefault="0035675F" w:rsidP="0035675F">
      <w:pPr>
        <w:shd w:val="clear" w:color="auto" w:fill="FFFFFF"/>
        <w:spacing w:after="0"/>
        <w:rPr>
          <w:rFonts w:eastAsia="Times New Roman" w:cstheme="minorHAnsi"/>
          <w:lang w:eastAsia="en-AU"/>
        </w:rPr>
      </w:pPr>
      <w:r w:rsidRPr="006C41F6">
        <w:rPr>
          <w:rFonts w:eastAsia="Times New Roman" w:cstheme="minorHAnsi"/>
          <w:b/>
          <w:bCs/>
          <w:lang w:eastAsia="en-AU"/>
        </w:rPr>
        <w:t>Upcoming Sydney Info Sessions</w:t>
      </w:r>
      <w:r w:rsidRPr="006C41F6">
        <w:rPr>
          <w:rFonts w:eastAsia="Times New Roman" w:cstheme="minorHAnsi"/>
          <w:b/>
          <w:bCs/>
          <w:lang w:eastAsia="en-AU"/>
        </w:rPr>
        <w:br/>
      </w:r>
      <w:r w:rsidRPr="006C41F6">
        <w:rPr>
          <w:rFonts w:eastAsia="Times New Roman" w:cstheme="minorHAnsi"/>
          <w:lang w:eastAsia="en-AU"/>
        </w:rPr>
        <w:t xml:space="preserve">Friday, 10 July at 1:00pm </w:t>
      </w:r>
    </w:p>
    <w:p w14:paraId="1EC7AEA4" w14:textId="77777777" w:rsidR="0035675F" w:rsidRPr="006C41F6" w:rsidRDefault="0035675F" w:rsidP="0035675F">
      <w:pPr>
        <w:shd w:val="clear" w:color="auto" w:fill="FFFFFF"/>
        <w:spacing w:after="0"/>
        <w:rPr>
          <w:rFonts w:eastAsia="Times New Roman" w:cstheme="minorHAnsi"/>
          <w:lang w:eastAsia="en-AU"/>
        </w:rPr>
      </w:pPr>
      <w:r w:rsidRPr="006C41F6">
        <w:rPr>
          <w:rFonts w:eastAsia="Times New Roman" w:cstheme="minorHAnsi"/>
          <w:lang w:eastAsia="en-AU"/>
        </w:rPr>
        <w:t xml:space="preserve">Friday, 7 August at 6:00pm </w:t>
      </w:r>
    </w:p>
    <w:p w14:paraId="6D83915B" w14:textId="77777777" w:rsidR="0035675F" w:rsidRPr="006C41F6" w:rsidRDefault="0035675F" w:rsidP="0035675F">
      <w:pPr>
        <w:shd w:val="clear" w:color="auto" w:fill="FFFFFF"/>
        <w:spacing w:after="0"/>
        <w:rPr>
          <w:rFonts w:eastAsia="Times New Roman" w:cstheme="minorHAnsi"/>
          <w:lang w:eastAsia="en-AU"/>
        </w:rPr>
      </w:pPr>
      <w:r w:rsidRPr="006C41F6">
        <w:rPr>
          <w:rFonts w:eastAsia="Times New Roman" w:cstheme="minorHAnsi"/>
          <w:b/>
          <w:bCs/>
          <w:lang w:eastAsia="en-AU"/>
        </w:rPr>
        <w:t>Upcoming Melbourne Info Sessions</w:t>
      </w:r>
      <w:r w:rsidRPr="006C41F6">
        <w:rPr>
          <w:rFonts w:eastAsia="Times New Roman" w:cstheme="minorHAnsi"/>
          <w:lang w:eastAsia="en-AU"/>
        </w:rPr>
        <w:br/>
        <w:t xml:space="preserve">Friday, 10 July at 1:00pm </w:t>
      </w:r>
    </w:p>
    <w:p w14:paraId="6B6C50B5" w14:textId="77777777" w:rsidR="0035675F" w:rsidRPr="006C41F6" w:rsidRDefault="0035675F" w:rsidP="0035675F">
      <w:pPr>
        <w:shd w:val="clear" w:color="auto" w:fill="FFFFFF"/>
        <w:spacing w:after="0"/>
        <w:rPr>
          <w:rFonts w:eastAsia="Times New Roman" w:cstheme="minorHAnsi"/>
          <w:lang w:eastAsia="en-AU"/>
        </w:rPr>
      </w:pPr>
      <w:r w:rsidRPr="006C41F6">
        <w:rPr>
          <w:rFonts w:eastAsia="Times New Roman" w:cstheme="minorHAnsi"/>
          <w:lang w:eastAsia="en-AU"/>
        </w:rPr>
        <w:t xml:space="preserve">Friday, 7 August at 6:00pm </w:t>
      </w:r>
    </w:p>
    <w:p w14:paraId="35612B50" w14:textId="77777777" w:rsidR="0035675F" w:rsidRPr="006C41F6" w:rsidRDefault="0035675F" w:rsidP="0035675F">
      <w:pPr>
        <w:shd w:val="clear" w:color="auto" w:fill="FFFFFF"/>
        <w:spacing w:after="0"/>
        <w:rPr>
          <w:rFonts w:eastAsia="Times New Roman" w:cstheme="minorHAnsi"/>
          <w:lang w:eastAsia="en-AU"/>
        </w:rPr>
      </w:pPr>
      <w:r w:rsidRPr="006C41F6">
        <w:rPr>
          <w:rFonts w:eastAsia="Times New Roman" w:cstheme="minorHAnsi"/>
          <w:b/>
          <w:bCs/>
          <w:lang w:eastAsia="en-AU"/>
        </w:rPr>
        <w:t>Upcoming Brisbane Info Sessions</w:t>
      </w:r>
      <w:r w:rsidRPr="006C41F6">
        <w:rPr>
          <w:rFonts w:eastAsia="Times New Roman" w:cstheme="minorHAnsi"/>
          <w:lang w:eastAsia="en-AU"/>
        </w:rPr>
        <w:br/>
        <w:t xml:space="preserve">Friday, 10 July at 1:00pm </w:t>
      </w:r>
    </w:p>
    <w:p w14:paraId="6BC763C4" w14:textId="77777777" w:rsidR="0035675F" w:rsidRPr="006C41F6" w:rsidRDefault="0035675F" w:rsidP="0035675F">
      <w:pPr>
        <w:shd w:val="clear" w:color="auto" w:fill="FFFFFF"/>
        <w:spacing w:after="0"/>
        <w:rPr>
          <w:rFonts w:eastAsia="Times New Roman" w:cstheme="minorHAnsi"/>
          <w:lang w:eastAsia="en-AU"/>
        </w:rPr>
      </w:pPr>
      <w:r w:rsidRPr="006C41F6">
        <w:rPr>
          <w:rFonts w:eastAsia="Times New Roman" w:cstheme="minorHAnsi"/>
          <w:lang w:eastAsia="en-AU"/>
        </w:rPr>
        <w:t xml:space="preserve">Friday, 7 August at 6:00pm </w:t>
      </w:r>
    </w:p>
    <w:p w14:paraId="5B4B4FE3" w14:textId="77777777" w:rsidR="0035675F" w:rsidRPr="006C41F6" w:rsidRDefault="0035675F" w:rsidP="0035675F">
      <w:pPr>
        <w:shd w:val="clear" w:color="auto" w:fill="FFFFFF"/>
        <w:spacing w:after="0"/>
        <w:rPr>
          <w:rFonts w:eastAsia="Times New Roman" w:cstheme="minorHAnsi"/>
          <w:lang w:eastAsia="en-AU"/>
        </w:rPr>
      </w:pPr>
      <w:r w:rsidRPr="006C41F6">
        <w:rPr>
          <w:rFonts w:eastAsia="Times New Roman" w:cstheme="minorHAnsi"/>
          <w:lang w:eastAsia="en-AU"/>
        </w:rPr>
        <w:t>At Shillington, we’re proud of our personable and passionate approach. We’d love to meet and show you why!</w:t>
      </w:r>
    </w:p>
    <w:p w14:paraId="734490B4" w14:textId="77777777" w:rsidR="0035675F" w:rsidRPr="006C41F6" w:rsidRDefault="0035675F" w:rsidP="0035675F">
      <w:pPr>
        <w:shd w:val="clear" w:color="auto" w:fill="FFFFFF"/>
        <w:spacing w:after="0"/>
        <w:rPr>
          <w:rFonts w:eastAsia="Times New Roman" w:cstheme="minorHAnsi"/>
          <w:lang w:eastAsia="en-AU"/>
        </w:rPr>
      </w:pPr>
      <w:r w:rsidRPr="006C41F6">
        <w:rPr>
          <w:rFonts w:eastAsia="Times New Roman" w:cstheme="minorHAnsi"/>
          <w:lang w:eastAsia="en-AU"/>
        </w:rPr>
        <w:t>Join us for an upcoming Info Session to learn about our mission, watch an interactive demonstration of design software and creative thinking techniques, meet teachers, chat with graduates, view a wide variety of student portfolios</w:t>
      </w:r>
      <w:r>
        <w:rPr>
          <w:rFonts w:eastAsia="Times New Roman" w:cstheme="minorHAnsi"/>
          <w:lang w:eastAsia="en-AU"/>
        </w:rPr>
        <w:t>. RSVP here:</w:t>
      </w:r>
    </w:p>
    <w:p w14:paraId="2870300B" w14:textId="77777777" w:rsidR="0035675F" w:rsidRPr="006C41F6" w:rsidRDefault="00FF16E2" w:rsidP="0035675F">
      <w:pPr>
        <w:pStyle w:val="NormalWeb"/>
        <w:spacing w:before="0" w:beforeAutospacing="0" w:after="0" w:afterAutospacing="0"/>
        <w:rPr>
          <w:rFonts w:asciiTheme="minorHAnsi" w:hAnsiTheme="minorHAnsi" w:cstheme="minorHAnsi"/>
          <w:sz w:val="22"/>
          <w:szCs w:val="22"/>
        </w:rPr>
      </w:pPr>
      <w:hyperlink r:id="rId11" w:history="1">
        <w:r w:rsidR="0035675F" w:rsidRPr="006C41F6">
          <w:rPr>
            <w:rStyle w:val="Hyperlink"/>
            <w:rFonts w:asciiTheme="minorHAnsi" w:eastAsiaTheme="majorEastAsia" w:hAnsiTheme="minorHAnsi" w:cstheme="minorHAnsi"/>
            <w:color w:val="auto"/>
            <w:sz w:val="22"/>
            <w:szCs w:val="22"/>
          </w:rPr>
          <w:t>https://www.shillingtoneducation.com/au/graphic-design-course/info-sessions-and-graduation/</w:t>
        </w:r>
      </w:hyperlink>
    </w:p>
    <w:p w14:paraId="0A274140" w14:textId="77777777" w:rsidR="0035675F" w:rsidRPr="009A1303" w:rsidRDefault="0035675F" w:rsidP="00D52EEA">
      <w:pPr>
        <w:spacing w:after="0"/>
        <w:rPr>
          <w:rFonts w:ascii="FranklinGothic-Book" w:hAnsi="FranklinGothic-Book" w:cs="FranklinGothic-Book"/>
          <w:sz w:val="28"/>
          <w:szCs w:val="28"/>
        </w:rPr>
      </w:pPr>
    </w:p>
    <w:p w14:paraId="3330380D" w14:textId="77777777" w:rsidR="00D52EEA" w:rsidRPr="009A1303" w:rsidRDefault="00D52EEA" w:rsidP="00D52EEA">
      <w:pPr>
        <w:spacing w:after="0"/>
        <w:rPr>
          <w:b/>
          <w:sz w:val="28"/>
          <w:szCs w:val="28"/>
          <w:u w:val="single"/>
        </w:rPr>
      </w:pPr>
      <w:r w:rsidRPr="009A1303">
        <w:rPr>
          <w:b/>
          <w:sz w:val="28"/>
          <w:szCs w:val="28"/>
          <w:u w:val="single"/>
        </w:rPr>
        <w:t>ENGLISH</w:t>
      </w:r>
    </w:p>
    <w:p w14:paraId="68AE8EEC" w14:textId="77777777" w:rsidR="004F5C0D" w:rsidRDefault="004F5C0D" w:rsidP="0035675F">
      <w:pPr>
        <w:spacing w:after="0"/>
        <w:rPr>
          <w:rFonts w:cstheme="minorHAnsi"/>
          <w:b/>
          <w:bCs/>
        </w:rPr>
      </w:pPr>
    </w:p>
    <w:p w14:paraId="395B5972" w14:textId="651EC669" w:rsidR="0035675F" w:rsidRPr="006C41F6" w:rsidRDefault="0035675F" w:rsidP="0035675F">
      <w:pPr>
        <w:spacing w:after="0"/>
        <w:rPr>
          <w:rFonts w:cstheme="minorHAnsi"/>
        </w:rPr>
      </w:pPr>
      <w:r w:rsidRPr="006C41F6">
        <w:rPr>
          <w:rFonts w:cstheme="minorHAnsi"/>
          <w:b/>
          <w:bCs/>
        </w:rPr>
        <w:t xml:space="preserve">The University of Sydney Union - Schools’ Debating </w:t>
      </w:r>
    </w:p>
    <w:p w14:paraId="00833532" w14:textId="77777777" w:rsidR="0035675F" w:rsidRPr="006C41F6" w:rsidRDefault="0035675F" w:rsidP="0035675F">
      <w:pPr>
        <w:spacing w:after="0"/>
        <w:rPr>
          <w:rFonts w:cstheme="minorHAnsi"/>
          <w:shd w:val="clear" w:color="auto" w:fill="FFFFFF"/>
        </w:rPr>
      </w:pPr>
      <w:r w:rsidRPr="006C41F6">
        <w:rPr>
          <w:rFonts w:cstheme="minorHAnsi"/>
          <w:shd w:val="clear" w:color="auto" w:fill="FFFFFF"/>
        </w:rPr>
        <w:t>The USU Debating Society runs four Schools Days throughout the year to encourage participation and excellence in debating amongst high school debaters. We also advertise debating coaching jobs via our mailing list so sign up to stay updated. Keep posted. If you would like to register for a Schools Day or want more information about any of the days, please email </w:t>
      </w:r>
      <w:hyperlink r:id="rId12" w:history="1">
        <w:r w:rsidRPr="006C41F6">
          <w:rPr>
            <w:rStyle w:val="Strong"/>
            <w:rFonts w:cstheme="minorHAnsi"/>
            <w:shd w:val="clear" w:color="auto" w:fill="FFFFFF"/>
          </w:rPr>
          <w:t>debatesdirector@usu.edu.au</w:t>
        </w:r>
      </w:hyperlink>
    </w:p>
    <w:p w14:paraId="449C7D48" w14:textId="77777777" w:rsidR="0035675F" w:rsidRPr="006C41F6" w:rsidRDefault="00FF16E2" w:rsidP="0035675F">
      <w:pPr>
        <w:spacing w:after="0"/>
        <w:rPr>
          <w:rFonts w:cstheme="minorHAnsi"/>
        </w:rPr>
      </w:pPr>
      <w:hyperlink r:id="rId13" w:history="1">
        <w:r w:rsidR="0035675F" w:rsidRPr="006C41F6">
          <w:rPr>
            <w:rStyle w:val="Hyperlink"/>
            <w:rFonts w:cstheme="minorHAnsi"/>
            <w:color w:val="auto"/>
          </w:rPr>
          <w:t>https://usu.edu.au/Get-Involved/Debates/side-callout/Schools.aspx</w:t>
        </w:r>
      </w:hyperlink>
    </w:p>
    <w:p w14:paraId="2571A246" w14:textId="0BADD957" w:rsidR="00D52EEA" w:rsidRDefault="00D52EEA" w:rsidP="00D52EEA">
      <w:pPr>
        <w:spacing w:after="0"/>
        <w:rPr>
          <w:b/>
          <w:sz w:val="28"/>
          <w:szCs w:val="28"/>
          <w:u w:val="single"/>
        </w:rPr>
      </w:pPr>
    </w:p>
    <w:p w14:paraId="27779DC6" w14:textId="32EC6D21" w:rsidR="004F5C0D" w:rsidRDefault="004F5C0D" w:rsidP="00D52EEA">
      <w:pPr>
        <w:spacing w:after="0"/>
        <w:rPr>
          <w:b/>
          <w:sz w:val="28"/>
          <w:szCs w:val="28"/>
          <w:u w:val="single"/>
        </w:rPr>
      </w:pPr>
    </w:p>
    <w:p w14:paraId="3323474F" w14:textId="6B735DA4" w:rsidR="004F5C0D" w:rsidRDefault="004F5C0D" w:rsidP="00D52EEA">
      <w:pPr>
        <w:spacing w:after="0"/>
        <w:rPr>
          <w:b/>
          <w:sz w:val="28"/>
          <w:szCs w:val="28"/>
          <w:u w:val="single"/>
        </w:rPr>
      </w:pPr>
    </w:p>
    <w:p w14:paraId="43DC4268" w14:textId="73EC63EC" w:rsidR="004F5C0D" w:rsidRDefault="004F5C0D" w:rsidP="00D52EEA">
      <w:pPr>
        <w:spacing w:after="0"/>
        <w:rPr>
          <w:b/>
          <w:sz w:val="28"/>
          <w:szCs w:val="28"/>
          <w:u w:val="single"/>
        </w:rPr>
      </w:pPr>
    </w:p>
    <w:p w14:paraId="4EC25443" w14:textId="10276E2D" w:rsidR="004F5C0D" w:rsidRDefault="004F5C0D" w:rsidP="00D52EEA">
      <w:pPr>
        <w:spacing w:after="0"/>
        <w:rPr>
          <w:b/>
          <w:sz w:val="28"/>
          <w:szCs w:val="28"/>
          <w:u w:val="single"/>
        </w:rPr>
      </w:pPr>
    </w:p>
    <w:p w14:paraId="53BA7409" w14:textId="77777777" w:rsidR="004F5C0D" w:rsidRPr="009A1303" w:rsidRDefault="004F5C0D" w:rsidP="00D52EEA">
      <w:pPr>
        <w:spacing w:after="0"/>
        <w:rPr>
          <w:b/>
          <w:sz w:val="28"/>
          <w:szCs w:val="28"/>
          <w:u w:val="single"/>
        </w:rPr>
      </w:pPr>
    </w:p>
    <w:p w14:paraId="136B2CB3" w14:textId="77777777" w:rsidR="00D52EEA" w:rsidRPr="009A1303" w:rsidRDefault="00D52EEA" w:rsidP="00D52EEA">
      <w:pPr>
        <w:spacing w:after="0"/>
        <w:rPr>
          <w:b/>
          <w:sz w:val="28"/>
          <w:szCs w:val="28"/>
          <w:u w:val="single"/>
        </w:rPr>
      </w:pPr>
      <w:r w:rsidRPr="009A1303">
        <w:rPr>
          <w:b/>
          <w:sz w:val="28"/>
          <w:szCs w:val="28"/>
          <w:u w:val="single"/>
        </w:rPr>
        <w:t>P.D.H.P.E.</w:t>
      </w:r>
    </w:p>
    <w:p w14:paraId="119E9DA1" w14:textId="77777777" w:rsidR="00D52EEA" w:rsidRPr="009A1303" w:rsidRDefault="00D52EEA" w:rsidP="00D52EEA">
      <w:pPr>
        <w:spacing w:after="0"/>
        <w:rPr>
          <w:b/>
          <w:sz w:val="28"/>
          <w:szCs w:val="28"/>
          <w:u w:val="single"/>
        </w:rPr>
      </w:pPr>
      <w:r w:rsidRPr="009A1303">
        <w:rPr>
          <w:rFonts w:ascii="FranklinGothic-Book" w:hAnsi="FranklinGothic-Book" w:cs="FranklinGothic-Book"/>
          <w:sz w:val="28"/>
          <w:szCs w:val="28"/>
        </w:rPr>
        <w:t>Community and Family Studies, P.D.H.P.E.</w:t>
      </w:r>
    </w:p>
    <w:p w14:paraId="7E1944B7" w14:textId="77777777" w:rsidR="004F5C0D" w:rsidRDefault="004F5C0D" w:rsidP="0035675F">
      <w:pPr>
        <w:spacing w:after="0"/>
        <w:outlineLvl w:val="0"/>
        <w:rPr>
          <w:rFonts w:eastAsia="Times New Roman" w:cstheme="minorHAnsi"/>
          <w:b/>
          <w:bCs/>
          <w:kern w:val="36"/>
          <w:lang w:eastAsia="en-AU"/>
        </w:rPr>
      </w:pPr>
    </w:p>
    <w:p w14:paraId="4AE4664E" w14:textId="3302663F" w:rsidR="0035675F" w:rsidRPr="006C41F6" w:rsidRDefault="0035675F" w:rsidP="0035675F">
      <w:pPr>
        <w:spacing w:after="0"/>
        <w:outlineLvl w:val="0"/>
        <w:rPr>
          <w:rFonts w:eastAsia="Times New Roman" w:cstheme="minorHAnsi"/>
          <w:b/>
          <w:bCs/>
          <w:kern w:val="36"/>
          <w:lang w:eastAsia="en-AU"/>
        </w:rPr>
      </w:pPr>
      <w:r w:rsidRPr="006C41F6">
        <w:rPr>
          <w:rFonts w:eastAsia="Times New Roman" w:cstheme="minorHAnsi"/>
          <w:b/>
          <w:bCs/>
          <w:kern w:val="36"/>
          <w:lang w:eastAsia="en-AU"/>
        </w:rPr>
        <w:t>FIA Fitnation Information Session online</w:t>
      </w:r>
    </w:p>
    <w:p w14:paraId="3735A2F7" w14:textId="77777777" w:rsidR="0035675F" w:rsidRPr="006C41F6" w:rsidRDefault="0035675F" w:rsidP="0035675F">
      <w:pPr>
        <w:spacing w:after="0"/>
        <w:outlineLvl w:val="0"/>
        <w:rPr>
          <w:rFonts w:eastAsia="Times New Roman" w:cstheme="minorHAnsi"/>
          <w:kern w:val="36"/>
          <w:lang w:eastAsia="en-AU"/>
        </w:rPr>
      </w:pPr>
      <w:r w:rsidRPr="006C41F6">
        <w:rPr>
          <w:rFonts w:eastAsia="Times New Roman" w:cstheme="minorHAnsi"/>
          <w:kern w:val="36"/>
          <w:lang w:eastAsia="en-AU"/>
        </w:rPr>
        <w:t>16 July</w:t>
      </w:r>
    </w:p>
    <w:p w14:paraId="1FB9B566" w14:textId="77777777" w:rsidR="0035675F" w:rsidRPr="006C41F6" w:rsidRDefault="00FF16E2" w:rsidP="0035675F">
      <w:pPr>
        <w:pStyle w:val="Heading2"/>
        <w:shd w:val="clear" w:color="auto" w:fill="FFFFFF"/>
        <w:spacing w:before="0"/>
        <w:rPr>
          <w:rFonts w:asciiTheme="minorHAnsi" w:hAnsiTheme="minorHAnsi" w:cstheme="minorHAnsi"/>
          <w:color w:val="auto"/>
          <w:spacing w:val="-15"/>
          <w:sz w:val="22"/>
          <w:szCs w:val="22"/>
        </w:rPr>
      </w:pPr>
      <w:hyperlink r:id="rId14" w:history="1">
        <w:r w:rsidR="0035675F" w:rsidRPr="006C41F6">
          <w:rPr>
            <w:rStyle w:val="Hyperlink"/>
            <w:rFonts w:asciiTheme="minorHAnsi" w:hAnsiTheme="minorHAnsi" w:cstheme="minorHAnsi"/>
            <w:color w:val="auto"/>
            <w:spacing w:val="-15"/>
            <w:sz w:val="22"/>
            <w:szCs w:val="22"/>
          </w:rPr>
          <w:t>Fitness &amp; Massage</w:t>
        </w:r>
      </w:hyperlink>
      <w:r w:rsidR="0035675F" w:rsidRPr="006C41F6">
        <w:rPr>
          <w:rFonts w:asciiTheme="minorHAnsi" w:hAnsiTheme="minorHAnsi" w:cstheme="minorHAnsi"/>
          <w:color w:val="auto"/>
          <w:spacing w:val="-15"/>
          <w:sz w:val="22"/>
          <w:szCs w:val="22"/>
        </w:rPr>
        <w:t xml:space="preserve"> 10am to 11am</w:t>
      </w:r>
    </w:p>
    <w:p w14:paraId="3270D176" w14:textId="77777777" w:rsidR="0035675F" w:rsidRPr="006C41F6" w:rsidRDefault="00FF16E2" w:rsidP="0035675F">
      <w:pPr>
        <w:pStyle w:val="Heading2"/>
        <w:shd w:val="clear" w:color="auto" w:fill="FFFFFF"/>
        <w:spacing w:before="0"/>
        <w:rPr>
          <w:rFonts w:asciiTheme="minorHAnsi" w:hAnsiTheme="minorHAnsi" w:cstheme="minorHAnsi"/>
          <w:color w:val="auto"/>
          <w:spacing w:val="-15"/>
          <w:sz w:val="22"/>
          <w:szCs w:val="22"/>
        </w:rPr>
      </w:pPr>
      <w:hyperlink r:id="rId15" w:history="1">
        <w:r w:rsidR="0035675F" w:rsidRPr="006C41F6">
          <w:rPr>
            <w:rStyle w:val="Hyperlink"/>
            <w:rFonts w:asciiTheme="minorHAnsi" w:hAnsiTheme="minorHAnsi" w:cstheme="minorHAnsi"/>
            <w:color w:val="auto"/>
            <w:spacing w:val="-15"/>
            <w:sz w:val="22"/>
            <w:szCs w:val="22"/>
          </w:rPr>
          <w:t>Nutrition Coach</w:t>
        </w:r>
      </w:hyperlink>
      <w:r w:rsidR="0035675F" w:rsidRPr="006C41F6">
        <w:rPr>
          <w:rFonts w:asciiTheme="minorHAnsi" w:hAnsiTheme="minorHAnsi" w:cstheme="minorHAnsi"/>
          <w:color w:val="auto"/>
          <w:spacing w:val="-15"/>
          <w:sz w:val="22"/>
          <w:szCs w:val="22"/>
        </w:rPr>
        <w:t xml:space="preserve"> 11am to 12.00</w:t>
      </w:r>
    </w:p>
    <w:p w14:paraId="2D2079AE" w14:textId="77777777" w:rsidR="0035675F" w:rsidRPr="006C41F6" w:rsidRDefault="0035675F" w:rsidP="0035675F">
      <w:pPr>
        <w:pStyle w:val="Heading2"/>
        <w:spacing w:before="0"/>
        <w:rPr>
          <w:rFonts w:asciiTheme="minorHAnsi" w:hAnsiTheme="minorHAnsi" w:cstheme="minorHAnsi"/>
          <w:b/>
          <w:color w:val="auto"/>
          <w:sz w:val="22"/>
          <w:szCs w:val="22"/>
        </w:rPr>
      </w:pPr>
      <w:r w:rsidRPr="006C41F6">
        <w:rPr>
          <w:rFonts w:asciiTheme="minorHAnsi" w:hAnsiTheme="minorHAnsi" w:cstheme="minorHAnsi"/>
          <w:color w:val="auto"/>
          <w:sz w:val="22"/>
          <w:szCs w:val="22"/>
        </w:rPr>
        <w:t>Level 7/ 815 George Street, Sydney</w:t>
      </w:r>
    </w:p>
    <w:p w14:paraId="51E8CB92" w14:textId="77777777" w:rsidR="0035675F" w:rsidRPr="006C41F6" w:rsidRDefault="0035675F" w:rsidP="0035675F">
      <w:pPr>
        <w:spacing w:after="0"/>
        <w:rPr>
          <w:rFonts w:cstheme="minorHAnsi"/>
        </w:rPr>
      </w:pPr>
      <w:r w:rsidRPr="006C41F6">
        <w:rPr>
          <w:rFonts w:cstheme="minorHAnsi"/>
        </w:rPr>
        <w:t>You'll hear about FIAFitnation's industry expert educators, learn about our accredited fitness certificates and diplomas and which is right for your career goals.</w:t>
      </w:r>
    </w:p>
    <w:p w14:paraId="6AD68531" w14:textId="77777777" w:rsidR="0035675F" w:rsidRPr="006C41F6" w:rsidRDefault="00FF16E2" w:rsidP="0035675F">
      <w:pPr>
        <w:spacing w:after="0"/>
        <w:outlineLvl w:val="0"/>
        <w:rPr>
          <w:rFonts w:cstheme="minorHAnsi"/>
        </w:rPr>
      </w:pPr>
      <w:hyperlink r:id="rId16" w:history="1">
        <w:r w:rsidR="0035675F" w:rsidRPr="006C41F6">
          <w:rPr>
            <w:rStyle w:val="Hyperlink"/>
            <w:rFonts w:cstheme="minorHAnsi"/>
            <w:color w:val="auto"/>
          </w:rPr>
          <w:t>https://www.fiafitnation.com.au/events/</w:t>
        </w:r>
      </w:hyperlink>
    </w:p>
    <w:p w14:paraId="0D11F1B9" w14:textId="77777777" w:rsidR="00D52EEA" w:rsidRDefault="00D52EEA" w:rsidP="00D52EEA">
      <w:pPr>
        <w:spacing w:after="0"/>
        <w:rPr>
          <w:b/>
          <w:sz w:val="28"/>
          <w:szCs w:val="28"/>
          <w:u w:val="single"/>
        </w:rPr>
      </w:pPr>
    </w:p>
    <w:p w14:paraId="0472FD95" w14:textId="77777777" w:rsidR="00D52EEA" w:rsidRPr="009A1303" w:rsidRDefault="00D52EEA" w:rsidP="00D52EEA">
      <w:pPr>
        <w:spacing w:after="0"/>
        <w:rPr>
          <w:b/>
          <w:sz w:val="28"/>
          <w:szCs w:val="28"/>
          <w:u w:val="single"/>
        </w:rPr>
      </w:pPr>
      <w:r w:rsidRPr="009A1303">
        <w:rPr>
          <w:b/>
          <w:sz w:val="28"/>
          <w:szCs w:val="28"/>
          <w:u w:val="single"/>
        </w:rPr>
        <w:t>MATHS</w:t>
      </w:r>
      <w:r>
        <w:rPr>
          <w:b/>
          <w:sz w:val="28"/>
          <w:szCs w:val="28"/>
          <w:u w:val="single"/>
        </w:rPr>
        <w:t xml:space="preserve"> </w:t>
      </w:r>
      <w:r w:rsidRPr="00851E6E">
        <w:rPr>
          <w:b/>
          <w:sz w:val="28"/>
          <w:szCs w:val="28"/>
        </w:rPr>
        <w:t>and</w:t>
      </w:r>
      <w:r>
        <w:rPr>
          <w:b/>
          <w:sz w:val="28"/>
          <w:szCs w:val="28"/>
          <w:u w:val="single"/>
        </w:rPr>
        <w:t xml:space="preserve"> </w:t>
      </w:r>
      <w:r w:rsidRPr="009A1303">
        <w:rPr>
          <w:b/>
          <w:sz w:val="28"/>
          <w:szCs w:val="28"/>
          <w:u w:val="single"/>
        </w:rPr>
        <w:t>SCIENCE</w:t>
      </w:r>
    </w:p>
    <w:p w14:paraId="4A76F985" w14:textId="77777777" w:rsidR="00D52EEA" w:rsidRPr="009A1303" w:rsidRDefault="00D52EEA" w:rsidP="00D52EEA">
      <w:pPr>
        <w:autoSpaceDE w:val="0"/>
        <w:autoSpaceDN w:val="0"/>
        <w:adjustRightInd w:val="0"/>
        <w:spacing w:after="0" w:line="240" w:lineRule="auto"/>
        <w:rPr>
          <w:rFonts w:ascii="FranklinGothic-Book" w:hAnsi="FranklinGothic-Book" w:cs="FranklinGothic-Book"/>
          <w:sz w:val="28"/>
          <w:szCs w:val="28"/>
        </w:rPr>
      </w:pPr>
      <w:r w:rsidRPr="009A1303">
        <w:rPr>
          <w:rFonts w:ascii="FranklinGothic-Book" w:hAnsi="FranklinGothic-Book" w:cs="FranklinGothic-Book"/>
          <w:sz w:val="28"/>
          <w:szCs w:val="28"/>
        </w:rPr>
        <w:t>Senior Science, Biology, Chemistry, Earth and Environmental Science, Physics</w:t>
      </w:r>
    </w:p>
    <w:p w14:paraId="69BAAED4" w14:textId="77777777" w:rsidR="00D52EEA" w:rsidRDefault="00D52EEA" w:rsidP="00D52EEA">
      <w:pPr>
        <w:pStyle w:val="NormalWeb"/>
        <w:spacing w:before="0" w:beforeAutospacing="0" w:after="0" w:afterAutospacing="0"/>
        <w:rPr>
          <w:rFonts w:asciiTheme="minorHAnsi" w:hAnsiTheme="minorHAnsi" w:cstheme="minorHAnsi"/>
          <w:b/>
          <w:bCs/>
          <w:sz w:val="22"/>
          <w:szCs w:val="22"/>
        </w:rPr>
      </w:pPr>
    </w:p>
    <w:p w14:paraId="27496FB4" w14:textId="47AD985B" w:rsidR="00D52EEA" w:rsidRPr="006C41F6" w:rsidRDefault="00D52EEA" w:rsidP="00D52EEA">
      <w:pPr>
        <w:pStyle w:val="NormalWeb"/>
        <w:spacing w:before="0" w:beforeAutospacing="0" w:after="0" w:afterAutospacing="0"/>
        <w:rPr>
          <w:rFonts w:asciiTheme="minorHAnsi" w:hAnsiTheme="minorHAnsi" w:cstheme="minorHAnsi"/>
          <w:sz w:val="22"/>
          <w:szCs w:val="22"/>
        </w:rPr>
      </w:pPr>
      <w:r w:rsidRPr="006C41F6">
        <w:rPr>
          <w:rFonts w:asciiTheme="minorHAnsi" w:hAnsiTheme="minorHAnsi" w:cstheme="minorHAnsi"/>
          <w:b/>
          <w:bCs/>
          <w:sz w:val="22"/>
          <w:szCs w:val="22"/>
        </w:rPr>
        <w:t>University of Sydney - Portfolio Submission Pathway for Architecture and Design</w:t>
      </w:r>
      <w:r w:rsidRPr="006C41F6">
        <w:rPr>
          <w:rFonts w:asciiTheme="minorHAnsi" w:hAnsiTheme="minorHAnsi" w:cstheme="minorHAnsi"/>
          <w:sz w:val="22"/>
          <w:szCs w:val="22"/>
        </w:rPr>
        <w:t> </w:t>
      </w:r>
    </w:p>
    <w:p w14:paraId="474F18BE" w14:textId="77777777" w:rsidR="00D52EEA" w:rsidRPr="006C41F6" w:rsidRDefault="00D52EEA" w:rsidP="00D52EEA">
      <w:pPr>
        <w:pStyle w:val="NormalWeb"/>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Passionate about architecture or design, and have a great portfolio?</w:t>
      </w:r>
    </w:p>
    <w:p w14:paraId="40750E62" w14:textId="77777777" w:rsidR="00D52EEA" w:rsidRPr="006C41F6" w:rsidRDefault="00D52EEA" w:rsidP="00D52EEA">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If you didn't quite get the required ATAR, you can apply for entry into one of our undergraduate degrees with a portfolio that shows your design skills and creativity.</w:t>
      </w:r>
    </w:p>
    <w:p w14:paraId="65B5ABE0" w14:textId="77777777" w:rsidR="00D52EEA" w:rsidRPr="006C41F6" w:rsidRDefault="00D52EEA" w:rsidP="00D52EEA">
      <w:pPr>
        <w:pStyle w:val="Heading3"/>
        <w:shd w:val="clear" w:color="auto" w:fill="FFFFFF"/>
        <w:spacing w:before="0"/>
        <w:rPr>
          <w:rFonts w:asciiTheme="minorHAnsi" w:hAnsiTheme="minorHAnsi" w:cstheme="minorHAnsi"/>
          <w:color w:val="auto"/>
          <w:sz w:val="22"/>
          <w:szCs w:val="22"/>
        </w:rPr>
      </w:pPr>
      <w:r w:rsidRPr="006C41F6">
        <w:rPr>
          <w:rFonts w:asciiTheme="minorHAnsi" w:hAnsiTheme="minorHAnsi" w:cstheme="minorHAnsi"/>
          <w:b/>
          <w:bCs/>
          <w:color w:val="auto"/>
          <w:sz w:val="22"/>
          <w:szCs w:val="22"/>
        </w:rPr>
        <w:t>What is the portfolio admissions pathway?</w:t>
      </w:r>
    </w:p>
    <w:p w14:paraId="058FAE42" w14:textId="77777777" w:rsidR="00D52EEA" w:rsidRPr="006C41F6" w:rsidRDefault="00D52EEA" w:rsidP="00D52EEA">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The portfolio submission is a potential way for you to gain entry into our programs if you achieved close to the required ATAR (or equivalent). In conjunction with the HSC and other formal assessment systems, it assists the University to identify students with the potential to excel in architecture or design computing.</w:t>
      </w:r>
    </w:p>
    <w:p w14:paraId="741CD372" w14:textId="77777777" w:rsidR="00D52EEA" w:rsidRPr="006C41F6" w:rsidRDefault="00D52EEA" w:rsidP="00D52EEA">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If you are expecting to receive an ATAR of up to five points lower than or roughly around the ATAR for your preferred course, we encourage you to apply by submitting a portfolio.</w:t>
      </w:r>
    </w:p>
    <w:p w14:paraId="10E8A278" w14:textId="77777777" w:rsidR="00D52EEA" w:rsidRPr="006C41F6" w:rsidRDefault="00FF16E2" w:rsidP="00D52EEA">
      <w:pPr>
        <w:pStyle w:val="NormalWeb"/>
        <w:spacing w:before="0" w:beforeAutospacing="0" w:after="0" w:afterAutospacing="0"/>
        <w:rPr>
          <w:rStyle w:val="Hyperlink"/>
          <w:rFonts w:asciiTheme="minorHAnsi" w:eastAsiaTheme="majorEastAsia" w:hAnsiTheme="minorHAnsi" w:cstheme="minorHAnsi"/>
          <w:color w:val="auto"/>
          <w:sz w:val="22"/>
          <w:szCs w:val="22"/>
        </w:rPr>
      </w:pPr>
      <w:hyperlink r:id="rId17" w:history="1">
        <w:r w:rsidR="00D52EEA" w:rsidRPr="006C41F6">
          <w:rPr>
            <w:rStyle w:val="Hyperlink"/>
            <w:rFonts w:asciiTheme="minorHAnsi" w:eastAsiaTheme="majorEastAsia" w:hAnsiTheme="minorHAnsi" w:cstheme="minorHAnsi"/>
            <w:color w:val="auto"/>
            <w:sz w:val="22"/>
            <w:szCs w:val="22"/>
          </w:rPr>
          <w:t>https://sydney.edu.au/architecture/study-architecture-design-planning/portfolio-pathways.html</w:t>
        </w:r>
      </w:hyperlink>
    </w:p>
    <w:p w14:paraId="514F4C97" w14:textId="49C003D2" w:rsidR="00D52EEA" w:rsidRDefault="00D52EEA" w:rsidP="00D52EEA">
      <w:pPr>
        <w:spacing w:after="0"/>
        <w:rPr>
          <w:b/>
          <w:sz w:val="28"/>
          <w:szCs w:val="28"/>
          <w:u w:val="single"/>
        </w:rPr>
      </w:pPr>
    </w:p>
    <w:p w14:paraId="75ACEFFC" w14:textId="77777777" w:rsidR="00D52EEA" w:rsidRPr="006C41F6" w:rsidRDefault="00D52EEA" w:rsidP="00D52EEA">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b/>
          <w:bCs/>
          <w:sz w:val="22"/>
          <w:szCs w:val="22"/>
        </w:rPr>
        <w:t>The University of Sydney - Propel Program</w:t>
      </w:r>
      <w:r w:rsidRPr="006C41F6">
        <w:rPr>
          <w:rFonts w:asciiTheme="minorHAnsi" w:hAnsiTheme="minorHAnsi" w:cstheme="minorHAnsi"/>
          <w:sz w:val="22"/>
          <w:szCs w:val="22"/>
        </w:rPr>
        <w:t> </w:t>
      </w:r>
    </w:p>
    <w:p w14:paraId="067F7D81" w14:textId="77777777" w:rsidR="00D52EEA" w:rsidRPr="006C41F6" w:rsidRDefault="00D52EEA" w:rsidP="00D52EEA">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Offering more than 20 high school events to help students explore the many options within engineering, computer science and project management and discover where their passion lies. Participants of any four of Propel events are eligible for a $2000 travel scholarship. For more information, see: </w:t>
      </w:r>
    </w:p>
    <w:p w14:paraId="665F6B86" w14:textId="30E20437" w:rsidR="00D52EEA" w:rsidRDefault="00FF16E2" w:rsidP="00D52EEA">
      <w:pPr>
        <w:spacing w:after="0"/>
        <w:rPr>
          <w:rStyle w:val="Hyperlink"/>
          <w:rFonts w:eastAsiaTheme="majorEastAsia" w:cstheme="minorHAnsi"/>
          <w:color w:val="auto"/>
        </w:rPr>
      </w:pPr>
      <w:hyperlink r:id="rId18" w:history="1">
        <w:r w:rsidR="00D52EEA" w:rsidRPr="006C41F6">
          <w:rPr>
            <w:rStyle w:val="Hyperlink"/>
            <w:rFonts w:eastAsiaTheme="majorEastAsia" w:cstheme="minorHAnsi"/>
            <w:color w:val="auto"/>
          </w:rPr>
          <w:t>https://www.sydney.edu.au/engineering/industry-and-community/high-school-outreach/propel.html</w:t>
        </w:r>
      </w:hyperlink>
    </w:p>
    <w:p w14:paraId="69C86CCC" w14:textId="65A99065" w:rsidR="00D52EEA" w:rsidRDefault="00D52EEA" w:rsidP="00D52EEA">
      <w:pPr>
        <w:spacing w:after="0"/>
        <w:rPr>
          <w:b/>
          <w:sz w:val="28"/>
          <w:szCs w:val="28"/>
          <w:u w:val="single"/>
        </w:rPr>
      </w:pPr>
    </w:p>
    <w:p w14:paraId="0F9E32A1" w14:textId="77777777" w:rsidR="00D52EEA" w:rsidRPr="006C41F6" w:rsidRDefault="00D52EEA" w:rsidP="00D52EEA">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b/>
          <w:bCs/>
          <w:sz w:val="22"/>
          <w:szCs w:val="22"/>
        </w:rPr>
        <w:t>UOW College is offering one-semester short courses in IT, Engineering, Business and Science</w:t>
      </w:r>
      <w:r w:rsidRPr="006C41F6">
        <w:rPr>
          <w:rFonts w:asciiTheme="minorHAnsi" w:hAnsiTheme="minorHAnsi" w:cstheme="minorHAnsi"/>
          <w:sz w:val="22"/>
          <w:szCs w:val="22"/>
        </w:rPr>
        <w:t> </w:t>
      </w:r>
    </w:p>
    <w:p w14:paraId="43090B9A" w14:textId="77777777" w:rsidR="00D52EEA" w:rsidRPr="006C41F6" w:rsidRDefault="00D52EEA" w:rsidP="00D52EEA">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An Undergraduate Certificate qualification is awarded upon completion and students receive 24 credit points towards a UOW College Diploma program, requiring only an additional semester of study to complete. Alternatively, students can use their qualification to support their entry to the workforce.  Email: </w:t>
      </w:r>
      <w:hyperlink r:id="rId19" w:tgtFrame="_blank" w:history="1">
        <w:r w:rsidRPr="006C41F6">
          <w:rPr>
            <w:rStyle w:val="Hyperlink"/>
            <w:rFonts w:asciiTheme="minorHAnsi" w:eastAsiaTheme="majorEastAsia" w:hAnsiTheme="minorHAnsi" w:cstheme="minorHAnsi"/>
            <w:color w:val="auto"/>
            <w:sz w:val="22"/>
            <w:szCs w:val="22"/>
          </w:rPr>
          <w:t>uowc@uow.edu.au</w:t>
        </w:r>
      </w:hyperlink>
    </w:p>
    <w:p w14:paraId="4D0EE6DD" w14:textId="77777777" w:rsidR="00D52EEA" w:rsidRPr="006C41F6" w:rsidRDefault="00FF16E2" w:rsidP="00D52EEA">
      <w:pPr>
        <w:pStyle w:val="NormalWeb"/>
        <w:shd w:val="clear" w:color="auto" w:fill="FFFFFF"/>
        <w:spacing w:before="0" w:beforeAutospacing="0" w:after="0" w:afterAutospacing="0"/>
        <w:rPr>
          <w:rFonts w:asciiTheme="minorHAnsi" w:hAnsiTheme="minorHAnsi" w:cstheme="minorHAnsi"/>
          <w:sz w:val="22"/>
          <w:szCs w:val="22"/>
        </w:rPr>
      </w:pPr>
      <w:hyperlink r:id="rId20" w:history="1">
        <w:r w:rsidR="00D52EEA" w:rsidRPr="006C41F6">
          <w:rPr>
            <w:rStyle w:val="Hyperlink"/>
            <w:rFonts w:asciiTheme="minorHAnsi" w:eastAsiaTheme="majorEastAsia" w:hAnsiTheme="minorHAnsi" w:cstheme="minorHAnsi"/>
            <w:color w:val="auto"/>
            <w:sz w:val="22"/>
            <w:szCs w:val="22"/>
          </w:rPr>
          <w:t>https://www.uowcollege.edu.au/study/discounted-short-courses/</w:t>
        </w:r>
      </w:hyperlink>
      <w:r w:rsidR="00D52EEA" w:rsidRPr="006C41F6">
        <w:rPr>
          <w:rFonts w:asciiTheme="minorHAnsi" w:hAnsiTheme="minorHAnsi" w:cstheme="minorHAnsi"/>
          <w:sz w:val="22"/>
          <w:szCs w:val="22"/>
        </w:rPr>
        <w:t> </w:t>
      </w:r>
    </w:p>
    <w:p w14:paraId="4FBB96E8" w14:textId="77777777" w:rsidR="00D52EEA" w:rsidRPr="006C41F6" w:rsidRDefault="00D52EEA" w:rsidP="00D52EEA">
      <w:pPr>
        <w:spacing w:after="0"/>
        <w:rPr>
          <w:rFonts w:cstheme="minorHAnsi"/>
        </w:rPr>
      </w:pPr>
    </w:p>
    <w:p w14:paraId="6A992E53" w14:textId="77777777" w:rsidR="00D52EEA" w:rsidRPr="006C41F6" w:rsidRDefault="00D52EEA" w:rsidP="00D52EEA">
      <w:pPr>
        <w:pStyle w:val="Heading2"/>
        <w:spacing w:before="0"/>
        <w:rPr>
          <w:rFonts w:asciiTheme="minorHAnsi" w:hAnsiTheme="minorHAnsi" w:cstheme="minorHAnsi"/>
          <w:color w:val="auto"/>
          <w:sz w:val="22"/>
          <w:szCs w:val="22"/>
        </w:rPr>
      </w:pPr>
      <w:r w:rsidRPr="006C41F6">
        <w:rPr>
          <w:rFonts w:asciiTheme="minorHAnsi" w:hAnsiTheme="minorHAnsi" w:cstheme="minorHAnsi"/>
          <w:b/>
          <w:bCs/>
          <w:color w:val="auto"/>
          <w:sz w:val="22"/>
          <w:szCs w:val="22"/>
        </w:rPr>
        <w:t>UNSW Rural Student Medical Entry Scheme</w:t>
      </w:r>
      <w:r w:rsidRPr="006C41F6">
        <w:rPr>
          <w:rFonts w:asciiTheme="minorHAnsi" w:hAnsiTheme="minorHAnsi" w:cstheme="minorHAnsi"/>
          <w:color w:val="auto"/>
          <w:sz w:val="22"/>
          <w:szCs w:val="22"/>
        </w:rPr>
        <w:t xml:space="preserve"> – </w:t>
      </w:r>
      <w:r w:rsidRPr="006C41F6">
        <w:rPr>
          <w:rFonts w:asciiTheme="minorHAnsi" w:hAnsiTheme="minorHAnsi" w:cstheme="minorHAnsi"/>
          <w:b/>
          <w:bCs/>
          <w:color w:val="auto"/>
          <w:sz w:val="22"/>
          <w:szCs w:val="22"/>
        </w:rPr>
        <w:t>Important Dates</w:t>
      </w:r>
    </w:p>
    <w:p w14:paraId="11932383" w14:textId="77777777" w:rsidR="00D52EEA" w:rsidRPr="006C41F6" w:rsidRDefault="00D52EEA" w:rsidP="00D52EEA">
      <w:pPr>
        <w:shd w:val="clear" w:color="auto" w:fill="FFFFFF"/>
        <w:spacing w:after="0"/>
        <w:textAlignment w:val="baseline"/>
        <w:rPr>
          <w:rFonts w:eastAsia="Times New Roman" w:cstheme="minorHAnsi"/>
          <w:lang w:eastAsia="en-AU"/>
        </w:rPr>
      </w:pPr>
      <w:r w:rsidRPr="006C41F6">
        <w:rPr>
          <w:rFonts w:eastAsia="Times New Roman" w:cstheme="minorHAnsi"/>
          <w:bdr w:val="none" w:sz="0" w:space="0" w:color="auto" w:frame="1"/>
          <w:lang w:eastAsia="en-AU"/>
        </w:rPr>
        <w:t>The Rural Entry Scheme (RES) is an initiative to promote Medicine to applicants with an extensive rural background who are able to demonstrate and meet rurality and other assessed factors. Applicants who enter the UNSW Medicine program through the RES, study the same program as students who apply and enter through the main UNSW Medicine ‘local entry’ application process.</w:t>
      </w:r>
    </w:p>
    <w:p w14:paraId="54C607A5" w14:textId="77777777" w:rsidR="00D52EEA" w:rsidRPr="006C41F6" w:rsidRDefault="00D52EEA" w:rsidP="00D52EEA">
      <w:pPr>
        <w:shd w:val="clear" w:color="auto" w:fill="FFFFFF"/>
        <w:spacing w:after="0"/>
        <w:textAlignment w:val="baseline"/>
        <w:rPr>
          <w:rFonts w:eastAsia="Times New Roman" w:cstheme="minorHAnsi"/>
          <w:lang w:eastAsia="en-AU"/>
        </w:rPr>
      </w:pPr>
      <w:r w:rsidRPr="006C41F6">
        <w:rPr>
          <w:rFonts w:eastAsia="Times New Roman" w:cstheme="minorHAnsi"/>
          <w:bdr w:val="none" w:sz="0" w:space="0" w:color="auto" w:frame="1"/>
          <w:lang w:eastAsia="en-AU"/>
        </w:rPr>
        <w:t>Applicants must choose to apply through the Rural Entry Scheme (RES) or through the main Local Entry application process, you cannot apply for both.</w:t>
      </w:r>
    </w:p>
    <w:tbl>
      <w:tblPr>
        <w:tblpPr w:leftFromText="45" w:rightFromText="45" w:bottomFromText="300" w:vertAnchor="text"/>
        <w:tblW w:w="9000" w:type="dxa"/>
        <w:shd w:val="clear" w:color="auto" w:fill="FFFFFF"/>
        <w:tblCellMar>
          <w:left w:w="0" w:type="dxa"/>
          <w:right w:w="0" w:type="dxa"/>
        </w:tblCellMar>
        <w:tblLook w:val="04A0" w:firstRow="1" w:lastRow="0" w:firstColumn="1" w:lastColumn="0" w:noHBand="0" w:noVBand="1"/>
      </w:tblPr>
      <w:tblGrid>
        <w:gridCol w:w="2054"/>
        <w:gridCol w:w="6946"/>
      </w:tblGrid>
      <w:tr w:rsidR="00D52EEA" w:rsidRPr="006C41F6" w14:paraId="32E543F8" w14:textId="77777777" w:rsidTr="00446B0D">
        <w:tc>
          <w:tcPr>
            <w:tcW w:w="1650" w:type="dxa"/>
            <w:tcBorders>
              <w:top w:val="nil"/>
              <w:left w:val="nil"/>
              <w:bottom w:val="nil"/>
              <w:right w:val="nil"/>
            </w:tcBorders>
            <w:shd w:val="clear" w:color="auto" w:fill="auto"/>
            <w:tcMar>
              <w:top w:w="120" w:type="dxa"/>
              <w:left w:w="120" w:type="dxa"/>
              <w:bottom w:w="120" w:type="dxa"/>
              <w:right w:w="120" w:type="dxa"/>
            </w:tcMar>
            <w:hideMark/>
          </w:tcPr>
          <w:p w14:paraId="4C20217A" w14:textId="77777777" w:rsidR="00D52EEA" w:rsidRPr="006C41F6" w:rsidRDefault="00D52EEA" w:rsidP="00446B0D">
            <w:pPr>
              <w:spacing w:after="0"/>
              <w:rPr>
                <w:rFonts w:cstheme="minorHAnsi"/>
              </w:rPr>
            </w:pPr>
            <w:r w:rsidRPr="006C41F6">
              <w:rPr>
                <w:rFonts w:cstheme="minorHAnsi"/>
                <w:bdr w:val="none" w:sz="0" w:space="0" w:color="auto" w:frame="1"/>
              </w:rPr>
              <w:t>1 – 31 July 2020</w:t>
            </w:r>
          </w:p>
        </w:tc>
        <w:tc>
          <w:tcPr>
            <w:tcW w:w="5580" w:type="dxa"/>
            <w:tcBorders>
              <w:top w:val="nil"/>
              <w:left w:val="nil"/>
              <w:bottom w:val="nil"/>
              <w:right w:val="nil"/>
            </w:tcBorders>
            <w:shd w:val="clear" w:color="auto" w:fill="auto"/>
            <w:tcMar>
              <w:top w:w="120" w:type="dxa"/>
              <w:left w:w="120" w:type="dxa"/>
              <w:bottom w:w="120" w:type="dxa"/>
              <w:right w:w="120" w:type="dxa"/>
            </w:tcMar>
            <w:hideMark/>
          </w:tcPr>
          <w:p w14:paraId="07B12BAD" w14:textId="77777777" w:rsidR="00D52EEA" w:rsidRPr="006C41F6" w:rsidRDefault="00FF16E2" w:rsidP="00446B0D">
            <w:pPr>
              <w:spacing w:after="0"/>
              <w:rPr>
                <w:rFonts w:cstheme="minorHAnsi"/>
              </w:rPr>
            </w:pPr>
            <w:hyperlink r:id="rId21" w:tgtFrame="_blank" w:history="1">
              <w:r w:rsidR="00D52EEA" w:rsidRPr="006C41F6">
                <w:rPr>
                  <w:rStyle w:val="Hyperlink"/>
                  <w:rFonts w:cstheme="minorHAnsi"/>
                  <w:color w:val="auto"/>
                  <w:bdr w:val="none" w:sz="0" w:space="0" w:color="auto" w:frame="1"/>
                </w:rPr>
                <w:t>UCAT ANZ testing dates</w:t>
              </w:r>
            </w:hyperlink>
          </w:p>
        </w:tc>
      </w:tr>
      <w:tr w:rsidR="00D52EEA" w:rsidRPr="006C41F6" w14:paraId="5004BCCB" w14:textId="77777777" w:rsidTr="00446B0D">
        <w:tc>
          <w:tcPr>
            <w:tcW w:w="1650" w:type="dxa"/>
            <w:tcBorders>
              <w:top w:val="nil"/>
              <w:left w:val="nil"/>
              <w:bottom w:val="nil"/>
              <w:right w:val="nil"/>
            </w:tcBorders>
            <w:shd w:val="clear" w:color="auto" w:fill="auto"/>
            <w:tcMar>
              <w:top w:w="120" w:type="dxa"/>
              <w:left w:w="120" w:type="dxa"/>
              <w:bottom w:w="120" w:type="dxa"/>
              <w:right w:w="120" w:type="dxa"/>
            </w:tcMar>
            <w:hideMark/>
          </w:tcPr>
          <w:p w14:paraId="206D5CCF" w14:textId="77777777" w:rsidR="00D52EEA" w:rsidRPr="006C41F6" w:rsidRDefault="00D52EEA" w:rsidP="00446B0D">
            <w:pPr>
              <w:spacing w:after="0"/>
              <w:rPr>
                <w:rFonts w:cstheme="minorHAnsi"/>
              </w:rPr>
            </w:pPr>
            <w:r w:rsidRPr="006C41F6">
              <w:rPr>
                <w:rFonts w:cstheme="minorHAnsi"/>
                <w:bdr w:val="none" w:sz="0" w:space="0" w:color="auto" w:frame="1"/>
              </w:rPr>
              <w:t>5 September 2020  </w:t>
            </w:r>
          </w:p>
        </w:tc>
        <w:tc>
          <w:tcPr>
            <w:tcW w:w="5580" w:type="dxa"/>
            <w:tcBorders>
              <w:top w:val="nil"/>
              <w:left w:val="nil"/>
              <w:bottom w:val="nil"/>
              <w:right w:val="nil"/>
            </w:tcBorders>
            <w:shd w:val="clear" w:color="auto" w:fill="auto"/>
            <w:tcMar>
              <w:top w:w="120" w:type="dxa"/>
              <w:left w:w="120" w:type="dxa"/>
              <w:bottom w:w="120" w:type="dxa"/>
              <w:right w:w="120" w:type="dxa"/>
            </w:tcMar>
            <w:hideMark/>
          </w:tcPr>
          <w:p w14:paraId="1E8E3144" w14:textId="77777777" w:rsidR="00D52EEA" w:rsidRPr="006C41F6" w:rsidRDefault="00FF16E2" w:rsidP="00446B0D">
            <w:pPr>
              <w:spacing w:after="0"/>
              <w:rPr>
                <w:rFonts w:cstheme="minorHAnsi"/>
              </w:rPr>
            </w:pPr>
            <w:hyperlink r:id="rId22" w:tgtFrame="_blank" w:history="1">
              <w:r w:rsidR="00D52EEA" w:rsidRPr="006C41F6">
                <w:rPr>
                  <w:rStyle w:val="Hyperlink"/>
                  <w:rFonts w:cstheme="minorHAnsi"/>
                  <w:color w:val="auto"/>
                  <w:bdr w:val="none" w:sz="0" w:space="0" w:color="auto" w:frame="1"/>
                </w:rPr>
                <w:t>UNSW Open Day</w:t>
              </w:r>
            </w:hyperlink>
            <w:r w:rsidR="00D52EEA" w:rsidRPr="006C41F6">
              <w:rPr>
                <w:rFonts w:cstheme="minorHAnsi"/>
                <w:bdr w:val="none" w:sz="0" w:space="0" w:color="auto" w:frame="1"/>
              </w:rPr>
              <w:t>  Kensington campus</w:t>
            </w:r>
          </w:p>
        </w:tc>
      </w:tr>
      <w:tr w:rsidR="00D52EEA" w:rsidRPr="006C41F6" w14:paraId="40CF30ED" w14:textId="77777777" w:rsidTr="00446B0D">
        <w:tc>
          <w:tcPr>
            <w:tcW w:w="1650" w:type="dxa"/>
            <w:tcBorders>
              <w:top w:val="nil"/>
              <w:left w:val="nil"/>
              <w:bottom w:val="nil"/>
              <w:right w:val="nil"/>
            </w:tcBorders>
            <w:shd w:val="clear" w:color="auto" w:fill="auto"/>
            <w:tcMar>
              <w:top w:w="120" w:type="dxa"/>
              <w:left w:w="120" w:type="dxa"/>
              <w:bottom w:w="120" w:type="dxa"/>
              <w:right w:w="120" w:type="dxa"/>
            </w:tcMar>
            <w:hideMark/>
          </w:tcPr>
          <w:p w14:paraId="60CB8F56" w14:textId="77777777" w:rsidR="00D52EEA" w:rsidRPr="006C41F6" w:rsidRDefault="00D52EEA" w:rsidP="00446B0D">
            <w:pPr>
              <w:spacing w:after="0"/>
              <w:rPr>
                <w:rFonts w:cstheme="minorHAnsi"/>
              </w:rPr>
            </w:pPr>
            <w:r w:rsidRPr="006C41F6">
              <w:rPr>
                <w:rFonts w:cstheme="minorHAnsi"/>
                <w:bdr w:val="none" w:sz="0" w:space="0" w:color="auto" w:frame="1"/>
              </w:rPr>
              <w:t>30 September 2020</w:t>
            </w:r>
          </w:p>
        </w:tc>
        <w:tc>
          <w:tcPr>
            <w:tcW w:w="5580" w:type="dxa"/>
            <w:tcBorders>
              <w:top w:val="nil"/>
              <w:left w:val="nil"/>
              <w:bottom w:val="nil"/>
              <w:right w:val="nil"/>
            </w:tcBorders>
            <w:shd w:val="clear" w:color="auto" w:fill="auto"/>
            <w:tcMar>
              <w:top w:w="120" w:type="dxa"/>
              <w:left w:w="120" w:type="dxa"/>
              <w:bottom w:w="120" w:type="dxa"/>
              <w:right w:w="120" w:type="dxa"/>
            </w:tcMar>
            <w:hideMark/>
          </w:tcPr>
          <w:p w14:paraId="7C46BD0A" w14:textId="77777777" w:rsidR="00D52EEA" w:rsidRPr="006C41F6" w:rsidRDefault="00D52EEA" w:rsidP="00446B0D">
            <w:pPr>
              <w:spacing w:after="0"/>
              <w:rPr>
                <w:rFonts w:cstheme="minorHAnsi"/>
              </w:rPr>
            </w:pPr>
            <w:r w:rsidRPr="006C41F6">
              <w:rPr>
                <w:rFonts w:cstheme="minorHAnsi"/>
                <w:bdr w:val="none" w:sz="0" w:space="0" w:color="auto" w:frame="1"/>
              </w:rPr>
              <w:t>Last day to lodge on-time application with </w:t>
            </w:r>
            <w:hyperlink r:id="rId23" w:history="1">
              <w:r w:rsidRPr="006C41F6">
                <w:rPr>
                  <w:rStyle w:val="Hyperlink"/>
                  <w:rFonts w:cstheme="minorHAnsi"/>
                  <w:color w:val="auto"/>
                  <w:bdr w:val="none" w:sz="0" w:space="0" w:color="auto" w:frame="1"/>
                </w:rPr>
                <w:t>UAC</w:t>
              </w:r>
            </w:hyperlink>
          </w:p>
        </w:tc>
      </w:tr>
      <w:tr w:rsidR="00D52EEA" w:rsidRPr="006C41F6" w14:paraId="74FA7791" w14:textId="77777777" w:rsidTr="00446B0D">
        <w:tc>
          <w:tcPr>
            <w:tcW w:w="1650" w:type="dxa"/>
            <w:tcBorders>
              <w:top w:val="nil"/>
              <w:left w:val="nil"/>
              <w:bottom w:val="nil"/>
              <w:right w:val="nil"/>
            </w:tcBorders>
            <w:shd w:val="clear" w:color="auto" w:fill="auto"/>
            <w:tcMar>
              <w:top w:w="120" w:type="dxa"/>
              <w:left w:w="120" w:type="dxa"/>
              <w:bottom w:w="120" w:type="dxa"/>
              <w:right w:w="120" w:type="dxa"/>
            </w:tcMar>
            <w:hideMark/>
          </w:tcPr>
          <w:p w14:paraId="6794DD85" w14:textId="77777777" w:rsidR="00D52EEA" w:rsidRPr="006C41F6" w:rsidRDefault="00D52EEA" w:rsidP="00446B0D">
            <w:pPr>
              <w:spacing w:after="0"/>
              <w:rPr>
                <w:rFonts w:cstheme="minorHAnsi"/>
              </w:rPr>
            </w:pPr>
            <w:r w:rsidRPr="006C41F6">
              <w:rPr>
                <w:rFonts w:cstheme="minorHAnsi"/>
                <w:bdr w:val="none" w:sz="0" w:space="0" w:color="auto" w:frame="1"/>
              </w:rPr>
              <w:lastRenderedPageBreak/>
              <w:t>30 September 2020</w:t>
            </w:r>
          </w:p>
        </w:tc>
        <w:tc>
          <w:tcPr>
            <w:tcW w:w="5580" w:type="dxa"/>
            <w:tcBorders>
              <w:top w:val="nil"/>
              <w:left w:val="nil"/>
              <w:bottom w:val="nil"/>
              <w:right w:val="nil"/>
            </w:tcBorders>
            <w:shd w:val="clear" w:color="auto" w:fill="auto"/>
            <w:tcMar>
              <w:top w:w="120" w:type="dxa"/>
              <w:left w:w="120" w:type="dxa"/>
              <w:bottom w:w="120" w:type="dxa"/>
              <w:right w:w="120" w:type="dxa"/>
            </w:tcMar>
            <w:hideMark/>
          </w:tcPr>
          <w:p w14:paraId="550326F5" w14:textId="77777777" w:rsidR="00D52EEA" w:rsidRPr="006C41F6" w:rsidRDefault="00D52EEA" w:rsidP="00446B0D">
            <w:pPr>
              <w:spacing w:after="0"/>
              <w:rPr>
                <w:rFonts w:cstheme="minorHAnsi"/>
              </w:rPr>
            </w:pPr>
            <w:r w:rsidRPr="006C41F6">
              <w:rPr>
                <w:rFonts w:cstheme="minorHAnsi"/>
                <w:bdr w:val="none" w:sz="0" w:space="0" w:color="auto" w:frame="1"/>
              </w:rPr>
              <w:t>Last day to submit UNSW application through the </w:t>
            </w:r>
            <w:hyperlink r:id="rId24" w:history="1">
              <w:r w:rsidRPr="006C41F6">
                <w:rPr>
                  <w:rStyle w:val="Hyperlink"/>
                  <w:rFonts w:cstheme="minorHAnsi"/>
                  <w:color w:val="auto"/>
                  <w:bdr w:val="none" w:sz="0" w:space="0" w:color="auto" w:frame="1"/>
                </w:rPr>
                <w:t>Medicine Application Portal (MAP)</w:t>
              </w:r>
            </w:hyperlink>
          </w:p>
        </w:tc>
      </w:tr>
      <w:tr w:rsidR="00D52EEA" w:rsidRPr="006C41F6" w14:paraId="459138BB" w14:textId="77777777" w:rsidTr="00446B0D">
        <w:tc>
          <w:tcPr>
            <w:tcW w:w="1650" w:type="dxa"/>
            <w:tcBorders>
              <w:top w:val="nil"/>
              <w:left w:val="nil"/>
              <w:bottom w:val="nil"/>
              <w:right w:val="nil"/>
            </w:tcBorders>
            <w:shd w:val="clear" w:color="auto" w:fill="auto"/>
            <w:tcMar>
              <w:top w:w="120" w:type="dxa"/>
              <w:left w:w="120" w:type="dxa"/>
              <w:bottom w:w="120" w:type="dxa"/>
              <w:right w:w="120" w:type="dxa"/>
            </w:tcMar>
            <w:hideMark/>
          </w:tcPr>
          <w:p w14:paraId="47C9EB77" w14:textId="77777777" w:rsidR="00D52EEA" w:rsidRPr="006C41F6" w:rsidRDefault="00D52EEA" w:rsidP="00446B0D">
            <w:pPr>
              <w:spacing w:after="0"/>
              <w:rPr>
                <w:rFonts w:cstheme="minorHAnsi"/>
              </w:rPr>
            </w:pPr>
            <w:r w:rsidRPr="006C41F6">
              <w:rPr>
                <w:rFonts w:cstheme="minorHAnsi"/>
                <w:bdr w:val="none" w:sz="0" w:space="0" w:color="auto" w:frame="1"/>
              </w:rPr>
              <w:t>Oct - Dec 2020</w:t>
            </w:r>
          </w:p>
        </w:tc>
        <w:tc>
          <w:tcPr>
            <w:tcW w:w="5580" w:type="dxa"/>
            <w:tcBorders>
              <w:top w:val="nil"/>
              <w:left w:val="nil"/>
              <w:bottom w:val="nil"/>
              <w:right w:val="nil"/>
            </w:tcBorders>
            <w:shd w:val="clear" w:color="auto" w:fill="auto"/>
            <w:tcMar>
              <w:top w:w="120" w:type="dxa"/>
              <w:left w:w="120" w:type="dxa"/>
              <w:bottom w:w="120" w:type="dxa"/>
              <w:right w:w="120" w:type="dxa"/>
            </w:tcMar>
            <w:hideMark/>
          </w:tcPr>
          <w:p w14:paraId="285AFC63" w14:textId="77777777" w:rsidR="00D52EEA" w:rsidRPr="006C41F6" w:rsidRDefault="00D52EEA" w:rsidP="00446B0D">
            <w:pPr>
              <w:spacing w:after="0"/>
              <w:rPr>
                <w:rFonts w:cstheme="minorHAnsi"/>
              </w:rPr>
            </w:pPr>
            <w:r w:rsidRPr="006C41F6">
              <w:rPr>
                <w:rFonts w:cstheme="minorHAnsi"/>
                <w:bdr w:val="none" w:sz="0" w:space="0" w:color="auto" w:frame="1"/>
              </w:rPr>
              <w:t>Interviews for rural applicants will be held at the Albury-Wodonga, Coffs Harbour, Port Macquarie, Wagga Wagga and Sydney (Kensington) campuses.</w:t>
            </w:r>
          </w:p>
        </w:tc>
      </w:tr>
      <w:tr w:rsidR="00D52EEA" w:rsidRPr="006C41F6" w14:paraId="144D7E50" w14:textId="77777777" w:rsidTr="00446B0D">
        <w:tc>
          <w:tcPr>
            <w:tcW w:w="1650" w:type="dxa"/>
            <w:tcBorders>
              <w:top w:val="nil"/>
              <w:left w:val="nil"/>
              <w:bottom w:val="nil"/>
              <w:right w:val="nil"/>
            </w:tcBorders>
            <w:shd w:val="clear" w:color="auto" w:fill="auto"/>
            <w:tcMar>
              <w:top w:w="120" w:type="dxa"/>
              <w:left w:w="120" w:type="dxa"/>
              <w:bottom w:w="120" w:type="dxa"/>
              <w:right w:w="120" w:type="dxa"/>
            </w:tcMar>
            <w:hideMark/>
          </w:tcPr>
          <w:p w14:paraId="6F3A44CF" w14:textId="77777777" w:rsidR="00D52EEA" w:rsidRPr="006C41F6" w:rsidRDefault="00D52EEA" w:rsidP="00446B0D">
            <w:pPr>
              <w:spacing w:after="0"/>
              <w:rPr>
                <w:rFonts w:cstheme="minorHAnsi"/>
              </w:rPr>
            </w:pPr>
            <w:r w:rsidRPr="006C41F6">
              <w:rPr>
                <w:rFonts w:cstheme="minorHAnsi"/>
                <w:bdr w:val="none" w:sz="0" w:space="0" w:color="auto" w:frame="1"/>
              </w:rPr>
              <w:t>15 December 2020</w:t>
            </w:r>
          </w:p>
        </w:tc>
        <w:tc>
          <w:tcPr>
            <w:tcW w:w="5580" w:type="dxa"/>
            <w:tcBorders>
              <w:top w:val="nil"/>
              <w:left w:val="nil"/>
              <w:bottom w:val="nil"/>
              <w:right w:val="nil"/>
            </w:tcBorders>
            <w:shd w:val="clear" w:color="auto" w:fill="auto"/>
            <w:tcMar>
              <w:top w:w="120" w:type="dxa"/>
              <w:left w:w="120" w:type="dxa"/>
              <w:bottom w:w="120" w:type="dxa"/>
              <w:right w:w="120" w:type="dxa"/>
            </w:tcMar>
            <w:hideMark/>
          </w:tcPr>
          <w:p w14:paraId="296EA21A" w14:textId="77777777" w:rsidR="00D52EEA" w:rsidRPr="006C41F6" w:rsidRDefault="00D52EEA" w:rsidP="00446B0D">
            <w:pPr>
              <w:spacing w:after="0"/>
              <w:rPr>
                <w:rFonts w:cstheme="minorHAnsi"/>
              </w:rPr>
            </w:pPr>
            <w:r w:rsidRPr="006C41F6">
              <w:rPr>
                <w:rFonts w:cstheme="minorHAnsi"/>
                <w:bdr w:val="none" w:sz="0" w:space="0" w:color="auto" w:frame="1"/>
              </w:rPr>
              <w:t>ATAR results released on </w:t>
            </w:r>
            <w:hyperlink r:id="rId25" w:tgtFrame="_blank" w:history="1">
              <w:r w:rsidRPr="006C41F6">
                <w:rPr>
                  <w:rStyle w:val="Hyperlink"/>
                  <w:rFonts w:cstheme="minorHAnsi"/>
                  <w:color w:val="auto"/>
                  <w:bdr w:val="none" w:sz="0" w:space="0" w:color="auto" w:frame="1"/>
                </w:rPr>
                <w:t>Universities Admissions Centre (UAC)</w:t>
              </w:r>
            </w:hyperlink>
            <w:r w:rsidRPr="006C41F6">
              <w:rPr>
                <w:rFonts w:cstheme="minorHAnsi"/>
                <w:bdr w:val="none" w:sz="0" w:space="0" w:color="auto" w:frame="1"/>
              </w:rPr>
              <w:t> website</w:t>
            </w:r>
          </w:p>
        </w:tc>
      </w:tr>
      <w:tr w:rsidR="00D52EEA" w:rsidRPr="006C41F6" w14:paraId="7B4C791A" w14:textId="77777777" w:rsidTr="00446B0D">
        <w:tc>
          <w:tcPr>
            <w:tcW w:w="1650" w:type="dxa"/>
            <w:tcBorders>
              <w:top w:val="nil"/>
              <w:left w:val="nil"/>
              <w:bottom w:val="nil"/>
              <w:right w:val="nil"/>
            </w:tcBorders>
            <w:shd w:val="clear" w:color="auto" w:fill="auto"/>
            <w:tcMar>
              <w:top w:w="120" w:type="dxa"/>
              <w:left w:w="120" w:type="dxa"/>
              <w:bottom w:w="120" w:type="dxa"/>
              <w:right w:w="120" w:type="dxa"/>
            </w:tcMar>
            <w:hideMark/>
          </w:tcPr>
          <w:p w14:paraId="7BF385BF" w14:textId="77777777" w:rsidR="00D52EEA" w:rsidRPr="006C41F6" w:rsidRDefault="00D52EEA" w:rsidP="00446B0D">
            <w:pPr>
              <w:spacing w:after="0"/>
              <w:rPr>
                <w:rFonts w:cstheme="minorHAnsi"/>
              </w:rPr>
            </w:pPr>
            <w:r w:rsidRPr="006C41F6">
              <w:rPr>
                <w:rFonts w:cstheme="minorHAnsi"/>
                <w:bdr w:val="none" w:sz="0" w:space="0" w:color="auto" w:frame="1"/>
              </w:rPr>
              <w:t>8 January 2021</w:t>
            </w:r>
          </w:p>
        </w:tc>
        <w:tc>
          <w:tcPr>
            <w:tcW w:w="5580" w:type="dxa"/>
            <w:tcBorders>
              <w:top w:val="nil"/>
              <w:left w:val="nil"/>
              <w:bottom w:val="nil"/>
              <w:right w:val="nil"/>
            </w:tcBorders>
            <w:shd w:val="clear" w:color="auto" w:fill="auto"/>
            <w:tcMar>
              <w:top w:w="120" w:type="dxa"/>
              <w:left w:w="120" w:type="dxa"/>
              <w:bottom w:w="120" w:type="dxa"/>
              <w:right w:w="120" w:type="dxa"/>
            </w:tcMar>
            <w:hideMark/>
          </w:tcPr>
          <w:p w14:paraId="485EE38D" w14:textId="77777777" w:rsidR="00D52EEA" w:rsidRPr="006C41F6" w:rsidRDefault="00D52EEA" w:rsidP="00446B0D">
            <w:pPr>
              <w:spacing w:after="0"/>
              <w:rPr>
                <w:rFonts w:cstheme="minorHAnsi"/>
              </w:rPr>
            </w:pPr>
            <w:r w:rsidRPr="006C41F6">
              <w:rPr>
                <w:rFonts w:cstheme="minorHAnsi"/>
                <w:bdr w:val="none" w:sz="0" w:space="0" w:color="auto" w:frame="1"/>
              </w:rPr>
              <w:t>January Round 1 offers released via </w:t>
            </w:r>
            <w:hyperlink r:id="rId26" w:tgtFrame="_blank" w:history="1">
              <w:r w:rsidRPr="006C41F6">
                <w:rPr>
                  <w:rStyle w:val="Hyperlink"/>
                  <w:rFonts w:cstheme="minorHAnsi"/>
                  <w:color w:val="auto"/>
                  <w:bdr w:val="none" w:sz="0" w:space="0" w:color="auto" w:frame="1"/>
                </w:rPr>
                <w:t>Universities Admissions Centre (UAC)</w:t>
              </w:r>
            </w:hyperlink>
          </w:p>
        </w:tc>
      </w:tr>
      <w:tr w:rsidR="00D52EEA" w:rsidRPr="006C41F6" w14:paraId="70FD68F8" w14:textId="77777777" w:rsidTr="00446B0D">
        <w:tc>
          <w:tcPr>
            <w:tcW w:w="1650" w:type="dxa"/>
            <w:tcBorders>
              <w:top w:val="nil"/>
              <w:left w:val="nil"/>
              <w:bottom w:val="nil"/>
              <w:right w:val="nil"/>
            </w:tcBorders>
            <w:shd w:val="clear" w:color="auto" w:fill="auto"/>
            <w:tcMar>
              <w:top w:w="120" w:type="dxa"/>
              <w:left w:w="120" w:type="dxa"/>
              <w:bottom w:w="120" w:type="dxa"/>
              <w:right w:w="120" w:type="dxa"/>
            </w:tcMar>
            <w:hideMark/>
          </w:tcPr>
          <w:p w14:paraId="3FCED554" w14:textId="77777777" w:rsidR="00D52EEA" w:rsidRPr="006C41F6" w:rsidRDefault="00D52EEA" w:rsidP="00446B0D">
            <w:pPr>
              <w:spacing w:after="0"/>
              <w:rPr>
                <w:rFonts w:cstheme="minorHAnsi"/>
              </w:rPr>
            </w:pPr>
            <w:r w:rsidRPr="006C41F6">
              <w:rPr>
                <w:rFonts w:cstheme="minorHAnsi"/>
                <w:bdr w:val="none" w:sz="0" w:space="0" w:color="auto" w:frame="1"/>
              </w:rPr>
              <w:t>21 January 2021</w:t>
            </w:r>
          </w:p>
        </w:tc>
        <w:tc>
          <w:tcPr>
            <w:tcW w:w="5580" w:type="dxa"/>
            <w:tcBorders>
              <w:top w:val="nil"/>
              <w:left w:val="nil"/>
              <w:bottom w:val="nil"/>
              <w:right w:val="nil"/>
            </w:tcBorders>
            <w:shd w:val="clear" w:color="auto" w:fill="auto"/>
            <w:tcMar>
              <w:top w:w="120" w:type="dxa"/>
              <w:left w:w="120" w:type="dxa"/>
              <w:bottom w:w="120" w:type="dxa"/>
              <w:right w:w="120" w:type="dxa"/>
            </w:tcMar>
            <w:hideMark/>
          </w:tcPr>
          <w:p w14:paraId="7CDACD28" w14:textId="77777777" w:rsidR="00D52EEA" w:rsidRPr="006C41F6" w:rsidRDefault="00D52EEA" w:rsidP="00446B0D">
            <w:pPr>
              <w:spacing w:after="0"/>
              <w:rPr>
                <w:rFonts w:cstheme="minorHAnsi"/>
              </w:rPr>
            </w:pPr>
            <w:r w:rsidRPr="006C41F6">
              <w:rPr>
                <w:rFonts w:cstheme="minorHAnsi"/>
                <w:bdr w:val="none" w:sz="0" w:space="0" w:color="auto" w:frame="1"/>
              </w:rPr>
              <w:t>January Round 2 offers released via </w:t>
            </w:r>
            <w:hyperlink r:id="rId27" w:tgtFrame="_blank" w:history="1">
              <w:r w:rsidRPr="006C41F6">
                <w:rPr>
                  <w:rStyle w:val="Hyperlink"/>
                  <w:rFonts w:cstheme="minorHAnsi"/>
                  <w:color w:val="auto"/>
                  <w:bdr w:val="none" w:sz="0" w:space="0" w:color="auto" w:frame="1"/>
                </w:rPr>
                <w:t>Universities Admissions Centre (UAC)</w:t>
              </w:r>
            </w:hyperlink>
          </w:p>
        </w:tc>
      </w:tr>
      <w:tr w:rsidR="00D52EEA" w:rsidRPr="006C41F6" w14:paraId="63756DFA" w14:textId="77777777" w:rsidTr="00446B0D">
        <w:tc>
          <w:tcPr>
            <w:tcW w:w="1650" w:type="dxa"/>
            <w:tcBorders>
              <w:top w:val="nil"/>
              <w:left w:val="nil"/>
              <w:bottom w:val="nil"/>
              <w:right w:val="nil"/>
            </w:tcBorders>
            <w:shd w:val="clear" w:color="auto" w:fill="auto"/>
            <w:tcMar>
              <w:top w:w="120" w:type="dxa"/>
              <w:left w:w="120" w:type="dxa"/>
              <w:bottom w:w="120" w:type="dxa"/>
              <w:right w:w="120" w:type="dxa"/>
            </w:tcMar>
            <w:hideMark/>
          </w:tcPr>
          <w:p w14:paraId="44B0F299" w14:textId="77777777" w:rsidR="00D52EEA" w:rsidRPr="006C41F6" w:rsidRDefault="00D52EEA" w:rsidP="00446B0D">
            <w:pPr>
              <w:spacing w:after="0"/>
              <w:rPr>
                <w:rFonts w:cstheme="minorHAnsi"/>
              </w:rPr>
            </w:pPr>
            <w:r w:rsidRPr="006C41F6">
              <w:rPr>
                <w:rFonts w:cstheme="minorHAnsi"/>
                <w:bdr w:val="none" w:sz="0" w:space="0" w:color="auto" w:frame="1"/>
              </w:rPr>
              <w:t>15 February 2021</w:t>
            </w:r>
          </w:p>
        </w:tc>
        <w:tc>
          <w:tcPr>
            <w:tcW w:w="5580" w:type="dxa"/>
            <w:tcBorders>
              <w:top w:val="nil"/>
              <w:left w:val="nil"/>
              <w:bottom w:val="nil"/>
              <w:right w:val="nil"/>
            </w:tcBorders>
            <w:shd w:val="clear" w:color="auto" w:fill="auto"/>
            <w:tcMar>
              <w:top w:w="120" w:type="dxa"/>
              <w:left w:w="120" w:type="dxa"/>
              <w:bottom w:w="120" w:type="dxa"/>
              <w:right w:w="120" w:type="dxa"/>
            </w:tcMar>
            <w:hideMark/>
          </w:tcPr>
          <w:p w14:paraId="53579ED7" w14:textId="77777777" w:rsidR="00D52EEA" w:rsidRPr="006C41F6" w:rsidRDefault="00D52EEA" w:rsidP="00446B0D">
            <w:pPr>
              <w:spacing w:after="0"/>
              <w:rPr>
                <w:rFonts w:cstheme="minorHAnsi"/>
              </w:rPr>
            </w:pPr>
            <w:r w:rsidRPr="006C41F6">
              <w:rPr>
                <w:rFonts w:cstheme="minorHAnsi"/>
                <w:bdr w:val="none" w:sz="0" w:space="0" w:color="auto" w:frame="1"/>
              </w:rPr>
              <w:t>Commencement of Year 1</w:t>
            </w:r>
          </w:p>
        </w:tc>
      </w:tr>
    </w:tbl>
    <w:p w14:paraId="2B0901CA" w14:textId="77777777" w:rsidR="00D52EEA" w:rsidRPr="006C41F6" w:rsidRDefault="00FF16E2" w:rsidP="00D52EEA">
      <w:pPr>
        <w:pStyle w:val="Heading2"/>
        <w:spacing w:before="0"/>
        <w:rPr>
          <w:rFonts w:asciiTheme="minorHAnsi" w:eastAsia="Times New Roman" w:hAnsiTheme="minorHAnsi" w:cstheme="minorHAnsi"/>
          <w:b/>
          <w:bCs/>
          <w:color w:val="auto"/>
          <w:sz w:val="22"/>
          <w:szCs w:val="22"/>
          <w:lang w:eastAsia="ja-JP"/>
        </w:rPr>
      </w:pPr>
      <w:hyperlink r:id="rId28" w:history="1">
        <w:r w:rsidR="00D52EEA" w:rsidRPr="006C41F6">
          <w:rPr>
            <w:rStyle w:val="Hyperlink"/>
            <w:rFonts w:asciiTheme="minorHAnsi" w:eastAsia="Times New Roman" w:hAnsiTheme="minorHAnsi" w:cstheme="minorHAnsi"/>
            <w:color w:val="auto"/>
            <w:sz w:val="22"/>
            <w:szCs w:val="22"/>
            <w:lang w:eastAsia="ja-JP"/>
          </w:rPr>
          <w:t>https://rcs.med.unsw.edu.au/rural-student-entry-scheme</w:t>
        </w:r>
      </w:hyperlink>
    </w:p>
    <w:p w14:paraId="35155D04" w14:textId="77692211" w:rsidR="00D52EEA" w:rsidRDefault="00D52EEA" w:rsidP="00D52EEA">
      <w:pPr>
        <w:spacing w:after="0"/>
        <w:rPr>
          <w:b/>
          <w:sz w:val="28"/>
          <w:szCs w:val="28"/>
          <w:u w:val="single"/>
        </w:rPr>
      </w:pPr>
    </w:p>
    <w:p w14:paraId="7D8D9934" w14:textId="77777777" w:rsidR="00D52EEA" w:rsidRPr="006C41F6" w:rsidRDefault="00D52EEA" w:rsidP="00D52EEA">
      <w:pPr>
        <w:pStyle w:val="NormalWeb"/>
        <w:spacing w:before="0" w:beforeAutospacing="0" w:after="0" w:afterAutospacing="0"/>
        <w:rPr>
          <w:rFonts w:asciiTheme="minorHAnsi" w:hAnsiTheme="minorHAnsi" w:cstheme="minorHAnsi"/>
          <w:sz w:val="22"/>
          <w:szCs w:val="22"/>
        </w:rPr>
      </w:pPr>
      <w:r w:rsidRPr="006C41F6">
        <w:rPr>
          <w:rFonts w:asciiTheme="minorHAnsi" w:hAnsiTheme="minorHAnsi" w:cstheme="minorHAnsi"/>
          <w:b/>
          <w:bCs/>
          <w:sz w:val="22"/>
          <w:szCs w:val="22"/>
        </w:rPr>
        <w:t>ACU - Talk With Industry Series</w:t>
      </w:r>
      <w:r w:rsidRPr="006C41F6">
        <w:rPr>
          <w:rFonts w:asciiTheme="minorHAnsi" w:hAnsiTheme="minorHAnsi" w:cstheme="minorHAnsi"/>
          <w:sz w:val="22"/>
          <w:szCs w:val="22"/>
        </w:rPr>
        <w:t> </w:t>
      </w:r>
    </w:p>
    <w:p w14:paraId="3C3B6291" w14:textId="77777777" w:rsidR="00D52EEA" w:rsidRPr="006C41F6" w:rsidRDefault="00D52EEA" w:rsidP="00D52EEA">
      <w:pPr>
        <w:pStyle w:val="NormalWeb"/>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See past talks with the following specialists:</w:t>
      </w:r>
      <w:hyperlink r:id="rId29" w:history="1">
        <w:r w:rsidRPr="006C41F6">
          <w:rPr>
            <w:rFonts w:asciiTheme="minorHAnsi" w:hAnsiTheme="minorHAnsi" w:cstheme="minorHAnsi"/>
            <w:sz w:val="22"/>
            <w:szCs w:val="22"/>
            <w:bdr w:val="single" w:sz="6" w:space="0" w:color="E7E7E7" w:frame="1"/>
          </w:rPr>
          <w:br/>
        </w:r>
        <w:r w:rsidRPr="006C41F6">
          <w:rPr>
            <w:rStyle w:val="Hyperlink"/>
            <w:rFonts w:asciiTheme="minorHAnsi" w:eastAsiaTheme="majorEastAsia" w:hAnsiTheme="minorHAnsi" w:cstheme="minorHAnsi"/>
            <w:color w:val="auto"/>
            <w:sz w:val="22"/>
            <w:szCs w:val="22"/>
            <w:bdr w:val="single" w:sz="6" w:space="0" w:color="E7E7E7" w:frame="1"/>
          </w:rPr>
          <w:t>Exercise Scientists and Physiotherapists</w:t>
        </w:r>
      </w:hyperlink>
    </w:p>
    <w:p w14:paraId="5A332D78" w14:textId="77777777" w:rsidR="00D52EEA" w:rsidRPr="006C41F6" w:rsidRDefault="00FF16E2" w:rsidP="00D52EEA">
      <w:pPr>
        <w:shd w:val="clear" w:color="auto" w:fill="FFFFFF"/>
        <w:spacing w:after="0"/>
        <w:rPr>
          <w:rFonts w:cstheme="minorHAnsi"/>
        </w:rPr>
      </w:pPr>
      <w:hyperlink r:id="rId30" w:history="1">
        <w:r w:rsidR="00D52EEA" w:rsidRPr="006C41F6">
          <w:rPr>
            <w:rStyle w:val="Hyperlink"/>
            <w:rFonts w:cstheme="minorHAnsi"/>
            <w:color w:val="auto"/>
            <w:bdr w:val="single" w:sz="6" w:space="0" w:color="E7E7E7" w:frame="1"/>
          </w:rPr>
          <w:t>Nurses, Midwives and Paramedics</w:t>
        </w:r>
      </w:hyperlink>
    </w:p>
    <w:p w14:paraId="78642B22" w14:textId="77777777" w:rsidR="00D52EEA" w:rsidRPr="006C41F6" w:rsidRDefault="00FF16E2" w:rsidP="00D52EEA">
      <w:pPr>
        <w:shd w:val="clear" w:color="auto" w:fill="FFFFFF"/>
        <w:spacing w:after="0"/>
        <w:rPr>
          <w:rFonts w:cstheme="minorHAnsi"/>
        </w:rPr>
      </w:pPr>
      <w:hyperlink r:id="rId31" w:history="1">
        <w:r w:rsidR="00D52EEA" w:rsidRPr="006C41F6">
          <w:rPr>
            <w:rStyle w:val="Hyperlink"/>
            <w:rFonts w:cstheme="minorHAnsi"/>
            <w:color w:val="auto"/>
          </w:rPr>
          <w:t>Occupational Therapists and Speech Pathologists</w:t>
        </w:r>
      </w:hyperlink>
    </w:p>
    <w:p w14:paraId="35D7AFB0" w14:textId="77777777" w:rsidR="00D52EEA" w:rsidRPr="006C41F6" w:rsidRDefault="00FF16E2" w:rsidP="00D52EEA">
      <w:pPr>
        <w:shd w:val="clear" w:color="auto" w:fill="FFFFFF"/>
        <w:spacing w:after="0"/>
        <w:rPr>
          <w:rFonts w:cstheme="minorHAnsi"/>
        </w:rPr>
      </w:pPr>
      <w:hyperlink r:id="rId32" w:history="1">
        <w:r w:rsidR="00D52EEA" w:rsidRPr="006C41F6">
          <w:rPr>
            <w:rStyle w:val="Hyperlink"/>
            <w:rFonts w:cstheme="minorHAnsi"/>
            <w:color w:val="auto"/>
          </w:rPr>
          <w:t>Teachers</w:t>
        </w:r>
      </w:hyperlink>
    </w:p>
    <w:p w14:paraId="2E7BC1FD" w14:textId="77777777" w:rsidR="00D52EEA" w:rsidRPr="006C41F6" w:rsidRDefault="00D52EEA" w:rsidP="00D52EEA">
      <w:pPr>
        <w:pStyle w:val="NormalWeb"/>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 xml:space="preserve">Join ACU online or on campus for a Talk with Industry event to hear from health practitioners, business graduates or teachers on what it’s really like to work in their field. You will hear from graduates about their experiences and get tips and advice for pursuing a career. For a list of upcoming events and to register visit </w:t>
      </w:r>
    </w:p>
    <w:p w14:paraId="5CCDD296" w14:textId="77777777" w:rsidR="00D52EEA" w:rsidRDefault="00FF16E2" w:rsidP="00D52EEA">
      <w:pPr>
        <w:spacing w:after="0"/>
        <w:rPr>
          <w:rStyle w:val="Hyperlink"/>
          <w:rFonts w:cstheme="minorHAnsi"/>
          <w:color w:val="auto"/>
        </w:rPr>
      </w:pPr>
      <w:hyperlink r:id="rId33" w:tgtFrame="_blank" w:history="1">
        <w:r w:rsidR="00D52EEA" w:rsidRPr="006C41F6">
          <w:rPr>
            <w:rStyle w:val="Hyperlink"/>
            <w:rFonts w:cstheme="minorHAnsi"/>
            <w:color w:val="auto"/>
          </w:rPr>
          <w:t>https://www.acu.edu.au/about-acu/events/talk-with</w:t>
        </w:r>
      </w:hyperlink>
    </w:p>
    <w:p w14:paraId="174CEF86" w14:textId="3C733A85" w:rsidR="00D52EEA" w:rsidRDefault="00D52EEA" w:rsidP="00D52EEA">
      <w:pPr>
        <w:spacing w:after="0"/>
        <w:rPr>
          <w:b/>
          <w:sz w:val="28"/>
          <w:szCs w:val="28"/>
          <w:u w:val="single"/>
        </w:rPr>
      </w:pPr>
    </w:p>
    <w:p w14:paraId="1FFEF8D6" w14:textId="77777777" w:rsidR="0035675F" w:rsidRPr="006C41F6" w:rsidRDefault="0035675F" w:rsidP="0035675F">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b/>
          <w:bCs/>
          <w:sz w:val="22"/>
          <w:szCs w:val="22"/>
        </w:rPr>
        <w:t>Last UCAT Workshop</w:t>
      </w:r>
      <w:r w:rsidRPr="006C41F6">
        <w:rPr>
          <w:rFonts w:asciiTheme="minorHAnsi" w:hAnsiTheme="minorHAnsi" w:cstheme="minorHAnsi"/>
          <w:sz w:val="22"/>
          <w:szCs w:val="22"/>
        </w:rPr>
        <w:t> </w:t>
      </w:r>
      <w:r w:rsidRPr="006C41F6">
        <w:rPr>
          <w:rFonts w:asciiTheme="minorHAnsi" w:hAnsiTheme="minorHAnsi" w:cstheme="minorHAnsi"/>
          <w:b/>
          <w:bCs/>
          <w:sz w:val="22"/>
          <w:szCs w:val="22"/>
        </w:rPr>
        <w:t xml:space="preserve">for 2020 </w:t>
      </w:r>
    </w:p>
    <w:p w14:paraId="139CFB6B" w14:textId="77777777" w:rsidR="0035675F" w:rsidRPr="006C41F6" w:rsidRDefault="0035675F" w:rsidP="0035675F">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4 and 5 July 2020</w:t>
      </w:r>
    </w:p>
    <w:p w14:paraId="0865EAE7" w14:textId="77777777" w:rsidR="0035675F" w:rsidRPr="006C41F6" w:rsidRDefault="0035675F" w:rsidP="0035675F">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Details at: </w:t>
      </w:r>
    </w:p>
    <w:p w14:paraId="48F147C8" w14:textId="5B9FF244" w:rsidR="0035675F" w:rsidRDefault="00FF16E2" w:rsidP="0035675F">
      <w:pPr>
        <w:spacing w:after="0"/>
        <w:rPr>
          <w:rStyle w:val="Hyperlink"/>
          <w:rFonts w:eastAsiaTheme="majorEastAsia" w:cstheme="minorHAnsi"/>
          <w:color w:val="auto"/>
        </w:rPr>
      </w:pPr>
      <w:hyperlink r:id="rId34" w:history="1">
        <w:r w:rsidR="0035675F" w:rsidRPr="006C41F6">
          <w:rPr>
            <w:rStyle w:val="Hyperlink"/>
            <w:rFonts w:eastAsiaTheme="majorEastAsia" w:cstheme="minorHAnsi"/>
            <w:color w:val="auto"/>
          </w:rPr>
          <w:t>https://www.medentry.edu.au/our-services/ucat-services/workshop-dates-locations</w:t>
        </w:r>
      </w:hyperlink>
    </w:p>
    <w:p w14:paraId="221DF0DF" w14:textId="71AE7081" w:rsidR="0035675F" w:rsidRDefault="0035675F" w:rsidP="0035675F">
      <w:pPr>
        <w:spacing w:after="0"/>
        <w:rPr>
          <w:rStyle w:val="Hyperlink"/>
          <w:rFonts w:eastAsiaTheme="majorEastAsia" w:cstheme="minorHAnsi"/>
          <w:color w:val="auto"/>
        </w:rPr>
      </w:pPr>
    </w:p>
    <w:p w14:paraId="58C54061" w14:textId="77777777" w:rsidR="0035675F" w:rsidRPr="006C41F6" w:rsidRDefault="0035675F" w:rsidP="0035675F">
      <w:pPr>
        <w:pStyle w:val="NormalWeb"/>
        <w:spacing w:before="0" w:beforeAutospacing="0" w:after="0" w:afterAutospacing="0"/>
        <w:rPr>
          <w:rFonts w:asciiTheme="minorHAnsi" w:hAnsiTheme="minorHAnsi" w:cstheme="minorHAnsi"/>
          <w:b/>
          <w:sz w:val="22"/>
          <w:szCs w:val="22"/>
        </w:rPr>
      </w:pPr>
      <w:r w:rsidRPr="006C41F6">
        <w:rPr>
          <w:rFonts w:asciiTheme="minorHAnsi" w:hAnsiTheme="minorHAnsi" w:cstheme="minorHAnsi"/>
          <w:b/>
          <w:sz w:val="22"/>
          <w:szCs w:val="22"/>
        </w:rPr>
        <w:t>Young Scientist Awards</w:t>
      </w:r>
    </w:p>
    <w:p w14:paraId="2243A81A" w14:textId="77777777" w:rsidR="0035675F" w:rsidRPr="006C41F6" w:rsidRDefault="0035675F" w:rsidP="0035675F">
      <w:pPr>
        <w:spacing w:after="0"/>
        <w:rPr>
          <w:rFonts w:cstheme="minorHAnsi"/>
        </w:rPr>
      </w:pPr>
      <w:r w:rsidRPr="006C41F6">
        <w:rPr>
          <w:rFonts w:cstheme="minorHAnsi"/>
        </w:rPr>
        <w:t>9 September</w:t>
      </w:r>
    </w:p>
    <w:p w14:paraId="18949F46" w14:textId="77777777" w:rsidR="0035675F" w:rsidRPr="006C41F6" w:rsidRDefault="0035675F" w:rsidP="0035675F">
      <w:pPr>
        <w:spacing w:after="0"/>
        <w:rPr>
          <w:rStyle w:val="Strong"/>
          <w:rFonts w:cstheme="minorHAnsi"/>
          <w:bdr w:val="none" w:sz="0" w:space="0" w:color="auto" w:frame="1"/>
          <w:shd w:val="clear" w:color="auto" w:fill="FFFFFF"/>
        </w:rPr>
      </w:pPr>
      <w:r w:rsidRPr="006C41F6">
        <w:rPr>
          <w:rStyle w:val="Strong"/>
          <w:rFonts w:cstheme="minorHAnsi"/>
          <w:bdr w:val="none" w:sz="0" w:space="0" w:color="auto" w:frame="1"/>
          <w:shd w:val="clear" w:color="auto" w:fill="FFFFFF"/>
        </w:rPr>
        <w:t>ITE Innovative and Engineering Design Projects</w:t>
      </w:r>
      <w:r w:rsidRPr="006C41F6">
        <w:rPr>
          <w:rFonts w:cstheme="minorHAnsi"/>
          <w:b/>
          <w:bCs/>
          <w:bdr w:val="none" w:sz="0" w:space="0" w:color="auto" w:frame="1"/>
          <w:shd w:val="clear" w:color="auto" w:fill="FFFFFF"/>
        </w:rPr>
        <w:br/>
      </w:r>
      <w:r w:rsidRPr="006C41F6">
        <w:rPr>
          <w:rStyle w:val="Strong"/>
          <w:rFonts w:cstheme="minorHAnsi"/>
          <w:bdr w:val="none" w:sz="0" w:space="0" w:color="auto" w:frame="1"/>
          <w:shd w:val="clear" w:color="auto" w:fill="FFFFFF"/>
        </w:rPr>
        <w:t>Scientific Investigations</w:t>
      </w:r>
      <w:r w:rsidRPr="006C41F6">
        <w:rPr>
          <w:rFonts w:cstheme="minorHAnsi"/>
          <w:b/>
          <w:bCs/>
          <w:bdr w:val="none" w:sz="0" w:space="0" w:color="auto" w:frame="1"/>
          <w:shd w:val="clear" w:color="auto" w:fill="FFFFFF"/>
        </w:rPr>
        <w:br/>
      </w:r>
      <w:r w:rsidRPr="006C41F6">
        <w:rPr>
          <w:rStyle w:val="Strong"/>
          <w:rFonts w:cstheme="minorHAnsi"/>
          <w:bdr w:val="none" w:sz="0" w:space="0" w:color="auto" w:frame="1"/>
          <w:shd w:val="clear" w:color="auto" w:fill="FFFFFF"/>
        </w:rPr>
        <w:t>Mathematical Investigations</w:t>
      </w:r>
    </w:p>
    <w:p w14:paraId="18AF1241" w14:textId="77777777" w:rsidR="0035675F" w:rsidRPr="006C41F6" w:rsidRDefault="0035675F" w:rsidP="0035675F">
      <w:pPr>
        <w:spacing w:after="0"/>
        <w:rPr>
          <w:rFonts w:cstheme="minorHAnsi"/>
        </w:rPr>
      </w:pPr>
      <w:r w:rsidRPr="006C41F6">
        <w:rPr>
          <w:rFonts w:cstheme="minorHAnsi"/>
        </w:rPr>
        <w:t>We are also very pleased to be able to announce that all our wonderful sponsors have also recommitted their support. We will be offering 150 prizes of $100 or more totalling up to $20,000 worth of prizes in the Secondary category and up to $5,000 in the Primary category.</w:t>
      </w:r>
      <w:r w:rsidRPr="006C41F6">
        <w:rPr>
          <w:rFonts w:cstheme="minorHAnsi"/>
        </w:rPr>
        <w:br/>
        <w:t>We are also pleased to announce two new prizes sponsored by the Australian Water Association.</w:t>
      </w:r>
      <w:r w:rsidRPr="006C41F6">
        <w:rPr>
          <w:rFonts w:cstheme="minorHAnsi"/>
        </w:rPr>
        <w:br/>
        <w:t>The Young Scientist Awards are closely linked to the NSW Science, Technology and Mathematics Curriculums and are an excellent way to extend and challenge your students while developing their investigative skills.</w:t>
      </w:r>
      <w:r w:rsidRPr="006C41F6">
        <w:rPr>
          <w:rFonts w:cstheme="minorHAnsi"/>
        </w:rPr>
        <w:br/>
        <w:t>Please visit our new look website </w:t>
      </w:r>
      <w:hyperlink r:id="rId35" w:tgtFrame="_blank" w:history="1">
        <w:r w:rsidRPr="006C41F6">
          <w:rPr>
            <w:rStyle w:val="Hyperlink"/>
            <w:rFonts w:cstheme="minorHAnsi"/>
            <w:color w:val="auto"/>
          </w:rPr>
          <w:t>www.youngscientist.com.au</w:t>
        </w:r>
      </w:hyperlink>
      <w:r w:rsidRPr="006C41F6">
        <w:rPr>
          <w:rFonts w:cstheme="minorHAnsi"/>
        </w:rPr>
        <w:t> for more details and many excellent resources to guide you and your students in your investigation journey.</w:t>
      </w:r>
    </w:p>
    <w:p w14:paraId="4C1EE85E" w14:textId="58C1DBBF" w:rsidR="0035675F" w:rsidRPr="0035675F" w:rsidRDefault="00FF16E2" w:rsidP="0035675F">
      <w:pPr>
        <w:spacing w:after="0"/>
        <w:rPr>
          <w:rStyle w:val="Hyperlink"/>
          <w:rFonts w:cstheme="minorHAnsi"/>
          <w:color w:val="auto"/>
          <w:u w:val="none"/>
        </w:rPr>
      </w:pPr>
      <w:hyperlink r:id="rId36" w:history="1">
        <w:r w:rsidR="0035675F" w:rsidRPr="006C41F6">
          <w:rPr>
            <w:rStyle w:val="Hyperlink"/>
            <w:rFonts w:cstheme="minorHAnsi"/>
            <w:color w:val="auto"/>
          </w:rPr>
          <w:t>https://www.stansw.asn.au//Web/News/Articles/Young%20Scientist%20Awards%20-%20Open.aspx</w:t>
        </w:r>
      </w:hyperlink>
    </w:p>
    <w:p w14:paraId="2B98CD0B" w14:textId="2A6E2BC6" w:rsidR="0035675F" w:rsidRDefault="0035675F" w:rsidP="00D52EEA">
      <w:pPr>
        <w:spacing w:after="0"/>
        <w:rPr>
          <w:b/>
          <w:sz w:val="28"/>
          <w:szCs w:val="28"/>
          <w:u w:val="single"/>
        </w:rPr>
      </w:pPr>
    </w:p>
    <w:p w14:paraId="5F92182E" w14:textId="02B680F8" w:rsidR="004F5C0D" w:rsidRDefault="004F5C0D" w:rsidP="00D52EEA">
      <w:pPr>
        <w:spacing w:after="0"/>
        <w:rPr>
          <w:b/>
          <w:sz w:val="28"/>
          <w:szCs w:val="28"/>
          <w:u w:val="single"/>
        </w:rPr>
      </w:pPr>
    </w:p>
    <w:p w14:paraId="2E7E5EEB" w14:textId="77777777" w:rsidR="004F5C0D" w:rsidRDefault="004F5C0D" w:rsidP="00D52EEA">
      <w:pPr>
        <w:spacing w:after="0"/>
        <w:rPr>
          <w:b/>
          <w:sz w:val="28"/>
          <w:szCs w:val="28"/>
          <w:u w:val="single"/>
        </w:rPr>
      </w:pPr>
    </w:p>
    <w:p w14:paraId="5076256C" w14:textId="77777777" w:rsidR="0035675F" w:rsidRPr="006C41F6" w:rsidRDefault="0035675F" w:rsidP="0035675F">
      <w:pPr>
        <w:spacing w:after="0"/>
        <w:rPr>
          <w:rFonts w:cstheme="minorHAnsi"/>
          <w:b/>
        </w:rPr>
      </w:pPr>
      <w:r w:rsidRPr="006C41F6">
        <w:rPr>
          <w:rFonts w:cstheme="minorHAnsi"/>
          <w:b/>
        </w:rPr>
        <w:lastRenderedPageBreak/>
        <w:t>Your Free Guide to a Career in Occupational Therapy</w:t>
      </w:r>
    </w:p>
    <w:p w14:paraId="5F868CCE" w14:textId="77777777" w:rsidR="0035675F" w:rsidRPr="006C41F6" w:rsidRDefault="0035675F" w:rsidP="0035675F">
      <w:pPr>
        <w:pStyle w:val="NormalWeb"/>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 xml:space="preserve">According to paediatric occupational therapist Nicole Grant, this profession is for those who are </w:t>
      </w:r>
      <w:hyperlink r:id="rId37" w:tgtFrame="_blank" w:history="1">
        <w:r w:rsidRPr="006C41F6">
          <w:rPr>
            <w:rStyle w:val="Hyperlink"/>
            <w:rFonts w:asciiTheme="minorHAnsi" w:eastAsiaTheme="majorEastAsia" w:hAnsiTheme="minorHAnsi" w:cstheme="minorHAnsi"/>
            <w:color w:val="auto"/>
            <w:sz w:val="22"/>
            <w:szCs w:val="22"/>
          </w:rPr>
          <w:t>passionate and compassionate, creative and resourceful</w:t>
        </w:r>
      </w:hyperlink>
      <w:r w:rsidRPr="006C41F6">
        <w:rPr>
          <w:rFonts w:asciiTheme="minorHAnsi" w:hAnsiTheme="minorHAnsi" w:cstheme="minorHAnsi"/>
          <w:sz w:val="22"/>
          <w:szCs w:val="22"/>
        </w:rPr>
        <w:t>, who like thinking outside of the box and being able to take a holistic approach to health care.</w:t>
      </w:r>
    </w:p>
    <w:p w14:paraId="47D49C3E" w14:textId="77777777" w:rsidR="0035675F" w:rsidRPr="006C41F6" w:rsidRDefault="0035675F" w:rsidP="0035675F">
      <w:pPr>
        <w:pStyle w:val="NormalWeb"/>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 xml:space="preserve">Occupational therapists often play an advocacy role for their clients. Stephanie Cantrill, who is an occupational therapist and polio community officer talks about the </w:t>
      </w:r>
      <w:hyperlink r:id="rId38" w:tgtFrame="_blank" w:history="1">
        <w:r w:rsidRPr="006C41F6">
          <w:rPr>
            <w:rStyle w:val="Hyperlink"/>
            <w:rFonts w:asciiTheme="minorHAnsi" w:eastAsiaTheme="majorEastAsia" w:hAnsiTheme="minorHAnsi" w:cstheme="minorHAnsi"/>
            <w:color w:val="auto"/>
            <w:sz w:val="22"/>
            <w:szCs w:val="22"/>
          </w:rPr>
          <w:t>needs of those who survived polio in their childhood</w:t>
        </w:r>
      </w:hyperlink>
      <w:r w:rsidRPr="006C41F6">
        <w:rPr>
          <w:rFonts w:asciiTheme="minorHAnsi" w:hAnsiTheme="minorHAnsi" w:cstheme="minorHAnsi"/>
          <w:sz w:val="22"/>
          <w:szCs w:val="22"/>
        </w:rPr>
        <w:t xml:space="preserve"> as they age. Professor Sylvia Rodger </w:t>
      </w:r>
      <w:r w:rsidRPr="006C41F6">
        <w:rPr>
          <w:rStyle w:val="normaltextrun"/>
          <w:rFonts w:asciiTheme="minorHAnsi" w:hAnsiTheme="minorHAnsi" w:cstheme="minorHAnsi"/>
          <w:sz w:val="22"/>
          <w:szCs w:val="22"/>
        </w:rPr>
        <w:t>(who sadly passed away in April 2017)</w:t>
      </w:r>
      <w:r w:rsidRPr="006C41F6">
        <w:rPr>
          <w:rFonts w:asciiTheme="minorHAnsi" w:hAnsiTheme="minorHAnsi" w:cstheme="minorHAnsi"/>
          <w:sz w:val="22"/>
          <w:szCs w:val="22"/>
        </w:rPr>
        <w:t xml:space="preserve"> covers how occupational therapists advocate for their clients here:</w:t>
      </w:r>
    </w:p>
    <w:p w14:paraId="427AD575" w14:textId="77777777" w:rsidR="0035675F" w:rsidRPr="006C41F6" w:rsidRDefault="00FF16E2" w:rsidP="0035675F">
      <w:pPr>
        <w:spacing w:after="0"/>
        <w:rPr>
          <w:rFonts w:cstheme="minorHAnsi"/>
        </w:rPr>
      </w:pPr>
      <w:hyperlink r:id="rId39" w:history="1">
        <w:r w:rsidR="0035675F" w:rsidRPr="006C41F6">
          <w:rPr>
            <w:rStyle w:val="Hyperlink"/>
            <w:rFonts w:cstheme="minorHAnsi"/>
            <w:color w:val="auto"/>
          </w:rPr>
          <w:t>https://www.myhealthcareer.com.au/occupational-therapy-career/</w:t>
        </w:r>
      </w:hyperlink>
    </w:p>
    <w:p w14:paraId="6DA0E4CB" w14:textId="77777777" w:rsidR="0035675F" w:rsidRPr="009A1303" w:rsidRDefault="0035675F" w:rsidP="00D52EEA">
      <w:pPr>
        <w:spacing w:after="0"/>
        <w:rPr>
          <w:b/>
          <w:sz w:val="28"/>
          <w:szCs w:val="28"/>
          <w:u w:val="single"/>
        </w:rPr>
      </w:pPr>
    </w:p>
    <w:p w14:paraId="6A3A1E8F" w14:textId="77777777" w:rsidR="00D52EEA" w:rsidRPr="009A1303" w:rsidRDefault="00D52EEA" w:rsidP="00D52EEA">
      <w:pPr>
        <w:autoSpaceDE w:val="0"/>
        <w:autoSpaceDN w:val="0"/>
        <w:adjustRightInd w:val="0"/>
        <w:spacing w:after="0" w:line="240" w:lineRule="auto"/>
        <w:rPr>
          <w:b/>
          <w:sz w:val="28"/>
          <w:szCs w:val="28"/>
          <w:u w:val="single"/>
        </w:rPr>
      </w:pPr>
      <w:r w:rsidRPr="009A1303">
        <w:rPr>
          <w:b/>
          <w:sz w:val="28"/>
          <w:szCs w:val="28"/>
          <w:u w:val="single"/>
        </w:rPr>
        <w:t>H.S.I.E.</w:t>
      </w:r>
    </w:p>
    <w:p w14:paraId="52B34EC2" w14:textId="77777777" w:rsidR="00D52EEA" w:rsidRPr="009A1303" w:rsidRDefault="00D52EEA" w:rsidP="00D52EEA">
      <w:pPr>
        <w:autoSpaceDE w:val="0"/>
        <w:autoSpaceDN w:val="0"/>
        <w:adjustRightInd w:val="0"/>
        <w:spacing w:after="0" w:line="240" w:lineRule="auto"/>
        <w:rPr>
          <w:rFonts w:ascii="FranklinGothic-Book" w:hAnsi="FranklinGothic-Book" w:cs="FranklinGothic-Book"/>
          <w:sz w:val="28"/>
          <w:szCs w:val="28"/>
        </w:rPr>
      </w:pPr>
      <w:r w:rsidRPr="009A1303">
        <w:rPr>
          <w:rFonts w:ascii="FranklinGothic-Book" w:hAnsi="FranklinGothic-Book" w:cs="FranklinGothic-Book"/>
          <w:sz w:val="28"/>
          <w:szCs w:val="28"/>
        </w:rPr>
        <w:t>Aboriginal Studies, Ancient History, Business Studies, Economics, Geography, Legal Studies, Modern History , Society and Culture, Studies of Religion</w:t>
      </w:r>
    </w:p>
    <w:p w14:paraId="43E13727" w14:textId="28C5E454" w:rsidR="00D52EEA" w:rsidRDefault="00D52EEA" w:rsidP="00D52EEA">
      <w:pPr>
        <w:autoSpaceDE w:val="0"/>
        <w:autoSpaceDN w:val="0"/>
        <w:adjustRightInd w:val="0"/>
        <w:spacing w:after="0" w:line="240" w:lineRule="auto"/>
        <w:rPr>
          <w:rFonts w:ascii="FranklinGothic-Book" w:hAnsi="FranklinGothic-Book" w:cs="FranklinGothic-Book"/>
          <w:sz w:val="28"/>
          <w:szCs w:val="28"/>
        </w:rPr>
      </w:pPr>
    </w:p>
    <w:p w14:paraId="6D8A83D4" w14:textId="154E80E2" w:rsidR="00D52EEA" w:rsidRPr="006C41F6" w:rsidRDefault="00D52EEA" w:rsidP="00D52EEA">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b/>
          <w:bCs/>
          <w:sz w:val="22"/>
          <w:szCs w:val="22"/>
        </w:rPr>
        <w:t xml:space="preserve">UOW College is offering one-semester short courses in Business </w:t>
      </w:r>
    </w:p>
    <w:p w14:paraId="75F05F49" w14:textId="77777777" w:rsidR="00D52EEA" w:rsidRPr="006C41F6" w:rsidRDefault="00D52EEA" w:rsidP="00D52EEA">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An Undergraduate Certificate qualification is awarded upon completion and students receive 24 credit points towards a UOW College Diploma program, requiring only an additional semester of study to complete. Alternatively, students can use their qualification to support their entry to the workforce.  Email: </w:t>
      </w:r>
      <w:hyperlink r:id="rId40" w:tgtFrame="_blank" w:history="1">
        <w:r w:rsidRPr="006C41F6">
          <w:rPr>
            <w:rStyle w:val="Hyperlink"/>
            <w:rFonts w:asciiTheme="minorHAnsi" w:eastAsiaTheme="majorEastAsia" w:hAnsiTheme="minorHAnsi" w:cstheme="minorHAnsi"/>
            <w:color w:val="auto"/>
            <w:sz w:val="22"/>
            <w:szCs w:val="22"/>
          </w:rPr>
          <w:t>uowc@uow.edu.au</w:t>
        </w:r>
      </w:hyperlink>
    </w:p>
    <w:p w14:paraId="21847CB7" w14:textId="77777777" w:rsidR="00D52EEA" w:rsidRPr="006C41F6" w:rsidRDefault="00FF16E2" w:rsidP="00D52EEA">
      <w:pPr>
        <w:pStyle w:val="NormalWeb"/>
        <w:shd w:val="clear" w:color="auto" w:fill="FFFFFF"/>
        <w:spacing w:before="0" w:beforeAutospacing="0" w:after="0" w:afterAutospacing="0"/>
        <w:rPr>
          <w:rFonts w:asciiTheme="minorHAnsi" w:hAnsiTheme="minorHAnsi" w:cstheme="minorHAnsi"/>
          <w:sz w:val="22"/>
          <w:szCs w:val="22"/>
        </w:rPr>
      </w:pPr>
      <w:hyperlink r:id="rId41" w:history="1">
        <w:r w:rsidR="00D52EEA" w:rsidRPr="006C41F6">
          <w:rPr>
            <w:rStyle w:val="Hyperlink"/>
            <w:rFonts w:asciiTheme="minorHAnsi" w:eastAsiaTheme="majorEastAsia" w:hAnsiTheme="minorHAnsi" w:cstheme="minorHAnsi"/>
            <w:color w:val="auto"/>
            <w:sz w:val="22"/>
            <w:szCs w:val="22"/>
          </w:rPr>
          <w:t>https://www.uowcollege.edu.au/study/discounted-short-courses/</w:t>
        </w:r>
      </w:hyperlink>
      <w:r w:rsidR="00D52EEA" w:rsidRPr="006C41F6">
        <w:rPr>
          <w:rFonts w:asciiTheme="minorHAnsi" w:hAnsiTheme="minorHAnsi" w:cstheme="minorHAnsi"/>
          <w:sz w:val="22"/>
          <w:szCs w:val="22"/>
        </w:rPr>
        <w:t> </w:t>
      </w:r>
    </w:p>
    <w:p w14:paraId="4AD5221D" w14:textId="5F14AFDD" w:rsidR="00D52EEA" w:rsidRDefault="00D52EEA" w:rsidP="00D52EEA">
      <w:pPr>
        <w:autoSpaceDE w:val="0"/>
        <w:autoSpaceDN w:val="0"/>
        <w:adjustRightInd w:val="0"/>
        <w:spacing w:after="0" w:line="240" w:lineRule="auto"/>
        <w:rPr>
          <w:rFonts w:ascii="FranklinGothic-Book" w:hAnsi="FranklinGothic-Book" w:cs="FranklinGothic-Book"/>
          <w:sz w:val="28"/>
          <w:szCs w:val="28"/>
        </w:rPr>
      </w:pPr>
    </w:p>
    <w:p w14:paraId="4CB16907" w14:textId="77777777" w:rsidR="00D52EEA" w:rsidRPr="006C41F6" w:rsidRDefault="00D52EEA" w:rsidP="00D52EEA">
      <w:pPr>
        <w:pStyle w:val="NormalWeb"/>
        <w:spacing w:before="0" w:beforeAutospacing="0" w:after="0" w:afterAutospacing="0"/>
        <w:rPr>
          <w:rFonts w:asciiTheme="minorHAnsi" w:hAnsiTheme="minorHAnsi" w:cstheme="minorHAnsi"/>
          <w:sz w:val="22"/>
          <w:szCs w:val="22"/>
        </w:rPr>
      </w:pPr>
      <w:r w:rsidRPr="006C41F6">
        <w:rPr>
          <w:rFonts w:asciiTheme="minorHAnsi" w:hAnsiTheme="minorHAnsi" w:cstheme="minorHAnsi"/>
          <w:b/>
          <w:bCs/>
          <w:sz w:val="22"/>
          <w:szCs w:val="22"/>
        </w:rPr>
        <w:t>ACU - Talk With Industry Series</w:t>
      </w:r>
      <w:r w:rsidRPr="006C41F6">
        <w:rPr>
          <w:rFonts w:asciiTheme="minorHAnsi" w:hAnsiTheme="minorHAnsi" w:cstheme="minorHAnsi"/>
          <w:sz w:val="22"/>
          <w:szCs w:val="22"/>
        </w:rPr>
        <w:t> </w:t>
      </w:r>
    </w:p>
    <w:p w14:paraId="0802A171" w14:textId="3E2BFA9F" w:rsidR="00D52EEA" w:rsidRPr="006C41F6" w:rsidRDefault="00D52EEA" w:rsidP="00D52EEA">
      <w:pPr>
        <w:pStyle w:val="NormalWeb"/>
        <w:spacing w:before="0" w:beforeAutospacing="0" w:after="0" w:afterAutospacing="0"/>
        <w:rPr>
          <w:rFonts w:cstheme="minorHAnsi"/>
        </w:rPr>
      </w:pPr>
      <w:r w:rsidRPr="006C41F6">
        <w:rPr>
          <w:rFonts w:asciiTheme="minorHAnsi" w:hAnsiTheme="minorHAnsi" w:cstheme="minorHAnsi"/>
          <w:sz w:val="22"/>
          <w:szCs w:val="22"/>
        </w:rPr>
        <w:t>See past talks with the following specialists:</w:t>
      </w:r>
      <w:r w:rsidRPr="006C41F6">
        <w:rPr>
          <w:rFonts w:cstheme="minorHAnsi"/>
        </w:rPr>
        <w:t xml:space="preserve"> </w:t>
      </w:r>
    </w:p>
    <w:p w14:paraId="67F81DCD" w14:textId="77777777" w:rsidR="00D52EEA" w:rsidRPr="006C41F6" w:rsidRDefault="00FF16E2" w:rsidP="00D52EEA">
      <w:pPr>
        <w:shd w:val="clear" w:color="auto" w:fill="FFFFFF"/>
        <w:spacing w:after="0"/>
        <w:rPr>
          <w:rFonts w:cstheme="minorHAnsi"/>
        </w:rPr>
      </w:pPr>
      <w:hyperlink r:id="rId42" w:history="1">
        <w:r w:rsidR="00D52EEA" w:rsidRPr="006C41F6">
          <w:rPr>
            <w:rStyle w:val="Hyperlink"/>
            <w:rFonts w:cstheme="minorHAnsi"/>
            <w:color w:val="auto"/>
          </w:rPr>
          <w:t>Business and IT Professionals</w:t>
        </w:r>
      </w:hyperlink>
    </w:p>
    <w:p w14:paraId="349C32B1" w14:textId="77777777" w:rsidR="00D52EEA" w:rsidRPr="006C41F6" w:rsidRDefault="00FF16E2" w:rsidP="00D52EEA">
      <w:pPr>
        <w:shd w:val="clear" w:color="auto" w:fill="FFFFFF"/>
        <w:spacing w:after="0"/>
        <w:rPr>
          <w:rFonts w:cstheme="minorHAnsi"/>
        </w:rPr>
      </w:pPr>
      <w:hyperlink r:id="rId43" w:history="1">
        <w:r w:rsidR="00D52EEA" w:rsidRPr="006C41F6">
          <w:rPr>
            <w:rStyle w:val="Hyperlink"/>
            <w:rFonts w:cstheme="minorHAnsi"/>
            <w:color w:val="auto"/>
          </w:rPr>
          <w:t>Lawyers</w:t>
        </w:r>
      </w:hyperlink>
    </w:p>
    <w:p w14:paraId="08CA4624" w14:textId="77777777" w:rsidR="00D52EEA" w:rsidRPr="006C41F6" w:rsidRDefault="00D52EEA" w:rsidP="00D52EEA">
      <w:pPr>
        <w:pStyle w:val="NormalWeb"/>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 xml:space="preserve">Join ACU online or on campus for a Talk with Industry event to hear from health practitioners, business graduates or teachers on what it’s really like to work in their field. You will hear from graduates about their experiences and get tips and advice for pursuing a career. For a list of upcoming events and to register visit </w:t>
      </w:r>
    </w:p>
    <w:p w14:paraId="52F188E0" w14:textId="77777777" w:rsidR="00D52EEA" w:rsidRDefault="00FF16E2" w:rsidP="00D52EEA">
      <w:pPr>
        <w:spacing w:after="0"/>
        <w:rPr>
          <w:rStyle w:val="Hyperlink"/>
          <w:rFonts w:cstheme="minorHAnsi"/>
          <w:color w:val="auto"/>
        </w:rPr>
      </w:pPr>
      <w:hyperlink r:id="rId44" w:tgtFrame="_blank" w:history="1">
        <w:r w:rsidR="00D52EEA" w:rsidRPr="006C41F6">
          <w:rPr>
            <w:rStyle w:val="Hyperlink"/>
            <w:rFonts w:cstheme="minorHAnsi"/>
            <w:color w:val="auto"/>
          </w:rPr>
          <w:t>https://www.acu.edu.au/about-acu/events/talk-with</w:t>
        </w:r>
      </w:hyperlink>
    </w:p>
    <w:p w14:paraId="37AB964A" w14:textId="3941FC7D" w:rsidR="00D52EEA" w:rsidRDefault="00D52EEA" w:rsidP="00D52EEA">
      <w:pPr>
        <w:autoSpaceDE w:val="0"/>
        <w:autoSpaceDN w:val="0"/>
        <w:adjustRightInd w:val="0"/>
        <w:spacing w:after="0" w:line="240" w:lineRule="auto"/>
        <w:rPr>
          <w:rFonts w:ascii="FranklinGothic-Book" w:hAnsi="FranklinGothic-Book" w:cs="FranklinGothic-Book"/>
          <w:sz w:val="28"/>
          <w:szCs w:val="28"/>
        </w:rPr>
      </w:pPr>
    </w:p>
    <w:p w14:paraId="561AFF53" w14:textId="77777777" w:rsidR="0035675F" w:rsidRPr="006C41F6" w:rsidRDefault="0035675F" w:rsidP="0035675F">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b/>
          <w:bCs/>
          <w:sz w:val="22"/>
          <w:szCs w:val="22"/>
        </w:rPr>
        <w:t>Women in Business – Fee-free* online program</w:t>
      </w:r>
      <w:r w:rsidRPr="006C41F6">
        <w:rPr>
          <w:rFonts w:asciiTheme="minorHAnsi" w:hAnsiTheme="minorHAnsi" w:cstheme="minorHAnsi"/>
          <w:sz w:val="22"/>
          <w:szCs w:val="22"/>
        </w:rPr>
        <w:t> </w:t>
      </w:r>
    </w:p>
    <w:p w14:paraId="64C2008C" w14:textId="77777777" w:rsidR="0035675F" w:rsidRDefault="0035675F" w:rsidP="0035675F">
      <w:pPr>
        <w:spacing w:after="0"/>
        <w:rPr>
          <w:rFonts w:cstheme="minorHAnsi"/>
        </w:rPr>
      </w:pPr>
      <w:r w:rsidRPr="006C41F6">
        <w:rPr>
          <w:rFonts w:cstheme="minorHAnsi"/>
        </w:rPr>
        <w:t>Women in Business is a NSW Government and TAFE NSW fee-free* online program for women who are looking to establish a business or grow their existing business. Learn more about Women in Business: </w:t>
      </w:r>
      <w:hyperlink r:id="rId45" w:tgtFrame="_blank" w:history="1">
        <w:r w:rsidRPr="006C41F6">
          <w:rPr>
            <w:rStyle w:val="Hyperlink"/>
            <w:rFonts w:eastAsiaTheme="majorEastAsia" w:cstheme="minorHAnsi"/>
            <w:color w:val="auto"/>
          </w:rPr>
          <w:t>tafensw.edu.au/womeninbusiness</w:t>
        </w:r>
      </w:hyperlink>
      <w:r w:rsidRPr="006C41F6">
        <w:rPr>
          <w:rFonts w:cstheme="minorHAnsi"/>
        </w:rPr>
        <w:t> *Eligibility criteria apply</w:t>
      </w:r>
    </w:p>
    <w:p w14:paraId="33802512" w14:textId="7D07A406" w:rsidR="0035675F" w:rsidRDefault="0035675F" w:rsidP="00D52EEA">
      <w:pPr>
        <w:autoSpaceDE w:val="0"/>
        <w:autoSpaceDN w:val="0"/>
        <w:adjustRightInd w:val="0"/>
        <w:spacing w:after="0" w:line="240" w:lineRule="auto"/>
        <w:rPr>
          <w:rFonts w:ascii="FranklinGothic-Book" w:hAnsi="FranklinGothic-Book" w:cs="FranklinGothic-Book"/>
          <w:sz w:val="28"/>
          <w:szCs w:val="28"/>
        </w:rPr>
      </w:pPr>
    </w:p>
    <w:p w14:paraId="26DC1BE7" w14:textId="77777777" w:rsidR="0035675F" w:rsidRPr="006C41F6" w:rsidRDefault="0035675F" w:rsidP="0035675F">
      <w:pPr>
        <w:pStyle w:val="Heading2"/>
        <w:spacing w:before="0"/>
        <w:rPr>
          <w:rFonts w:asciiTheme="minorHAnsi" w:hAnsiTheme="minorHAnsi" w:cstheme="minorHAnsi"/>
          <w:b/>
          <w:bCs/>
          <w:color w:val="auto"/>
          <w:sz w:val="22"/>
          <w:szCs w:val="22"/>
        </w:rPr>
      </w:pPr>
      <w:r w:rsidRPr="006C41F6">
        <w:rPr>
          <w:rFonts w:asciiTheme="minorHAnsi" w:hAnsiTheme="minorHAnsi" w:cstheme="minorHAnsi"/>
          <w:b/>
          <w:bCs/>
          <w:color w:val="auto"/>
          <w:sz w:val="22"/>
          <w:szCs w:val="22"/>
        </w:rPr>
        <w:t>Identify courses that build enterprise skills</w:t>
      </w:r>
    </w:p>
    <w:p w14:paraId="652745C8" w14:textId="77777777" w:rsidR="0035675F" w:rsidRPr="006C41F6" w:rsidRDefault="0035675F" w:rsidP="0035675F">
      <w:pPr>
        <w:pStyle w:val="NormalWeb"/>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As technology and automation sweep through our workplaces, enterprise skills are the skills which current and future workers need to thrive in their future careers.</w:t>
      </w:r>
    </w:p>
    <w:p w14:paraId="2EACF3D5" w14:textId="77777777" w:rsidR="0035675F" w:rsidRPr="006C41F6" w:rsidRDefault="0035675F" w:rsidP="0035675F">
      <w:pPr>
        <w:pStyle w:val="NormalWeb"/>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 xml:space="preserve">Instead of focussing solely on building up the technical skills needed to do a job, young people need to be equipped with skills that can be used across multiple roles and occupations. These skills are increasingly important in a world of work where an average 15 year-old is expected to navigate 17 jobs across 5 different careers. </w:t>
      </w:r>
    </w:p>
    <w:p w14:paraId="3C12F49E" w14:textId="77777777" w:rsidR="0035675F" w:rsidRPr="006C41F6" w:rsidRDefault="00FF16E2" w:rsidP="0035675F">
      <w:pPr>
        <w:pStyle w:val="NormalWeb"/>
        <w:spacing w:before="0" w:beforeAutospacing="0" w:after="0" w:afterAutospacing="0"/>
        <w:rPr>
          <w:rFonts w:asciiTheme="minorHAnsi" w:hAnsiTheme="minorHAnsi" w:cstheme="minorHAnsi"/>
          <w:sz w:val="22"/>
          <w:szCs w:val="22"/>
        </w:rPr>
      </w:pPr>
      <w:hyperlink r:id="rId46" w:history="1">
        <w:r w:rsidR="0035675F" w:rsidRPr="006C41F6">
          <w:rPr>
            <w:rStyle w:val="Hyperlink"/>
            <w:rFonts w:asciiTheme="minorHAnsi" w:eastAsiaTheme="majorEastAsia" w:hAnsiTheme="minorHAnsi" w:cstheme="minorHAnsi"/>
            <w:color w:val="auto"/>
            <w:sz w:val="22"/>
            <w:szCs w:val="22"/>
          </w:rPr>
          <w:t>https://www.fya.org.au/2019/06/21/help-young-people-find-courses-to-build-enterprise-skills/</w:t>
        </w:r>
      </w:hyperlink>
    </w:p>
    <w:p w14:paraId="292C62EE" w14:textId="77777777" w:rsidR="0035675F" w:rsidRPr="009A1303" w:rsidRDefault="0035675F" w:rsidP="00D52EEA">
      <w:pPr>
        <w:autoSpaceDE w:val="0"/>
        <w:autoSpaceDN w:val="0"/>
        <w:adjustRightInd w:val="0"/>
        <w:spacing w:after="0" w:line="240" w:lineRule="auto"/>
        <w:rPr>
          <w:rFonts w:ascii="FranklinGothic-Book" w:hAnsi="FranklinGothic-Book" w:cs="FranklinGothic-Book"/>
          <w:sz w:val="28"/>
          <w:szCs w:val="28"/>
        </w:rPr>
      </w:pPr>
    </w:p>
    <w:p w14:paraId="320DA25E" w14:textId="77777777" w:rsidR="00D52EEA" w:rsidRPr="009A1303" w:rsidRDefault="00D52EEA" w:rsidP="00D52EEA">
      <w:pPr>
        <w:spacing w:after="0"/>
        <w:rPr>
          <w:b/>
          <w:sz w:val="28"/>
          <w:szCs w:val="28"/>
          <w:u w:val="single"/>
        </w:rPr>
      </w:pPr>
      <w:r w:rsidRPr="009A1303">
        <w:rPr>
          <w:b/>
          <w:sz w:val="28"/>
          <w:szCs w:val="28"/>
          <w:u w:val="single"/>
        </w:rPr>
        <w:t>T.A.S.</w:t>
      </w:r>
    </w:p>
    <w:p w14:paraId="501AC9C3" w14:textId="77777777" w:rsidR="00D52EEA" w:rsidRPr="009A1303" w:rsidRDefault="00D52EEA" w:rsidP="00D52EEA">
      <w:pPr>
        <w:autoSpaceDE w:val="0"/>
        <w:autoSpaceDN w:val="0"/>
        <w:adjustRightInd w:val="0"/>
        <w:spacing w:after="0" w:line="240" w:lineRule="auto"/>
        <w:rPr>
          <w:rFonts w:ascii="FranklinGothic-Book" w:hAnsi="FranklinGothic-Book" w:cs="FranklinGothic-Book"/>
          <w:sz w:val="28"/>
          <w:szCs w:val="28"/>
        </w:rPr>
      </w:pPr>
      <w:r w:rsidRPr="009A1303">
        <w:rPr>
          <w:rFonts w:ascii="FranklinGothic-Book" w:hAnsi="FranklinGothic-Book" w:cs="FranklinGothic-Book"/>
          <w:sz w:val="28"/>
          <w:szCs w:val="28"/>
        </w:rPr>
        <w:t>Agriculture, Design and Technology, Engineering Studies, Food Technology, Industrial Technology, Information Processes Technology and Technology, Software Design and Development, Textiles and Design</w:t>
      </w:r>
    </w:p>
    <w:p w14:paraId="79878678" w14:textId="77777777" w:rsidR="00D52EEA" w:rsidRDefault="00D52EEA" w:rsidP="00D52EEA">
      <w:pPr>
        <w:pStyle w:val="NormalWeb"/>
        <w:shd w:val="clear" w:color="auto" w:fill="FFFFFF"/>
        <w:spacing w:before="0" w:beforeAutospacing="0" w:after="0" w:afterAutospacing="0"/>
        <w:rPr>
          <w:rFonts w:asciiTheme="minorHAnsi" w:hAnsiTheme="minorHAnsi" w:cstheme="minorHAnsi"/>
          <w:b/>
          <w:bCs/>
          <w:sz w:val="22"/>
          <w:szCs w:val="22"/>
        </w:rPr>
      </w:pPr>
    </w:p>
    <w:p w14:paraId="4E072A83" w14:textId="7DA9E372" w:rsidR="00D52EEA" w:rsidRPr="006C41F6" w:rsidRDefault="00D52EEA" w:rsidP="00D52EEA">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b/>
          <w:bCs/>
          <w:sz w:val="22"/>
          <w:szCs w:val="22"/>
        </w:rPr>
        <w:t>The University of Sydney - Propel Program</w:t>
      </w:r>
      <w:r w:rsidRPr="006C41F6">
        <w:rPr>
          <w:rFonts w:asciiTheme="minorHAnsi" w:hAnsiTheme="minorHAnsi" w:cstheme="minorHAnsi"/>
          <w:sz w:val="22"/>
          <w:szCs w:val="22"/>
        </w:rPr>
        <w:t> </w:t>
      </w:r>
    </w:p>
    <w:p w14:paraId="03F6C633" w14:textId="77777777" w:rsidR="00D52EEA" w:rsidRPr="006C41F6" w:rsidRDefault="00D52EEA" w:rsidP="00D52EEA">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Offering more than 20 high school events to help students explore the many options within engineering, computer science and project management and discover where their passion lies. Participants of any four of Propel events are eligible for a $2000 travel scholarship. For more information, see: </w:t>
      </w:r>
    </w:p>
    <w:p w14:paraId="2EBB20F9" w14:textId="5F3EA5C0" w:rsidR="00D52EEA" w:rsidRDefault="00FF16E2" w:rsidP="00D52EEA">
      <w:pPr>
        <w:autoSpaceDE w:val="0"/>
        <w:autoSpaceDN w:val="0"/>
        <w:adjustRightInd w:val="0"/>
        <w:spacing w:after="0" w:line="240" w:lineRule="auto"/>
        <w:rPr>
          <w:rStyle w:val="Hyperlink"/>
          <w:rFonts w:eastAsiaTheme="majorEastAsia" w:cstheme="minorHAnsi"/>
          <w:color w:val="auto"/>
        </w:rPr>
      </w:pPr>
      <w:hyperlink r:id="rId47" w:history="1">
        <w:r w:rsidR="00D52EEA" w:rsidRPr="006C41F6">
          <w:rPr>
            <w:rStyle w:val="Hyperlink"/>
            <w:rFonts w:eastAsiaTheme="majorEastAsia" w:cstheme="minorHAnsi"/>
            <w:color w:val="auto"/>
          </w:rPr>
          <w:t>https://www.sydney.edu.au/engineering/industry-and-community/high-school-outreach/propel.html</w:t>
        </w:r>
      </w:hyperlink>
    </w:p>
    <w:p w14:paraId="01698FD8" w14:textId="108CF57E" w:rsidR="00D52EEA" w:rsidRDefault="00D52EEA" w:rsidP="00D52EEA">
      <w:pPr>
        <w:autoSpaceDE w:val="0"/>
        <w:autoSpaceDN w:val="0"/>
        <w:adjustRightInd w:val="0"/>
        <w:spacing w:after="0" w:line="240" w:lineRule="auto"/>
        <w:rPr>
          <w:rFonts w:ascii="FranklinGothic-Book" w:hAnsi="FranklinGothic-Book" w:cs="FranklinGothic-Book"/>
          <w:b/>
          <w:sz w:val="28"/>
          <w:szCs w:val="28"/>
        </w:rPr>
      </w:pPr>
    </w:p>
    <w:p w14:paraId="7E71DB7B" w14:textId="6393663B" w:rsidR="00D52EEA" w:rsidRPr="006C41F6" w:rsidRDefault="00D52EEA" w:rsidP="00D52EEA">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b/>
          <w:bCs/>
          <w:sz w:val="22"/>
          <w:szCs w:val="22"/>
        </w:rPr>
        <w:t>UOW College is offering one-semester short courses in IT, Engineering</w:t>
      </w:r>
    </w:p>
    <w:p w14:paraId="70FE0081" w14:textId="77777777" w:rsidR="00D52EEA" w:rsidRPr="006C41F6" w:rsidRDefault="00D52EEA" w:rsidP="00D52EEA">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An Undergraduate Certificate qualification is awarded upon completion and students receive 24 credit points towards a UOW College Diploma program, requiring only an additional semester of study to complete. Alternatively, students can use their qualification to support their entry to the workforce.  Email: </w:t>
      </w:r>
      <w:hyperlink r:id="rId48" w:tgtFrame="_blank" w:history="1">
        <w:r w:rsidRPr="006C41F6">
          <w:rPr>
            <w:rStyle w:val="Hyperlink"/>
            <w:rFonts w:asciiTheme="minorHAnsi" w:eastAsiaTheme="majorEastAsia" w:hAnsiTheme="minorHAnsi" w:cstheme="minorHAnsi"/>
            <w:color w:val="auto"/>
            <w:sz w:val="22"/>
            <w:szCs w:val="22"/>
          </w:rPr>
          <w:t>uowc@uow.edu.au</w:t>
        </w:r>
      </w:hyperlink>
    </w:p>
    <w:p w14:paraId="5B665AC2" w14:textId="77777777" w:rsidR="00D52EEA" w:rsidRPr="006C41F6" w:rsidRDefault="00FF16E2" w:rsidP="00D52EEA">
      <w:pPr>
        <w:pStyle w:val="NormalWeb"/>
        <w:shd w:val="clear" w:color="auto" w:fill="FFFFFF"/>
        <w:spacing w:before="0" w:beforeAutospacing="0" w:after="0" w:afterAutospacing="0"/>
        <w:rPr>
          <w:rFonts w:asciiTheme="minorHAnsi" w:hAnsiTheme="minorHAnsi" w:cstheme="minorHAnsi"/>
          <w:sz w:val="22"/>
          <w:szCs w:val="22"/>
        </w:rPr>
      </w:pPr>
      <w:hyperlink r:id="rId49" w:history="1">
        <w:r w:rsidR="00D52EEA" w:rsidRPr="006C41F6">
          <w:rPr>
            <w:rStyle w:val="Hyperlink"/>
            <w:rFonts w:asciiTheme="minorHAnsi" w:eastAsiaTheme="majorEastAsia" w:hAnsiTheme="minorHAnsi" w:cstheme="minorHAnsi"/>
            <w:color w:val="auto"/>
            <w:sz w:val="22"/>
            <w:szCs w:val="22"/>
          </w:rPr>
          <w:t>https://www.uowcollege.edu.au/study/discounted-short-courses/</w:t>
        </w:r>
      </w:hyperlink>
      <w:r w:rsidR="00D52EEA" w:rsidRPr="006C41F6">
        <w:rPr>
          <w:rFonts w:asciiTheme="minorHAnsi" w:hAnsiTheme="minorHAnsi" w:cstheme="minorHAnsi"/>
          <w:sz w:val="22"/>
          <w:szCs w:val="22"/>
        </w:rPr>
        <w:t> </w:t>
      </w:r>
    </w:p>
    <w:p w14:paraId="0AB28A57" w14:textId="473ADB87" w:rsidR="00D52EEA" w:rsidRDefault="00D52EEA" w:rsidP="00D52EEA">
      <w:pPr>
        <w:autoSpaceDE w:val="0"/>
        <w:autoSpaceDN w:val="0"/>
        <w:adjustRightInd w:val="0"/>
        <w:spacing w:after="0" w:line="240" w:lineRule="auto"/>
        <w:rPr>
          <w:rFonts w:ascii="FranklinGothic-Book" w:hAnsi="FranklinGothic-Book" w:cs="FranklinGothic-Book"/>
          <w:b/>
          <w:sz w:val="28"/>
          <w:szCs w:val="28"/>
        </w:rPr>
      </w:pPr>
    </w:p>
    <w:p w14:paraId="22DF5FFE" w14:textId="77777777" w:rsidR="0035675F" w:rsidRPr="006C41F6" w:rsidRDefault="0035675F" w:rsidP="0035675F">
      <w:pPr>
        <w:spacing w:after="0"/>
        <w:rPr>
          <w:rFonts w:cstheme="minorHAnsi"/>
          <w:b/>
          <w:lang w:val="en-US"/>
        </w:rPr>
      </w:pPr>
      <w:r w:rsidRPr="006C41F6">
        <w:rPr>
          <w:rFonts w:cstheme="minorHAnsi"/>
          <w:b/>
          <w:lang w:val="en-US"/>
        </w:rPr>
        <w:t>Information and Communications Technology Career Snapshot</w:t>
      </w:r>
    </w:p>
    <w:p w14:paraId="6E726AA3" w14:textId="77777777" w:rsidR="0035675F" w:rsidRPr="006C41F6" w:rsidRDefault="0035675F" w:rsidP="0035675F">
      <w:pPr>
        <w:spacing w:after="0"/>
        <w:rPr>
          <w:rFonts w:cstheme="minorHAnsi"/>
          <w:b/>
          <w:u w:val="single"/>
          <w:lang w:val="en-US"/>
        </w:rPr>
      </w:pPr>
      <w:r w:rsidRPr="006C41F6">
        <w:rPr>
          <w:rFonts w:cstheme="minorHAnsi"/>
        </w:rPr>
        <w:t>Which occupations in this industry are likely to have the largest employment growth over the next three years? Which TAFE NSW courses are popular for people looking to get into these job roles and how much can you earn?</w:t>
      </w:r>
    </w:p>
    <w:p w14:paraId="3671E77A" w14:textId="77777777" w:rsidR="0035675F" w:rsidRPr="006C41F6" w:rsidRDefault="00FF16E2" w:rsidP="0035675F">
      <w:pPr>
        <w:spacing w:after="0"/>
        <w:rPr>
          <w:rFonts w:cstheme="minorHAnsi"/>
          <w:u w:val="single"/>
          <w:lang w:val="en-US"/>
        </w:rPr>
      </w:pPr>
      <w:hyperlink r:id="rId50" w:history="1">
        <w:r w:rsidR="0035675F" w:rsidRPr="006C41F6">
          <w:rPr>
            <w:rStyle w:val="Hyperlink"/>
            <w:rFonts w:cstheme="minorHAnsi"/>
            <w:color w:val="auto"/>
            <w:lang w:val="en-US"/>
          </w:rPr>
          <w:t>https://www.tafensw.edu.au/documents/60140/219174/Careers-Snapshot_Information_and_Communications_Technology.pdf</w:t>
        </w:r>
      </w:hyperlink>
    </w:p>
    <w:p w14:paraId="38049546" w14:textId="1EB18C8B" w:rsidR="0035675F" w:rsidRDefault="0035675F" w:rsidP="00D52EEA">
      <w:pPr>
        <w:autoSpaceDE w:val="0"/>
        <w:autoSpaceDN w:val="0"/>
        <w:adjustRightInd w:val="0"/>
        <w:spacing w:after="0" w:line="240" w:lineRule="auto"/>
        <w:rPr>
          <w:rFonts w:ascii="FranklinGothic-Book" w:hAnsi="FranklinGothic-Book" w:cs="FranklinGothic-Book"/>
          <w:b/>
          <w:sz w:val="28"/>
          <w:szCs w:val="28"/>
        </w:rPr>
      </w:pPr>
    </w:p>
    <w:p w14:paraId="122D1922" w14:textId="77777777" w:rsidR="0035675F" w:rsidRPr="006C41F6" w:rsidRDefault="0035675F" w:rsidP="0035675F">
      <w:pPr>
        <w:pStyle w:val="Heading2"/>
        <w:spacing w:before="0"/>
        <w:rPr>
          <w:rFonts w:asciiTheme="minorHAnsi" w:hAnsiTheme="minorHAnsi" w:cstheme="minorHAnsi"/>
          <w:b/>
          <w:bCs/>
          <w:color w:val="auto"/>
          <w:sz w:val="22"/>
          <w:szCs w:val="22"/>
        </w:rPr>
      </w:pPr>
      <w:r w:rsidRPr="006C41F6">
        <w:rPr>
          <w:rFonts w:asciiTheme="minorHAnsi" w:hAnsiTheme="minorHAnsi" w:cstheme="minorHAnsi"/>
          <w:b/>
          <w:bCs/>
          <w:color w:val="auto"/>
          <w:sz w:val="22"/>
          <w:szCs w:val="22"/>
        </w:rPr>
        <w:t>Construction Worker Interview Questions</w:t>
      </w:r>
    </w:p>
    <w:p w14:paraId="6729E060" w14:textId="77777777" w:rsidR="0035675F" w:rsidRPr="006C41F6" w:rsidRDefault="0035675F" w:rsidP="0035675F">
      <w:pPr>
        <w:pStyle w:val="NormalWeb"/>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 xml:space="preserve">During a job interview, a prospective construction worker needs to convince the interviewer that he or she is dependable, takes direction well, exercises sound judgment, and brings the necessary physical prowess to get the job done. Get yourself </w:t>
      </w:r>
      <w:hyperlink r:id="rId51" w:tgtFrame="_blank" w:history="1">
        <w:r w:rsidRPr="006C41F6">
          <w:rPr>
            <w:rStyle w:val="Hyperlink"/>
            <w:rFonts w:asciiTheme="minorHAnsi" w:eastAsiaTheme="majorEastAsia" w:hAnsiTheme="minorHAnsi" w:cstheme="minorHAnsi"/>
            <w:color w:val="auto"/>
            <w:sz w:val="22"/>
            <w:szCs w:val="22"/>
          </w:rPr>
          <w:t>ready for your upcoming job interview</w:t>
        </w:r>
      </w:hyperlink>
      <w:r w:rsidRPr="006C41F6">
        <w:rPr>
          <w:rFonts w:asciiTheme="minorHAnsi" w:hAnsiTheme="minorHAnsi" w:cstheme="minorHAnsi"/>
          <w:sz w:val="22"/>
          <w:szCs w:val="22"/>
        </w:rPr>
        <w:t xml:space="preserve"> and review this list of frequently asked interview questions for construction workers.</w:t>
      </w:r>
    </w:p>
    <w:p w14:paraId="4C91B777" w14:textId="77777777" w:rsidR="0035675F" w:rsidRPr="006C41F6" w:rsidRDefault="00FF16E2" w:rsidP="0035675F">
      <w:pPr>
        <w:pStyle w:val="NormalWeb"/>
        <w:spacing w:before="0" w:beforeAutospacing="0" w:after="0" w:afterAutospacing="0"/>
        <w:rPr>
          <w:rFonts w:asciiTheme="minorHAnsi" w:hAnsiTheme="minorHAnsi" w:cstheme="minorHAnsi"/>
          <w:sz w:val="22"/>
          <w:szCs w:val="22"/>
        </w:rPr>
      </w:pPr>
      <w:hyperlink r:id="rId52" w:history="1">
        <w:r w:rsidR="0035675F" w:rsidRPr="006C41F6">
          <w:rPr>
            <w:rStyle w:val="Hyperlink"/>
            <w:rFonts w:asciiTheme="minorHAnsi" w:eastAsiaTheme="majorEastAsia" w:hAnsiTheme="minorHAnsi" w:cstheme="minorHAnsi"/>
            <w:color w:val="auto"/>
            <w:sz w:val="22"/>
            <w:szCs w:val="22"/>
          </w:rPr>
          <w:t>https://www.thebalancecareers.com/construction-worker-interview-questions-2061433</w:t>
        </w:r>
      </w:hyperlink>
    </w:p>
    <w:p w14:paraId="0D381BFD" w14:textId="77777777" w:rsidR="0035675F" w:rsidRPr="006C41F6" w:rsidRDefault="0035675F" w:rsidP="0035675F">
      <w:pPr>
        <w:spacing w:after="0"/>
        <w:rPr>
          <w:rFonts w:cstheme="minorHAnsi"/>
          <w:b/>
          <w:u w:val="single"/>
          <w:lang w:val="en-US"/>
        </w:rPr>
      </w:pPr>
    </w:p>
    <w:p w14:paraId="3C965E86" w14:textId="77777777" w:rsidR="0035675F" w:rsidRPr="006C41F6" w:rsidRDefault="0035675F" w:rsidP="0035675F">
      <w:pPr>
        <w:spacing w:after="0"/>
        <w:rPr>
          <w:rFonts w:cstheme="minorHAnsi"/>
          <w:b/>
          <w:u w:val="single"/>
          <w:lang w:val="en-US"/>
        </w:rPr>
      </w:pPr>
      <w:r w:rsidRPr="006C41F6">
        <w:rPr>
          <w:rFonts w:cstheme="minorHAnsi"/>
          <w:b/>
          <w:lang w:val="en-US"/>
        </w:rPr>
        <w:t>Building ,. Construction and Property Career Snapshot</w:t>
      </w:r>
    </w:p>
    <w:p w14:paraId="6FB51B8F" w14:textId="77777777" w:rsidR="0035675F" w:rsidRPr="006C41F6" w:rsidRDefault="0035675F" w:rsidP="0035675F">
      <w:pPr>
        <w:spacing w:after="0"/>
        <w:rPr>
          <w:rFonts w:cstheme="minorHAnsi"/>
          <w:b/>
          <w:u w:val="single"/>
          <w:lang w:val="en-US"/>
        </w:rPr>
      </w:pPr>
      <w:r w:rsidRPr="006C41F6">
        <w:rPr>
          <w:rFonts w:cstheme="minorHAnsi"/>
        </w:rPr>
        <w:t>Which occupations in this industry are likely to have the largest employment growth over the next three years? Which TAFE NSW courses are popular for people looking to get into these job roles and how much can you earn?</w:t>
      </w:r>
    </w:p>
    <w:p w14:paraId="11EF37D6" w14:textId="77777777" w:rsidR="0035675F" w:rsidRPr="00EE3EF8" w:rsidRDefault="00FF16E2" w:rsidP="0035675F">
      <w:pPr>
        <w:spacing w:after="0"/>
        <w:rPr>
          <w:rFonts w:cstheme="minorHAnsi"/>
        </w:rPr>
      </w:pPr>
      <w:hyperlink r:id="rId53" w:history="1">
        <w:r w:rsidR="0035675F" w:rsidRPr="006C41F6">
          <w:rPr>
            <w:rStyle w:val="Hyperlink"/>
            <w:rFonts w:cstheme="minorHAnsi"/>
            <w:color w:val="auto"/>
            <w:lang w:val="en-US"/>
          </w:rPr>
          <w:t>https://www.tafensw.edu.au/documents/60140/219174/Careers-Snapshot_Building_Construction_and_Property.pdf</w:t>
        </w:r>
      </w:hyperlink>
    </w:p>
    <w:p w14:paraId="1C6963F9" w14:textId="27CAAF50" w:rsidR="0035675F" w:rsidRDefault="0035675F" w:rsidP="00D52EEA">
      <w:pPr>
        <w:autoSpaceDE w:val="0"/>
        <w:autoSpaceDN w:val="0"/>
        <w:adjustRightInd w:val="0"/>
        <w:spacing w:after="0" w:line="240" w:lineRule="auto"/>
        <w:rPr>
          <w:rFonts w:ascii="FranklinGothic-Book" w:hAnsi="FranklinGothic-Book" w:cs="FranklinGothic-Book"/>
          <w:b/>
          <w:sz w:val="28"/>
          <w:szCs w:val="28"/>
        </w:rPr>
      </w:pPr>
    </w:p>
    <w:p w14:paraId="12923426" w14:textId="77777777" w:rsidR="0035675F" w:rsidRPr="006C41F6" w:rsidRDefault="0035675F" w:rsidP="0035675F">
      <w:pPr>
        <w:pStyle w:val="NormalWeb"/>
        <w:spacing w:before="0" w:beforeAutospacing="0" w:after="0" w:afterAutospacing="0"/>
        <w:rPr>
          <w:rFonts w:asciiTheme="minorHAnsi" w:hAnsiTheme="minorHAnsi" w:cstheme="minorHAnsi"/>
          <w:sz w:val="22"/>
          <w:szCs w:val="22"/>
        </w:rPr>
      </w:pPr>
      <w:r w:rsidRPr="006C41F6">
        <w:rPr>
          <w:rFonts w:asciiTheme="minorHAnsi" w:hAnsiTheme="minorHAnsi" w:cstheme="minorHAnsi"/>
          <w:b/>
          <w:bCs/>
          <w:sz w:val="22"/>
          <w:szCs w:val="22"/>
        </w:rPr>
        <w:t>The Hotel School with the InterContinental Insights Experience</w:t>
      </w:r>
      <w:r w:rsidRPr="006C41F6">
        <w:rPr>
          <w:rFonts w:asciiTheme="minorHAnsi" w:hAnsiTheme="minorHAnsi" w:cstheme="minorHAnsi"/>
          <w:sz w:val="22"/>
          <w:szCs w:val="22"/>
        </w:rPr>
        <w:t> </w:t>
      </w:r>
    </w:p>
    <w:p w14:paraId="0DE750ED" w14:textId="77777777" w:rsidR="0035675F" w:rsidRPr="006C41F6" w:rsidRDefault="0035675F" w:rsidP="0035675F">
      <w:pPr>
        <w:spacing w:after="0"/>
        <w:rPr>
          <w:rFonts w:cstheme="minorHAnsi"/>
        </w:rPr>
      </w:pPr>
      <w:r w:rsidRPr="006C41F6">
        <w:rPr>
          <w:rFonts w:cstheme="minorHAnsi"/>
        </w:rPr>
        <w:t>Great advice, news and job opportunities in the tourism and hospitality industries.</w:t>
      </w:r>
    </w:p>
    <w:p w14:paraId="7E1853A2" w14:textId="77777777" w:rsidR="0035675F" w:rsidRPr="006C41F6" w:rsidRDefault="00FF16E2" w:rsidP="0035675F">
      <w:pPr>
        <w:spacing w:after="0"/>
        <w:rPr>
          <w:rFonts w:cstheme="minorHAnsi"/>
        </w:rPr>
      </w:pPr>
      <w:hyperlink r:id="rId54" w:history="1">
        <w:r w:rsidR="0035675F" w:rsidRPr="006C41F6">
          <w:rPr>
            <w:rStyle w:val="Hyperlink"/>
            <w:rFonts w:cstheme="minorHAnsi"/>
            <w:color w:val="auto"/>
          </w:rPr>
          <w:t>https://hotelschool.scu.edu.au/event-type/insights/</w:t>
        </w:r>
      </w:hyperlink>
    </w:p>
    <w:p w14:paraId="25B4579F" w14:textId="709DB505" w:rsidR="0035675F" w:rsidRDefault="0035675F" w:rsidP="00D52EEA">
      <w:pPr>
        <w:autoSpaceDE w:val="0"/>
        <w:autoSpaceDN w:val="0"/>
        <w:adjustRightInd w:val="0"/>
        <w:spacing w:after="0" w:line="240" w:lineRule="auto"/>
        <w:rPr>
          <w:rFonts w:ascii="FranklinGothic-Book" w:hAnsi="FranklinGothic-Book" w:cs="FranklinGothic-Book"/>
          <w:b/>
          <w:sz w:val="28"/>
          <w:szCs w:val="28"/>
        </w:rPr>
      </w:pPr>
    </w:p>
    <w:p w14:paraId="5B93B615" w14:textId="77777777" w:rsidR="0035675F" w:rsidRPr="006C41F6" w:rsidRDefault="0035675F" w:rsidP="0035675F">
      <w:pPr>
        <w:spacing w:after="0"/>
        <w:rPr>
          <w:rFonts w:cstheme="minorHAnsi"/>
        </w:rPr>
      </w:pPr>
      <w:r w:rsidRPr="006C41F6">
        <w:rPr>
          <w:rFonts w:cstheme="minorHAnsi"/>
          <w:b/>
          <w:bCs/>
        </w:rPr>
        <w:t>Open Day - Food Festival- Kenvale College </w:t>
      </w:r>
    </w:p>
    <w:p w14:paraId="4CBD21F7" w14:textId="77777777" w:rsidR="0035675F" w:rsidRPr="006C41F6" w:rsidRDefault="0035675F" w:rsidP="0035675F">
      <w:pPr>
        <w:spacing w:after="0"/>
        <w:rPr>
          <w:rFonts w:cstheme="minorHAnsi"/>
          <w:shd w:val="clear" w:color="auto" w:fill="FFFFFF"/>
        </w:rPr>
      </w:pPr>
      <w:r w:rsidRPr="006C41F6">
        <w:rPr>
          <w:rFonts w:cstheme="minorHAnsi"/>
          <w:shd w:val="clear" w:color="auto" w:fill="FFFFFF"/>
        </w:rPr>
        <w:t>10 October. 9am to 1pm</w:t>
      </w:r>
    </w:p>
    <w:p w14:paraId="0ECCCE82" w14:textId="77777777" w:rsidR="0035675F" w:rsidRPr="006C41F6" w:rsidRDefault="0035675F" w:rsidP="0035675F">
      <w:pPr>
        <w:spacing w:after="0"/>
        <w:rPr>
          <w:rFonts w:cstheme="minorHAnsi"/>
          <w:shd w:val="clear" w:color="auto" w:fill="FFFFFF"/>
        </w:rPr>
      </w:pPr>
      <w:r w:rsidRPr="006C41F6">
        <w:rPr>
          <w:rFonts w:cstheme="minorHAnsi"/>
          <w:shd w:val="clear" w:color="auto" w:fill="FFFFFF"/>
        </w:rPr>
        <w:t>Travel the world with your taste buds as our students take you on a journey through local delights to exotic cuisines! We warmly welcome all for this lively and festive event. Our Open Day is the perfect opportunity for our current students to celebrate and showcase the skills and experience they’ve acquired with you all at this fun event!</w:t>
      </w:r>
    </w:p>
    <w:p w14:paraId="621B1988" w14:textId="77777777" w:rsidR="0035675F" w:rsidRPr="006C41F6" w:rsidRDefault="00FF16E2" w:rsidP="0035675F">
      <w:pPr>
        <w:spacing w:after="0"/>
        <w:rPr>
          <w:rFonts w:cstheme="minorHAnsi"/>
          <w:shd w:val="clear" w:color="auto" w:fill="FFFFFF"/>
        </w:rPr>
      </w:pPr>
      <w:hyperlink r:id="rId55" w:history="1">
        <w:r w:rsidR="0035675F" w:rsidRPr="006C41F6">
          <w:rPr>
            <w:rStyle w:val="Hyperlink"/>
            <w:rFonts w:cstheme="minorHAnsi"/>
            <w:color w:val="auto"/>
          </w:rPr>
          <w:t>https://kenvale.edu.au/news-events/events/</w:t>
        </w:r>
      </w:hyperlink>
    </w:p>
    <w:p w14:paraId="6D366A2A" w14:textId="77777777" w:rsidR="0035675F" w:rsidRPr="009A1303" w:rsidRDefault="0035675F" w:rsidP="00D52EEA">
      <w:pPr>
        <w:autoSpaceDE w:val="0"/>
        <w:autoSpaceDN w:val="0"/>
        <w:adjustRightInd w:val="0"/>
        <w:spacing w:after="0" w:line="240" w:lineRule="auto"/>
        <w:rPr>
          <w:rFonts w:ascii="FranklinGothic-Book" w:hAnsi="FranklinGothic-Book" w:cs="FranklinGothic-Book"/>
          <w:b/>
          <w:sz w:val="28"/>
          <w:szCs w:val="28"/>
        </w:rPr>
      </w:pPr>
    </w:p>
    <w:p w14:paraId="5BECAFD8" w14:textId="77777777" w:rsidR="00D52EEA" w:rsidRPr="009A1303" w:rsidRDefault="00D52EEA" w:rsidP="00D52EEA">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COURSES</w:t>
      </w:r>
    </w:p>
    <w:p w14:paraId="726BE2D6" w14:textId="77777777" w:rsidR="0035675F" w:rsidRPr="006C41F6" w:rsidRDefault="0035675F" w:rsidP="0035675F">
      <w:pPr>
        <w:pStyle w:val="NormalWeb"/>
        <w:spacing w:before="0" w:beforeAutospacing="0" w:after="0" w:afterAutospacing="0"/>
        <w:rPr>
          <w:rFonts w:asciiTheme="minorHAnsi" w:hAnsiTheme="minorHAnsi" w:cstheme="minorHAnsi"/>
          <w:sz w:val="22"/>
          <w:szCs w:val="22"/>
          <w:shd w:val="clear" w:color="auto" w:fill="FFFFFF"/>
        </w:rPr>
      </w:pPr>
      <w:r w:rsidRPr="006C41F6">
        <w:rPr>
          <w:rFonts w:asciiTheme="minorHAnsi" w:hAnsiTheme="minorHAnsi" w:cstheme="minorHAnsi"/>
          <w:b/>
          <w:bCs/>
          <w:sz w:val="22"/>
          <w:szCs w:val="22"/>
          <w:shd w:val="clear" w:color="auto" w:fill="FFFFFF"/>
        </w:rPr>
        <w:t xml:space="preserve">Fee-free Apprenticeships </w:t>
      </w:r>
    </w:p>
    <w:p w14:paraId="2FEA16F7" w14:textId="77777777" w:rsidR="0035675F" w:rsidRPr="006C41F6" w:rsidRDefault="0035675F" w:rsidP="0035675F">
      <w:pPr>
        <w:pStyle w:val="NormalWeb"/>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There’s never been a better time to start an apprenticeship in NSW. The NSW Government is paying the course cost for 100,000 new apprenticeships – meaning students no longer face a qualification fee of up to $2000.</w:t>
      </w:r>
    </w:p>
    <w:p w14:paraId="427FD8DF" w14:textId="77777777" w:rsidR="0035675F" w:rsidRPr="006C41F6" w:rsidRDefault="0035675F" w:rsidP="0035675F">
      <w:pPr>
        <w:pStyle w:val="NormalWeb"/>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Apprenticeships are a great career pathway. They combine on-the-job training with classroom study to give you the skills and experience employers are looking for. Apprenticeships generally take around 3-4 years to complete, and apprentices earn a salary while they learn.</w:t>
      </w:r>
    </w:p>
    <w:p w14:paraId="3DAFC65E" w14:textId="77777777" w:rsidR="0035675F" w:rsidRPr="006C41F6" w:rsidRDefault="0035675F" w:rsidP="0035675F">
      <w:pPr>
        <w:pStyle w:val="NormalWeb"/>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There are more than </w:t>
      </w:r>
      <w:hyperlink r:id="rId56" w:tgtFrame="_blank" w:history="1">
        <w:r w:rsidRPr="006C41F6">
          <w:rPr>
            <w:rStyle w:val="Hyperlink"/>
            <w:rFonts w:asciiTheme="minorHAnsi" w:eastAsiaTheme="majorEastAsia" w:hAnsiTheme="minorHAnsi" w:cstheme="minorHAnsi"/>
            <w:color w:val="auto"/>
            <w:sz w:val="22"/>
            <w:szCs w:val="22"/>
          </w:rPr>
          <w:t>120 different apprenticeship courses</w:t>
        </w:r>
      </w:hyperlink>
      <w:r w:rsidRPr="006C41F6">
        <w:rPr>
          <w:rFonts w:asciiTheme="minorHAnsi" w:hAnsiTheme="minorHAnsi" w:cstheme="minorHAnsi"/>
          <w:sz w:val="22"/>
          <w:szCs w:val="22"/>
        </w:rPr>
        <w:t xml:space="preserve"> available in NSW, in a range of industries including construction, cooking, aviation and automotive.</w:t>
      </w:r>
    </w:p>
    <w:p w14:paraId="1B59D872" w14:textId="77777777" w:rsidR="0035675F" w:rsidRPr="006C41F6" w:rsidRDefault="00FF16E2" w:rsidP="0035675F">
      <w:pPr>
        <w:spacing w:after="0"/>
        <w:rPr>
          <w:rFonts w:eastAsia="Times New Roman" w:cstheme="minorHAnsi"/>
          <w:lang w:eastAsia="ja-JP"/>
        </w:rPr>
      </w:pPr>
      <w:hyperlink r:id="rId57" w:history="1">
        <w:r w:rsidR="0035675F" w:rsidRPr="006C41F6">
          <w:rPr>
            <w:rStyle w:val="Hyperlink"/>
            <w:rFonts w:eastAsia="Times New Roman" w:cstheme="minorHAnsi"/>
            <w:color w:val="auto"/>
            <w:lang w:eastAsia="ja-JP"/>
          </w:rPr>
          <w:t>https://vet.nsw.gov.au/choosing-vet/fee-free-apprenticeships</w:t>
        </w:r>
      </w:hyperlink>
    </w:p>
    <w:p w14:paraId="2222E4EF" w14:textId="410C3963" w:rsidR="00D52EEA" w:rsidRDefault="00D52EEA" w:rsidP="00D52EEA">
      <w:pPr>
        <w:autoSpaceDE w:val="0"/>
        <w:autoSpaceDN w:val="0"/>
        <w:adjustRightInd w:val="0"/>
        <w:spacing w:after="0" w:line="240" w:lineRule="auto"/>
        <w:rPr>
          <w:rFonts w:ascii="FranklinGothic-Book" w:hAnsi="FranklinGothic-Book" w:cs="FranklinGothic-Book"/>
          <w:b/>
          <w:sz w:val="28"/>
          <w:szCs w:val="28"/>
          <w:u w:val="single"/>
        </w:rPr>
      </w:pPr>
    </w:p>
    <w:p w14:paraId="0D02578C" w14:textId="2DE53B66" w:rsidR="004F5C0D" w:rsidRDefault="004F5C0D" w:rsidP="00D52EEA">
      <w:pPr>
        <w:autoSpaceDE w:val="0"/>
        <w:autoSpaceDN w:val="0"/>
        <w:adjustRightInd w:val="0"/>
        <w:spacing w:after="0" w:line="240" w:lineRule="auto"/>
        <w:rPr>
          <w:rFonts w:ascii="FranklinGothic-Book" w:hAnsi="FranklinGothic-Book" w:cs="FranklinGothic-Book"/>
          <w:b/>
          <w:sz w:val="28"/>
          <w:szCs w:val="28"/>
          <w:u w:val="single"/>
        </w:rPr>
      </w:pPr>
    </w:p>
    <w:p w14:paraId="4E2491F8" w14:textId="6C00AFBB" w:rsidR="004F5C0D" w:rsidRDefault="004F5C0D" w:rsidP="00D52EEA">
      <w:pPr>
        <w:autoSpaceDE w:val="0"/>
        <w:autoSpaceDN w:val="0"/>
        <w:adjustRightInd w:val="0"/>
        <w:spacing w:after="0" w:line="240" w:lineRule="auto"/>
        <w:rPr>
          <w:rFonts w:ascii="FranklinGothic-Book" w:hAnsi="FranklinGothic-Book" w:cs="FranklinGothic-Book"/>
          <w:b/>
          <w:sz w:val="28"/>
          <w:szCs w:val="28"/>
          <w:u w:val="single"/>
        </w:rPr>
      </w:pPr>
    </w:p>
    <w:p w14:paraId="71629490" w14:textId="77777777" w:rsidR="004F5C0D" w:rsidRPr="009A1303" w:rsidRDefault="004F5C0D" w:rsidP="00D52EEA">
      <w:pPr>
        <w:autoSpaceDE w:val="0"/>
        <w:autoSpaceDN w:val="0"/>
        <w:adjustRightInd w:val="0"/>
        <w:spacing w:after="0" w:line="240" w:lineRule="auto"/>
        <w:rPr>
          <w:rFonts w:ascii="FranklinGothic-Book" w:hAnsi="FranklinGothic-Book" w:cs="FranklinGothic-Book"/>
          <w:b/>
          <w:sz w:val="28"/>
          <w:szCs w:val="28"/>
          <w:u w:val="single"/>
        </w:rPr>
      </w:pPr>
    </w:p>
    <w:p w14:paraId="6041F782" w14:textId="4E5AFCB0" w:rsidR="00D52EEA" w:rsidRDefault="00D52EEA" w:rsidP="00D52EEA">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lastRenderedPageBreak/>
        <w:t>VET Business Services</w:t>
      </w:r>
    </w:p>
    <w:p w14:paraId="02561E35" w14:textId="6DEA4D6C" w:rsidR="004F5C0D" w:rsidRPr="006C41F6" w:rsidRDefault="004F5C0D" w:rsidP="004F5C0D">
      <w:pPr>
        <w:pStyle w:val="NormalWeb"/>
        <w:spacing w:before="0" w:beforeAutospacing="0" w:after="0" w:afterAutospacing="0"/>
        <w:rPr>
          <w:rFonts w:asciiTheme="minorHAnsi" w:hAnsiTheme="minorHAnsi" w:cstheme="minorHAnsi"/>
          <w:sz w:val="22"/>
          <w:szCs w:val="22"/>
        </w:rPr>
      </w:pPr>
      <w:r w:rsidRPr="006C41F6">
        <w:rPr>
          <w:rFonts w:asciiTheme="minorHAnsi" w:hAnsiTheme="minorHAnsi" w:cstheme="minorHAnsi"/>
          <w:b/>
          <w:bCs/>
          <w:sz w:val="22"/>
          <w:szCs w:val="22"/>
          <w:shd w:val="clear" w:color="auto" w:fill="FFFFFF"/>
        </w:rPr>
        <w:t xml:space="preserve">Bedford College, Business </w:t>
      </w:r>
      <w:r>
        <w:rPr>
          <w:rFonts w:asciiTheme="minorHAnsi" w:hAnsiTheme="minorHAnsi" w:cstheme="minorHAnsi"/>
          <w:b/>
          <w:bCs/>
          <w:sz w:val="22"/>
          <w:szCs w:val="22"/>
          <w:shd w:val="clear" w:color="auto" w:fill="FFFFFF"/>
        </w:rPr>
        <w:t>Administration</w:t>
      </w:r>
    </w:p>
    <w:p w14:paraId="3CD18DE1" w14:textId="77777777" w:rsidR="004F5C0D" w:rsidRPr="006C41F6" w:rsidRDefault="004F5C0D" w:rsidP="004F5C0D">
      <w:pPr>
        <w:pStyle w:val="NormalWeb"/>
        <w:spacing w:before="0" w:beforeAutospacing="0" w:after="0" w:afterAutospacing="0"/>
        <w:rPr>
          <w:rFonts w:asciiTheme="minorHAnsi" w:hAnsiTheme="minorHAnsi" w:cstheme="minorHAnsi"/>
          <w:sz w:val="22"/>
          <w:szCs w:val="22"/>
          <w:shd w:val="clear" w:color="auto" w:fill="FFFFFF"/>
        </w:rPr>
      </w:pPr>
      <w:r w:rsidRPr="006C41F6">
        <w:rPr>
          <w:rFonts w:asciiTheme="minorHAnsi" w:hAnsiTheme="minorHAnsi" w:cstheme="minorHAnsi"/>
          <w:sz w:val="22"/>
          <w:szCs w:val="22"/>
          <w:shd w:val="clear" w:color="auto" w:fill="FFFFFF"/>
        </w:rPr>
        <w:t>Established in 1944, Bedford College is a leading training organisation with a reputation for excellence in vocational education. Our industry links and formal university pathways provide graduates with ‘the edge’ in employment and further education success, with campuses located in the city of Sydney &amp; Norwest, book now for a college tour on 8572 3260 &amp; Enrol Now for our July Intake. </w:t>
      </w:r>
    </w:p>
    <w:p w14:paraId="4E3CB42D" w14:textId="77777777" w:rsidR="004F5C0D" w:rsidRPr="001C0067" w:rsidRDefault="00FF16E2" w:rsidP="004F5C0D">
      <w:pPr>
        <w:spacing w:after="0"/>
        <w:rPr>
          <w:rFonts w:ascii="Arial" w:hAnsi="Arial" w:cs="Arial"/>
          <w:b/>
          <w:bCs/>
          <w:sz w:val="20"/>
          <w:szCs w:val="20"/>
          <w:u w:val="single"/>
        </w:rPr>
      </w:pPr>
      <w:hyperlink r:id="rId58" w:history="1">
        <w:r w:rsidR="004F5C0D" w:rsidRPr="006C41F6">
          <w:rPr>
            <w:rStyle w:val="Hyperlink"/>
            <w:rFonts w:eastAsiaTheme="majorEastAsia" w:cstheme="minorHAnsi"/>
            <w:color w:val="auto"/>
            <w:shd w:val="clear" w:color="auto" w:fill="FFFFFF"/>
          </w:rPr>
          <w:t>https://www.bedford.edu.au/</w:t>
        </w:r>
      </w:hyperlink>
    </w:p>
    <w:p w14:paraId="139CD2F8" w14:textId="77777777" w:rsidR="004F5C0D" w:rsidRPr="009A1303" w:rsidRDefault="004F5C0D" w:rsidP="00D52EEA">
      <w:pPr>
        <w:autoSpaceDE w:val="0"/>
        <w:autoSpaceDN w:val="0"/>
        <w:adjustRightInd w:val="0"/>
        <w:spacing w:after="0" w:line="240" w:lineRule="auto"/>
        <w:rPr>
          <w:rFonts w:ascii="FranklinGothic-Book" w:hAnsi="FranklinGothic-Book" w:cs="FranklinGothic-Book"/>
          <w:b/>
          <w:sz w:val="28"/>
          <w:szCs w:val="28"/>
          <w:u w:val="single"/>
        </w:rPr>
      </w:pPr>
    </w:p>
    <w:p w14:paraId="5DC1117D" w14:textId="12B5A471" w:rsidR="00D52EEA" w:rsidRDefault="00D52EEA" w:rsidP="00D52EEA">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Construction</w:t>
      </w:r>
    </w:p>
    <w:p w14:paraId="03071AAF" w14:textId="77777777" w:rsidR="0035675F" w:rsidRPr="006C41F6" w:rsidRDefault="0035675F" w:rsidP="0035675F">
      <w:pPr>
        <w:pStyle w:val="Heading2"/>
        <w:spacing w:before="0"/>
        <w:rPr>
          <w:rFonts w:asciiTheme="minorHAnsi" w:hAnsiTheme="minorHAnsi" w:cstheme="minorHAnsi"/>
          <w:b/>
          <w:bCs/>
          <w:color w:val="auto"/>
          <w:sz w:val="22"/>
          <w:szCs w:val="22"/>
        </w:rPr>
      </w:pPr>
      <w:r w:rsidRPr="006C41F6">
        <w:rPr>
          <w:rFonts w:asciiTheme="minorHAnsi" w:hAnsiTheme="minorHAnsi" w:cstheme="minorHAnsi"/>
          <w:b/>
          <w:bCs/>
          <w:color w:val="auto"/>
          <w:sz w:val="22"/>
          <w:szCs w:val="22"/>
        </w:rPr>
        <w:t>Construction Worker Interview Questions</w:t>
      </w:r>
    </w:p>
    <w:p w14:paraId="42975250" w14:textId="77777777" w:rsidR="0035675F" w:rsidRPr="006C41F6" w:rsidRDefault="0035675F" w:rsidP="0035675F">
      <w:pPr>
        <w:pStyle w:val="NormalWeb"/>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 xml:space="preserve">During a job interview, a prospective construction worker needs to convince the interviewer that he or she is dependable, takes direction well, exercises sound judgment, and brings the necessary physical prowess to get the job done. Get yourself </w:t>
      </w:r>
      <w:hyperlink r:id="rId59" w:tgtFrame="_blank" w:history="1">
        <w:r w:rsidRPr="006C41F6">
          <w:rPr>
            <w:rStyle w:val="Hyperlink"/>
            <w:rFonts w:asciiTheme="minorHAnsi" w:eastAsiaTheme="majorEastAsia" w:hAnsiTheme="minorHAnsi" w:cstheme="minorHAnsi"/>
            <w:color w:val="auto"/>
            <w:sz w:val="22"/>
            <w:szCs w:val="22"/>
          </w:rPr>
          <w:t>ready for your upcoming job interview</w:t>
        </w:r>
      </w:hyperlink>
      <w:r w:rsidRPr="006C41F6">
        <w:rPr>
          <w:rFonts w:asciiTheme="minorHAnsi" w:hAnsiTheme="minorHAnsi" w:cstheme="minorHAnsi"/>
          <w:sz w:val="22"/>
          <w:szCs w:val="22"/>
        </w:rPr>
        <w:t xml:space="preserve"> and review this list of frequently asked interview questions for construction workers.</w:t>
      </w:r>
    </w:p>
    <w:p w14:paraId="423D9D62" w14:textId="77777777" w:rsidR="0035675F" w:rsidRPr="006C41F6" w:rsidRDefault="00FF16E2" w:rsidP="0035675F">
      <w:pPr>
        <w:pStyle w:val="NormalWeb"/>
        <w:spacing w:before="0" w:beforeAutospacing="0" w:after="0" w:afterAutospacing="0"/>
        <w:rPr>
          <w:rFonts w:asciiTheme="minorHAnsi" w:hAnsiTheme="minorHAnsi" w:cstheme="minorHAnsi"/>
          <w:sz w:val="22"/>
          <w:szCs w:val="22"/>
        </w:rPr>
      </w:pPr>
      <w:hyperlink r:id="rId60" w:history="1">
        <w:r w:rsidR="0035675F" w:rsidRPr="006C41F6">
          <w:rPr>
            <w:rStyle w:val="Hyperlink"/>
            <w:rFonts w:asciiTheme="minorHAnsi" w:eastAsiaTheme="majorEastAsia" w:hAnsiTheme="minorHAnsi" w:cstheme="minorHAnsi"/>
            <w:color w:val="auto"/>
            <w:sz w:val="22"/>
            <w:szCs w:val="22"/>
          </w:rPr>
          <w:t>https://www.thebalancecareers.com/construction-worker-interview-questions-2061433</w:t>
        </w:r>
      </w:hyperlink>
    </w:p>
    <w:p w14:paraId="50CB8CAC" w14:textId="77777777" w:rsidR="0035675F" w:rsidRPr="006C41F6" w:rsidRDefault="0035675F" w:rsidP="0035675F">
      <w:pPr>
        <w:spacing w:after="0"/>
        <w:rPr>
          <w:rFonts w:cstheme="minorHAnsi"/>
          <w:b/>
          <w:u w:val="single"/>
          <w:lang w:val="en-US"/>
        </w:rPr>
      </w:pPr>
    </w:p>
    <w:p w14:paraId="2BE074AF" w14:textId="77777777" w:rsidR="0035675F" w:rsidRPr="006C41F6" w:rsidRDefault="0035675F" w:rsidP="0035675F">
      <w:pPr>
        <w:spacing w:after="0"/>
        <w:rPr>
          <w:rFonts w:cstheme="minorHAnsi"/>
          <w:b/>
          <w:u w:val="single"/>
          <w:lang w:val="en-US"/>
        </w:rPr>
      </w:pPr>
      <w:r w:rsidRPr="006C41F6">
        <w:rPr>
          <w:rFonts w:cstheme="minorHAnsi"/>
          <w:b/>
          <w:lang w:val="en-US"/>
        </w:rPr>
        <w:t>Building ,. Construction and Property Career Snapshot</w:t>
      </w:r>
    </w:p>
    <w:p w14:paraId="5CE91B04" w14:textId="77777777" w:rsidR="0035675F" w:rsidRPr="006C41F6" w:rsidRDefault="0035675F" w:rsidP="0035675F">
      <w:pPr>
        <w:spacing w:after="0"/>
        <w:rPr>
          <w:rFonts w:cstheme="minorHAnsi"/>
          <w:b/>
          <w:u w:val="single"/>
          <w:lang w:val="en-US"/>
        </w:rPr>
      </w:pPr>
      <w:r w:rsidRPr="006C41F6">
        <w:rPr>
          <w:rFonts w:cstheme="minorHAnsi"/>
        </w:rPr>
        <w:t>Which occupations in this industry are likely to have the largest employment growth over the next three years? Which TAFE NSW courses are popular for people looking to get into these job roles and how much can you earn?</w:t>
      </w:r>
    </w:p>
    <w:p w14:paraId="75BE4031" w14:textId="77777777" w:rsidR="0035675F" w:rsidRPr="00EE3EF8" w:rsidRDefault="00FF16E2" w:rsidP="0035675F">
      <w:pPr>
        <w:spacing w:after="0"/>
        <w:rPr>
          <w:rFonts w:cstheme="minorHAnsi"/>
        </w:rPr>
      </w:pPr>
      <w:hyperlink r:id="rId61" w:history="1">
        <w:r w:rsidR="0035675F" w:rsidRPr="006C41F6">
          <w:rPr>
            <w:rStyle w:val="Hyperlink"/>
            <w:rFonts w:cstheme="minorHAnsi"/>
            <w:color w:val="auto"/>
            <w:lang w:val="en-US"/>
          </w:rPr>
          <w:t>https://www.tafensw.edu.au/documents/60140/219174/Careers-Snapshot_Building_Construction_and_Property.pdf</w:t>
        </w:r>
      </w:hyperlink>
    </w:p>
    <w:p w14:paraId="5D723FD1" w14:textId="77777777" w:rsidR="0035675F" w:rsidRPr="009A1303" w:rsidRDefault="0035675F" w:rsidP="00D52EEA">
      <w:pPr>
        <w:autoSpaceDE w:val="0"/>
        <w:autoSpaceDN w:val="0"/>
        <w:adjustRightInd w:val="0"/>
        <w:spacing w:after="0" w:line="240" w:lineRule="auto"/>
        <w:rPr>
          <w:rFonts w:ascii="FranklinGothic-Book" w:hAnsi="FranklinGothic-Book" w:cs="FranklinGothic-Book"/>
          <w:b/>
          <w:sz w:val="28"/>
          <w:szCs w:val="28"/>
          <w:u w:val="single"/>
        </w:rPr>
      </w:pPr>
    </w:p>
    <w:p w14:paraId="7C2F9324" w14:textId="2E4E2F00" w:rsidR="00D52EEA" w:rsidRDefault="00D52EEA" w:rsidP="00D52EEA">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Entertainment Industry</w:t>
      </w:r>
    </w:p>
    <w:p w14:paraId="6341B351" w14:textId="77777777" w:rsidR="004F5C0D" w:rsidRPr="006C41F6" w:rsidRDefault="004F5C0D" w:rsidP="004F5C0D">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b/>
          <w:bCs/>
          <w:sz w:val="22"/>
          <w:szCs w:val="22"/>
        </w:rPr>
        <w:t>Sydney Actors School 2021 Acting Applications are now open</w:t>
      </w:r>
      <w:r w:rsidRPr="006C41F6">
        <w:rPr>
          <w:rFonts w:asciiTheme="minorHAnsi" w:hAnsiTheme="minorHAnsi" w:cstheme="minorHAnsi"/>
          <w:sz w:val="22"/>
          <w:szCs w:val="22"/>
        </w:rPr>
        <w:t> </w:t>
      </w:r>
    </w:p>
    <w:p w14:paraId="6A8917D2" w14:textId="77777777" w:rsidR="004F5C0D" w:rsidRPr="006C41F6" w:rsidRDefault="004F5C0D" w:rsidP="004F5C0D">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Sydney Actors School 2021 applications are now open! This program will provide students with the skills required to cultivate a long-lasting career as an actor whether they want to act in Australia or abroad. Our aim is to produce excellent storytellers; with a focus on bridging the gap between acting student and industry professional. Find out more at: </w:t>
      </w:r>
    </w:p>
    <w:p w14:paraId="2863B49F" w14:textId="77777777" w:rsidR="004F5C0D" w:rsidRPr="006C41F6" w:rsidRDefault="00FF16E2" w:rsidP="004F5C0D">
      <w:pPr>
        <w:pStyle w:val="NormalWeb"/>
        <w:shd w:val="clear" w:color="auto" w:fill="FFFFFF"/>
        <w:spacing w:before="0" w:beforeAutospacing="0" w:after="0" w:afterAutospacing="0"/>
        <w:rPr>
          <w:rFonts w:asciiTheme="minorHAnsi" w:hAnsiTheme="minorHAnsi" w:cstheme="minorHAnsi"/>
          <w:b/>
          <w:bCs/>
          <w:sz w:val="22"/>
          <w:szCs w:val="22"/>
        </w:rPr>
      </w:pPr>
      <w:hyperlink r:id="rId62" w:history="1">
        <w:r w:rsidR="004F5C0D" w:rsidRPr="006C41F6">
          <w:rPr>
            <w:rStyle w:val="Hyperlink"/>
            <w:rFonts w:asciiTheme="minorHAnsi" w:eastAsiaTheme="majorEastAsia" w:hAnsiTheme="minorHAnsi" w:cstheme="minorHAnsi"/>
            <w:color w:val="auto"/>
            <w:sz w:val="22"/>
            <w:szCs w:val="22"/>
          </w:rPr>
          <w:t>https://www.sydneyactorsschool.edu.au/</w:t>
        </w:r>
      </w:hyperlink>
      <w:r w:rsidR="004F5C0D" w:rsidRPr="006C41F6">
        <w:rPr>
          <w:rFonts w:asciiTheme="minorHAnsi" w:hAnsiTheme="minorHAnsi" w:cstheme="minorHAnsi"/>
          <w:sz w:val="22"/>
          <w:szCs w:val="22"/>
        </w:rPr>
        <w:br/>
      </w:r>
      <w:r w:rsidR="004F5C0D" w:rsidRPr="006C41F6">
        <w:rPr>
          <w:rFonts w:asciiTheme="minorHAnsi" w:hAnsiTheme="minorHAnsi" w:cstheme="minorHAnsi"/>
          <w:sz w:val="22"/>
          <w:szCs w:val="22"/>
        </w:rPr>
        <w:br/>
      </w:r>
      <w:r w:rsidR="004F5C0D" w:rsidRPr="006C41F6">
        <w:rPr>
          <w:rFonts w:asciiTheme="minorHAnsi" w:hAnsiTheme="minorHAnsi" w:cstheme="minorHAnsi"/>
          <w:b/>
          <w:bCs/>
          <w:sz w:val="22"/>
          <w:szCs w:val="22"/>
        </w:rPr>
        <w:t>Sydney Film School 2020 Applications are open</w:t>
      </w:r>
    </w:p>
    <w:p w14:paraId="14150FBB" w14:textId="77777777" w:rsidR="004F5C0D" w:rsidRPr="006C41F6" w:rsidRDefault="004F5C0D" w:rsidP="004F5C0D">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Sydney Film School's 2020 applications are now open. Sydney Film School was founded to teach the essential filmmaking ‘tools’ necessary for a successful career in the global film industry. It is an intense training experience where the students learn how to be filmmakers. Find out more at: </w:t>
      </w:r>
    </w:p>
    <w:p w14:paraId="070935DB" w14:textId="77777777" w:rsidR="004F5C0D" w:rsidRPr="006C41F6" w:rsidRDefault="00FF16E2" w:rsidP="004F5C0D">
      <w:pPr>
        <w:pStyle w:val="NormalWeb"/>
        <w:shd w:val="clear" w:color="auto" w:fill="FFFFFF"/>
        <w:spacing w:before="0" w:beforeAutospacing="0" w:after="0" w:afterAutospacing="0"/>
        <w:rPr>
          <w:rStyle w:val="Hyperlink"/>
          <w:rFonts w:asciiTheme="minorHAnsi" w:eastAsiaTheme="majorEastAsia" w:hAnsiTheme="minorHAnsi" w:cstheme="minorHAnsi"/>
          <w:color w:val="auto"/>
          <w:sz w:val="22"/>
          <w:szCs w:val="22"/>
        </w:rPr>
      </w:pPr>
      <w:hyperlink r:id="rId63" w:history="1">
        <w:r w:rsidR="004F5C0D" w:rsidRPr="006C41F6">
          <w:rPr>
            <w:rStyle w:val="Hyperlink"/>
            <w:rFonts w:asciiTheme="minorHAnsi" w:eastAsiaTheme="majorEastAsia" w:hAnsiTheme="minorHAnsi" w:cstheme="minorHAnsi"/>
            <w:color w:val="auto"/>
            <w:sz w:val="22"/>
            <w:szCs w:val="22"/>
          </w:rPr>
          <w:t>https://sydneyfilmschool.edu.au/</w:t>
        </w:r>
      </w:hyperlink>
    </w:p>
    <w:p w14:paraId="0763B986" w14:textId="77777777" w:rsidR="004F5C0D" w:rsidRPr="006C41F6" w:rsidRDefault="004F5C0D" w:rsidP="004F5C0D">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br/>
      </w:r>
      <w:r w:rsidRPr="006C41F6">
        <w:rPr>
          <w:rFonts w:asciiTheme="minorHAnsi" w:hAnsiTheme="minorHAnsi" w:cstheme="minorHAnsi"/>
          <w:b/>
          <w:bCs/>
          <w:sz w:val="22"/>
          <w:szCs w:val="22"/>
        </w:rPr>
        <w:t>Career in Games &amp; Film, Early Entry 2021 Now Available at The Academy of Interactive Entertainment</w:t>
      </w:r>
      <w:r w:rsidRPr="006C41F6">
        <w:rPr>
          <w:rFonts w:asciiTheme="minorHAnsi" w:hAnsiTheme="minorHAnsi" w:cstheme="minorHAnsi"/>
          <w:sz w:val="22"/>
          <w:szCs w:val="22"/>
        </w:rPr>
        <w:t> </w:t>
      </w:r>
    </w:p>
    <w:p w14:paraId="17D10E8B" w14:textId="77777777" w:rsidR="004F5C0D" w:rsidRPr="006C41F6" w:rsidRDefault="004F5C0D" w:rsidP="004F5C0D">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A career in games or film development is just a short click away. Study practical courses in 3D Animation, Game Art, Programming and Game Design in a studio-simulated environment under industry experts. AIE’s graduates are industry-ready and immediately employable. Early Entry for the February 2021 intake is now available! Apply now: </w:t>
      </w:r>
    </w:p>
    <w:p w14:paraId="086DDC6F" w14:textId="4A279B33" w:rsidR="004F5C0D" w:rsidRPr="009A1303" w:rsidRDefault="00FF16E2" w:rsidP="004F5C0D">
      <w:pPr>
        <w:autoSpaceDE w:val="0"/>
        <w:autoSpaceDN w:val="0"/>
        <w:adjustRightInd w:val="0"/>
        <w:spacing w:after="0" w:line="240" w:lineRule="auto"/>
        <w:rPr>
          <w:rFonts w:ascii="FranklinGothic-Book" w:hAnsi="FranklinGothic-Book" w:cs="FranklinGothic-Book"/>
          <w:b/>
          <w:sz w:val="28"/>
          <w:szCs w:val="28"/>
          <w:u w:val="single"/>
        </w:rPr>
      </w:pPr>
      <w:hyperlink r:id="rId64" w:history="1">
        <w:r w:rsidR="004F5C0D" w:rsidRPr="006C41F6">
          <w:rPr>
            <w:rStyle w:val="Hyperlink"/>
            <w:rFonts w:eastAsiaTheme="majorEastAsia" w:cstheme="minorHAnsi"/>
            <w:color w:val="auto"/>
          </w:rPr>
          <w:t>https://aie.edu.au/apply</w:t>
        </w:r>
      </w:hyperlink>
      <w:r w:rsidR="004F5C0D" w:rsidRPr="006C41F6">
        <w:rPr>
          <w:rFonts w:cstheme="minorHAnsi"/>
        </w:rPr>
        <w:br/>
      </w:r>
    </w:p>
    <w:p w14:paraId="5A3FF524" w14:textId="3BDF01EE" w:rsidR="0035675F" w:rsidRDefault="00D52EEA" w:rsidP="00D52EEA">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Financial Services</w:t>
      </w:r>
    </w:p>
    <w:p w14:paraId="00B2475A" w14:textId="77777777" w:rsidR="0035675F" w:rsidRPr="006C41F6" w:rsidRDefault="0035675F" w:rsidP="0035675F">
      <w:pPr>
        <w:pStyle w:val="Heading2"/>
        <w:spacing w:before="0"/>
        <w:rPr>
          <w:rFonts w:asciiTheme="minorHAnsi" w:hAnsiTheme="minorHAnsi" w:cstheme="minorHAnsi"/>
          <w:b/>
          <w:bCs/>
          <w:color w:val="auto"/>
          <w:sz w:val="22"/>
          <w:szCs w:val="22"/>
        </w:rPr>
      </w:pPr>
      <w:r w:rsidRPr="006C41F6">
        <w:rPr>
          <w:rFonts w:asciiTheme="minorHAnsi" w:hAnsiTheme="minorHAnsi" w:cstheme="minorHAnsi"/>
          <w:b/>
          <w:bCs/>
          <w:color w:val="auto"/>
          <w:sz w:val="22"/>
          <w:szCs w:val="22"/>
        </w:rPr>
        <w:t>Identify courses that build enterprise skills</w:t>
      </w:r>
    </w:p>
    <w:p w14:paraId="5267EAFC" w14:textId="77777777" w:rsidR="0035675F" w:rsidRPr="006C41F6" w:rsidRDefault="0035675F" w:rsidP="0035675F">
      <w:pPr>
        <w:pStyle w:val="NormalWeb"/>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As technology and automation sweep through our workplaces, enterprise skills are the skills which current and future workers need to thrive in their future careers.</w:t>
      </w:r>
    </w:p>
    <w:p w14:paraId="77AEB497" w14:textId="77777777" w:rsidR="0035675F" w:rsidRPr="006C41F6" w:rsidRDefault="0035675F" w:rsidP="0035675F">
      <w:pPr>
        <w:pStyle w:val="NormalWeb"/>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 xml:space="preserve">Instead of focussing solely on building up the technical skills needed to do a job, young people need to be equipped with skills that can be used across multiple roles and occupations. These skills are increasingly important in a world of work where an average 15 year-old is expected to navigate 17 jobs across 5 different careers. </w:t>
      </w:r>
    </w:p>
    <w:p w14:paraId="0452F181" w14:textId="77777777" w:rsidR="0035675F" w:rsidRPr="006C41F6" w:rsidRDefault="00FF16E2" w:rsidP="0035675F">
      <w:pPr>
        <w:pStyle w:val="NormalWeb"/>
        <w:spacing w:before="0" w:beforeAutospacing="0" w:after="0" w:afterAutospacing="0"/>
        <w:rPr>
          <w:rFonts w:asciiTheme="minorHAnsi" w:hAnsiTheme="minorHAnsi" w:cstheme="minorHAnsi"/>
          <w:sz w:val="22"/>
          <w:szCs w:val="22"/>
        </w:rPr>
      </w:pPr>
      <w:hyperlink r:id="rId65" w:history="1">
        <w:r w:rsidR="0035675F" w:rsidRPr="006C41F6">
          <w:rPr>
            <w:rStyle w:val="Hyperlink"/>
            <w:rFonts w:asciiTheme="minorHAnsi" w:eastAsiaTheme="majorEastAsia" w:hAnsiTheme="minorHAnsi" w:cstheme="minorHAnsi"/>
            <w:color w:val="auto"/>
            <w:sz w:val="22"/>
            <w:szCs w:val="22"/>
          </w:rPr>
          <w:t>https://www.fya.org.au/2019/06/21/help-young-people-find-courses-to-build-enterprise-skills/</w:t>
        </w:r>
      </w:hyperlink>
    </w:p>
    <w:p w14:paraId="49955387" w14:textId="3B6F6270" w:rsidR="0035675F" w:rsidRDefault="0035675F" w:rsidP="00D52EEA">
      <w:pPr>
        <w:autoSpaceDE w:val="0"/>
        <w:autoSpaceDN w:val="0"/>
        <w:adjustRightInd w:val="0"/>
        <w:spacing w:after="0" w:line="240" w:lineRule="auto"/>
        <w:rPr>
          <w:rFonts w:ascii="FranklinGothic-Book" w:hAnsi="FranklinGothic-Book" w:cs="FranklinGothic-Book"/>
          <w:b/>
          <w:sz w:val="28"/>
          <w:szCs w:val="28"/>
          <w:u w:val="single"/>
        </w:rPr>
      </w:pPr>
    </w:p>
    <w:p w14:paraId="3B204991" w14:textId="60B30236" w:rsidR="004F5C0D" w:rsidRDefault="004F5C0D" w:rsidP="00D52EEA">
      <w:pPr>
        <w:autoSpaceDE w:val="0"/>
        <w:autoSpaceDN w:val="0"/>
        <w:adjustRightInd w:val="0"/>
        <w:spacing w:after="0" w:line="240" w:lineRule="auto"/>
        <w:rPr>
          <w:rFonts w:ascii="FranklinGothic-Book" w:hAnsi="FranklinGothic-Book" w:cs="FranklinGothic-Book"/>
          <w:b/>
          <w:sz w:val="28"/>
          <w:szCs w:val="28"/>
          <w:u w:val="single"/>
        </w:rPr>
      </w:pPr>
    </w:p>
    <w:p w14:paraId="4E68B6D8" w14:textId="77777777" w:rsidR="004F5C0D" w:rsidRDefault="004F5C0D" w:rsidP="00D52EEA">
      <w:pPr>
        <w:autoSpaceDE w:val="0"/>
        <w:autoSpaceDN w:val="0"/>
        <w:adjustRightInd w:val="0"/>
        <w:spacing w:after="0" w:line="240" w:lineRule="auto"/>
        <w:rPr>
          <w:rFonts w:ascii="FranklinGothic-Book" w:hAnsi="FranklinGothic-Book" w:cs="FranklinGothic-Book"/>
          <w:b/>
          <w:sz w:val="28"/>
          <w:szCs w:val="28"/>
          <w:u w:val="single"/>
        </w:rPr>
      </w:pPr>
    </w:p>
    <w:p w14:paraId="233CF08E" w14:textId="77777777" w:rsidR="004F5C0D" w:rsidRPr="006C41F6" w:rsidRDefault="004F5C0D" w:rsidP="004F5C0D">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b/>
          <w:bCs/>
          <w:sz w:val="22"/>
          <w:szCs w:val="22"/>
        </w:rPr>
        <w:lastRenderedPageBreak/>
        <w:t>Women in Business – Fee-free* online program</w:t>
      </w:r>
      <w:r w:rsidRPr="006C41F6">
        <w:rPr>
          <w:rFonts w:asciiTheme="minorHAnsi" w:hAnsiTheme="minorHAnsi" w:cstheme="minorHAnsi"/>
          <w:sz w:val="22"/>
          <w:szCs w:val="22"/>
        </w:rPr>
        <w:t> </w:t>
      </w:r>
    </w:p>
    <w:p w14:paraId="73E536AC" w14:textId="77777777" w:rsidR="004F5C0D" w:rsidRDefault="004F5C0D" w:rsidP="004F5C0D">
      <w:pPr>
        <w:spacing w:after="0"/>
        <w:rPr>
          <w:rFonts w:cstheme="minorHAnsi"/>
        </w:rPr>
      </w:pPr>
      <w:r w:rsidRPr="006C41F6">
        <w:rPr>
          <w:rFonts w:cstheme="minorHAnsi"/>
        </w:rPr>
        <w:t>Women in Business is a NSW Government and TAFE NSW fee-free* online program for women who are looking to establish a business or grow their existing business. Learn more about Women in Business: </w:t>
      </w:r>
      <w:hyperlink r:id="rId66" w:tgtFrame="_blank" w:history="1">
        <w:r w:rsidRPr="006C41F6">
          <w:rPr>
            <w:rStyle w:val="Hyperlink"/>
            <w:rFonts w:eastAsiaTheme="majorEastAsia" w:cstheme="minorHAnsi"/>
            <w:color w:val="auto"/>
          </w:rPr>
          <w:t>tafensw.edu.au/womeninbusiness</w:t>
        </w:r>
      </w:hyperlink>
      <w:r w:rsidRPr="006C41F6">
        <w:rPr>
          <w:rFonts w:cstheme="minorHAnsi"/>
        </w:rPr>
        <w:t> *Eligibility criteria apply</w:t>
      </w:r>
    </w:p>
    <w:p w14:paraId="14D750A1" w14:textId="77777777" w:rsidR="004F5C0D" w:rsidRPr="009A1303" w:rsidRDefault="004F5C0D" w:rsidP="00D52EEA">
      <w:pPr>
        <w:autoSpaceDE w:val="0"/>
        <w:autoSpaceDN w:val="0"/>
        <w:adjustRightInd w:val="0"/>
        <w:spacing w:after="0" w:line="240" w:lineRule="auto"/>
        <w:rPr>
          <w:rFonts w:ascii="FranklinGothic-Book" w:hAnsi="FranklinGothic-Book" w:cs="FranklinGothic-Book"/>
          <w:b/>
          <w:sz w:val="28"/>
          <w:szCs w:val="28"/>
          <w:u w:val="single"/>
        </w:rPr>
      </w:pPr>
    </w:p>
    <w:p w14:paraId="78F93FA9" w14:textId="1467B816" w:rsidR="00D52EEA" w:rsidRDefault="00D52EEA" w:rsidP="00D52EEA">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Hospitality</w:t>
      </w:r>
    </w:p>
    <w:p w14:paraId="24CBCF38" w14:textId="77777777" w:rsidR="0035675F" w:rsidRPr="006C41F6" w:rsidRDefault="0035675F" w:rsidP="0035675F">
      <w:pPr>
        <w:pStyle w:val="NormalWeb"/>
        <w:spacing w:before="0" w:beforeAutospacing="0" w:after="0" w:afterAutospacing="0"/>
        <w:rPr>
          <w:rFonts w:asciiTheme="minorHAnsi" w:hAnsiTheme="minorHAnsi" w:cstheme="minorHAnsi"/>
          <w:sz w:val="22"/>
          <w:szCs w:val="22"/>
        </w:rPr>
      </w:pPr>
      <w:r w:rsidRPr="006C41F6">
        <w:rPr>
          <w:rFonts w:asciiTheme="minorHAnsi" w:hAnsiTheme="minorHAnsi" w:cstheme="minorHAnsi"/>
          <w:b/>
          <w:bCs/>
          <w:sz w:val="22"/>
          <w:szCs w:val="22"/>
        </w:rPr>
        <w:t>The Hotel School with the InterContinental Insights Experience</w:t>
      </w:r>
      <w:r w:rsidRPr="006C41F6">
        <w:rPr>
          <w:rFonts w:asciiTheme="minorHAnsi" w:hAnsiTheme="minorHAnsi" w:cstheme="minorHAnsi"/>
          <w:sz w:val="22"/>
          <w:szCs w:val="22"/>
        </w:rPr>
        <w:t> </w:t>
      </w:r>
    </w:p>
    <w:p w14:paraId="39D958D5" w14:textId="77777777" w:rsidR="0035675F" w:rsidRPr="006C41F6" w:rsidRDefault="0035675F" w:rsidP="0035675F">
      <w:pPr>
        <w:spacing w:after="0"/>
        <w:rPr>
          <w:rFonts w:cstheme="minorHAnsi"/>
        </w:rPr>
      </w:pPr>
      <w:r w:rsidRPr="006C41F6">
        <w:rPr>
          <w:rFonts w:cstheme="minorHAnsi"/>
        </w:rPr>
        <w:t>Great advice, news and job opportunities in the tourism and hospitality industries.</w:t>
      </w:r>
    </w:p>
    <w:p w14:paraId="6231B3C6" w14:textId="77777777" w:rsidR="0035675F" w:rsidRPr="006C41F6" w:rsidRDefault="00FF16E2" w:rsidP="0035675F">
      <w:pPr>
        <w:spacing w:after="0"/>
        <w:rPr>
          <w:rFonts w:cstheme="minorHAnsi"/>
        </w:rPr>
      </w:pPr>
      <w:hyperlink r:id="rId67" w:history="1">
        <w:r w:rsidR="0035675F" w:rsidRPr="006C41F6">
          <w:rPr>
            <w:rStyle w:val="Hyperlink"/>
            <w:rFonts w:cstheme="minorHAnsi"/>
            <w:color w:val="auto"/>
          </w:rPr>
          <w:t>https://hotelschool.scu.edu.au/event-type/insights/</w:t>
        </w:r>
      </w:hyperlink>
    </w:p>
    <w:p w14:paraId="6A0DF031" w14:textId="72EC903B" w:rsidR="0035675F" w:rsidRDefault="0035675F" w:rsidP="00D52EEA">
      <w:pPr>
        <w:autoSpaceDE w:val="0"/>
        <w:autoSpaceDN w:val="0"/>
        <w:adjustRightInd w:val="0"/>
        <w:spacing w:after="0" w:line="240" w:lineRule="auto"/>
        <w:rPr>
          <w:rFonts w:ascii="FranklinGothic-Book" w:hAnsi="FranklinGothic-Book" w:cs="FranklinGothic-Book"/>
          <w:b/>
          <w:sz w:val="28"/>
          <w:szCs w:val="28"/>
          <w:u w:val="single"/>
        </w:rPr>
      </w:pPr>
    </w:p>
    <w:p w14:paraId="01C66D12" w14:textId="77777777" w:rsidR="0035675F" w:rsidRPr="006C41F6" w:rsidRDefault="0035675F" w:rsidP="0035675F">
      <w:pPr>
        <w:spacing w:after="0"/>
        <w:rPr>
          <w:rFonts w:cstheme="minorHAnsi"/>
        </w:rPr>
      </w:pPr>
      <w:r w:rsidRPr="006C41F6">
        <w:rPr>
          <w:rFonts w:cstheme="minorHAnsi"/>
          <w:b/>
          <w:bCs/>
        </w:rPr>
        <w:t>Open Day - Food Festival- Kenvale College </w:t>
      </w:r>
    </w:p>
    <w:p w14:paraId="3452F56D" w14:textId="77777777" w:rsidR="0035675F" w:rsidRPr="006C41F6" w:rsidRDefault="0035675F" w:rsidP="0035675F">
      <w:pPr>
        <w:spacing w:after="0"/>
        <w:rPr>
          <w:rFonts w:cstheme="minorHAnsi"/>
          <w:shd w:val="clear" w:color="auto" w:fill="FFFFFF"/>
        </w:rPr>
      </w:pPr>
      <w:r w:rsidRPr="006C41F6">
        <w:rPr>
          <w:rFonts w:cstheme="minorHAnsi"/>
          <w:shd w:val="clear" w:color="auto" w:fill="FFFFFF"/>
        </w:rPr>
        <w:t>10 October. 9am to 1pm</w:t>
      </w:r>
    </w:p>
    <w:p w14:paraId="6D9E1EAE" w14:textId="77777777" w:rsidR="0035675F" w:rsidRPr="006C41F6" w:rsidRDefault="0035675F" w:rsidP="0035675F">
      <w:pPr>
        <w:spacing w:after="0"/>
        <w:rPr>
          <w:rFonts w:cstheme="minorHAnsi"/>
          <w:shd w:val="clear" w:color="auto" w:fill="FFFFFF"/>
        </w:rPr>
      </w:pPr>
      <w:r w:rsidRPr="006C41F6">
        <w:rPr>
          <w:rFonts w:cstheme="minorHAnsi"/>
          <w:shd w:val="clear" w:color="auto" w:fill="FFFFFF"/>
        </w:rPr>
        <w:t>Travel the world with your taste buds as our students take you on a journey through local delights to exotic cuisines! We warmly welcome all for this lively and festive event. Our Open Day is the perfect opportunity for our current students to celebrate and showcase the skills and experience they’ve acquired with you all at this fun event!</w:t>
      </w:r>
    </w:p>
    <w:p w14:paraId="660BE003" w14:textId="77777777" w:rsidR="0035675F" w:rsidRPr="006C41F6" w:rsidRDefault="00FF16E2" w:rsidP="0035675F">
      <w:pPr>
        <w:spacing w:after="0"/>
        <w:rPr>
          <w:rFonts w:cstheme="minorHAnsi"/>
          <w:shd w:val="clear" w:color="auto" w:fill="FFFFFF"/>
        </w:rPr>
      </w:pPr>
      <w:hyperlink r:id="rId68" w:history="1">
        <w:r w:rsidR="0035675F" w:rsidRPr="006C41F6">
          <w:rPr>
            <w:rStyle w:val="Hyperlink"/>
            <w:rFonts w:cstheme="minorHAnsi"/>
            <w:color w:val="auto"/>
          </w:rPr>
          <w:t>https://kenvale.edu.au/news-events/events/</w:t>
        </w:r>
      </w:hyperlink>
    </w:p>
    <w:p w14:paraId="786625D6" w14:textId="77777777" w:rsidR="0035675F" w:rsidRPr="009A1303" w:rsidRDefault="0035675F" w:rsidP="00D52EEA">
      <w:pPr>
        <w:autoSpaceDE w:val="0"/>
        <w:autoSpaceDN w:val="0"/>
        <w:adjustRightInd w:val="0"/>
        <w:spacing w:after="0" w:line="240" w:lineRule="auto"/>
        <w:rPr>
          <w:rFonts w:ascii="FranklinGothic-Book" w:hAnsi="FranklinGothic-Book" w:cs="FranklinGothic-Book"/>
          <w:b/>
          <w:sz w:val="28"/>
          <w:szCs w:val="28"/>
          <w:u w:val="single"/>
        </w:rPr>
      </w:pPr>
    </w:p>
    <w:p w14:paraId="266116E2" w14:textId="4902BE80" w:rsidR="00D52EEA" w:rsidRDefault="00D52EEA" w:rsidP="00D52EEA">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Information and Digital Technology</w:t>
      </w:r>
    </w:p>
    <w:p w14:paraId="550052C1" w14:textId="77777777" w:rsidR="00D52EEA" w:rsidRPr="006C41F6" w:rsidRDefault="00D52EEA" w:rsidP="00D52EEA">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b/>
          <w:bCs/>
          <w:sz w:val="22"/>
          <w:szCs w:val="22"/>
        </w:rPr>
        <w:t>The University of Sydney - Propel Program</w:t>
      </w:r>
      <w:r w:rsidRPr="006C41F6">
        <w:rPr>
          <w:rFonts w:asciiTheme="minorHAnsi" w:hAnsiTheme="minorHAnsi" w:cstheme="minorHAnsi"/>
          <w:sz w:val="22"/>
          <w:szCs w:val="22"/>
        </w:rPr>
        <w:t> </w:t>
      </w:r>
    </w:p>
    <w:p w14:paraId="0873A862" w14:textId="77777777" w:rsidR="00D52EEA" w:rsidRPr="006C41F6" w:rsidRDefault="00D52EEA" w:rsidP="00D52EEA">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Offering more than 20 high school events to help students explore the many options within engineering, computer science and project management and discover where their passion lies. Participants of any four of Propel events are eligible for a $2000 travel scholarship. For more information, see: </w:t>
      </w:r>
    </w:p>
    <w:p w14:paraId="09532007" w14:textId="628E8FCE" w:rsidR="00D52EEA" w:rsidRDefault="00FF16E2" w:rsidP="00D52EEA">
      <w:pPr>
        <w:autoSpaceDE w:val="0"/>
        <w:autoSpaceDN w:val="0"/>
        <w:adjustRightInd w:val="0"/>
        <w:spacing w:after="0" w:line="240" w:lineRule="auto"/>
        <w:rPr>
          <w:rStyle w:val="Hyperlink"/>
          <w:rFonts w:eastAsiaTheme="majorEastAsia" w:cstheme="minorHAnsi"/>
          <w:color w:val="auto"/>
        </w:rPr>
      </w:pPr>
      <w:hyperlink r:id="rId69" w:history="1">
        <w:r w:rsidR="00D52EEA" w:rsidRPr="006C41F6">
          <w:rPr>
            <w:rStyle w:val="Hyperlink"/>
            <w:rFonts w:eastAsiaTheme="majorEastAsia" w:cstheme="minorHAnsi"/>
            <w:color w:val="auto"/>
          </w:rPr>
          <w:t>https://www.sydney.edu.au/engineering/industry-and-community/high-school-outreach/propel.html</w:t>
        </w:r>
      </w:hyperlink>
    </w:p>
    <w:p w14:paraId="122FCD79" w14:textId="7FB30895" w:rsidR="00D52EEA" w:rsidRDefault="00D52EEA" w:rsidP="00D52EEA">
      <w:pPr>
        <w:autoSpaceDE w:val="0"/>
        <w:autoSpaceDN w:val="0"/>
        <w:adjustRightInd w:val="0"/>
        <w:spacing w:after="0" w:line="240" w:lineRule="auto"/>
        <w:rPr>
          <w:rFonts w:ascii="FranklinGothic-Book" w:hAnsi="FranklinGothic-Book" w:cs="FranklinGothic-Book"/>
          <w:b/>
          <w:sz w:val="28"/>
          <w:szCs w:val="28"/>
          <w:u w:val="single"/>
        </w:rPr>
      </w:pPr>
    </w:p>
    <w:p w14:paraId="1DD1FB5A" w14:textId="344D2EA7" w:rsidR="00D52EEA" w:rsidRPr="006C41F6" w:rsidRDefault="00D52EEA" w:rsidP="00D52EEA">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b/>
          <w:bCs/>
          <w:sz w:val="22"/>
          <w:szCs w:val="22"/>
        </w:rPr>
        <w:t>UOW College is offering one-semester short courses in IT</w:t>
      </w:r>
    </w:p>
    <w:p w14:paraId="1BA45AE7" w14:textId="77777777" w:rsidR="00D52EEA" w:rsidRPr="006C41F6" w:rsidRDefault="00D52EEA" w:rsidP="00D52EEA">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An Undergraduate Certificate qualification is awarded upon completion and students receive 24 credit points towards a UOW College Diploma program, requiring only an additional semester of study to complete. Alternatively, students can use their qualification to support their entry to the workforce.  Email: </w:t>
      </w:r>
      <w:hyperlink r:id="rId70" w:tgtFrame="_blank" w:history="1">
        <w:r w:rsidRPr="006C41F6">
          <w:rPr>
            <w:rStyle w:val="Hyperlink"/>
            <w:rFonts w:asciiTheme="minorHAnsi" w:eastAsiaTheme="majorEastAsia" w:hAnsiTheme="minorHAnsi" w:cstheme="minorHAnsi"/>
            <w:color w:val="auto"/>
            <w:sz w:val="22"/>
            <w:szCs w:val="22"/>
          </w:rPr>
          <w:t>uowc@uow.edu.au</w:t>
        </w:r>
      </w:hyperlink>
    </w:p>
    <w:p w14:paraId="0B401408" w14:textId="77777777" w:rsidR="00D52EEA" w:rsidRPr="006C41F6" w:rsidRDefault="00FF16E2" w:rsidP="00D52EEA">
      <w:pPr>
        <w:pStyle w:val="NormalWeb"/>
        <w:shd w:val="clear" w:color="auto" w:fill="FFFFFF"/>
        <w:spacing w:before="0" w:beforeAutospacing="0" w:after="0" w:afterAutospacing="0"/>
        <w:rPr>
          <w:rFonts w:asciiTheme="minorHAnsi" w:hAnsiTheme="minorHAnsi" w:cstheme="minorHAnsi"/>
          <w:sz w:val="22"/>
          <w:szCs w:val="22"/>
        </w:rPr>
      </w:pPr>
      <w:hyperlink r:id="rId71" w:history="1">
        <w:r w:rsidR="00D52EEA" w:rsidRPr="006C41F6">
          <w:rPr>
            <w:rStyle w:val="Hyperlink"/>
            <w:rFonts w:asciiTheme="minorHAnsi" w:eastAsiaTheme="majorEastAsia" w:hAnsiTheme="minorHAnsi" w:cstheme="minorHAnsi"/>
            <w:color w:val="auto"/>
            <w:sz w:val="22"/>
            <w:szCs w:val="22"/>
          </w:rPr>
          <w:t>https://www.uowcollege.edu.au/study/discounted-short-courses/</w:t>
        </w:r>
      </w:hyperlink>
      <w:r w:rsidR="00D52EEA" w:rsidRPr="006C41F6">
        <w:rPr>
          <w:rFonts w:asciiTheme="minorHAnsi" w:hAnsiTheme="minorHAnsi" w:cstheme="minorHAnsi"/>
          <w:sz w:val="22"/>
          <w:szCs w:val="22"/>
        </w:rPr>
        <w:t> </w:t>
      </w:r>
    </w:p>
    <w:p w14:paraId="125D3BF6" w14:textId="6A84AD66" w:rsidR="00D52EEA" w:rsidRDefault="00D52EEA" w:rsidP="00D52EEA">
      <w:pPr>
        <w:autoSpaceDE w:val="0"/>
        <w:autoSpaceDN w:val="0"/>
        <w:adjustRightInd w:val="0"/>
        <w:spacing w:after="0" w:line="240" w:lineRule="auto"/>
        <w:rPr>
          <w:rFonts w:ascii="FranklinGothic-Book" w:hAnsi="FranklinGothic-Book" w:cs="FranklinGothic-Book"/>
          <w:b/>
          <w:sz w:val="28"/>
          <w:szCs w:val="28"/>
          <w:u w:val="single"/>
        </w:rPr>
      </w:pPr>
    </w:p>
    <w:p w14:paraId="4C049E98" w14:textId="77777777" w:rsidR="0035675F" w:rsidRPr="006C41F6" w:rsidRDefault="0035675F" w:rsidP="0035675F">
      <w:pPr>
        <w:spacing w:after="0"/>
        <w:rPr>
          <w:rFonts w:cstheme="minorHAnsi"/>
          <w:b/>
          <w:lang w:val="en-US"/>
        </w:rPr>
      </w:pPr>
      <w:r w:rsidRPr="006C41F6">
        <w:rPr>
          <w:rFonts w:cstheme="minorHAnsi"/>
          <w:b/>
          <w:lang w:val="en-US"/>
        </w:rPr>
        <w:t>Information and Communications Technology Career Snapshot</w:t>
      </w:r>
    </w:p>
    <w:p w14:paraId="68450675" w14:textId="77777777" w:rsidR="0035675F" w:rsidRPr="006C41F6" w:rsidRDefault="0035675F" w:rsidP="0035675F">
      <w:pPr>
        <w:spacing w:after="0"/>
        <w:rPr>
          <w:rFonts w:cstheme="minorHAnsi"/>
          <w:b/>
          <w:u w:val="single"/>
          <w:lang w:val="en-US"/>
        </w:rPr>
      </w:pPr>
      <w:r w:rsidRPr="006C41F6">
        <w:rPr>
          <w:rFonts w:cstheme="minorHAnsi"/>
        </w:rPr>
        <w:t>Which occupations in this industry are likely to have the largest employment growth over the next three years? Which TAFE NSW courses are popular for people looking to get into these job roles and how much can you earn?</w:t>
      </w:r>
    </w:p>
    <w:p w14:paraId="3B159D28" w14:textId="77777777" w:rsidR="0035675F" w:rsidRPr="006C41F6" w:rsidRDefault="00FF16E2" w:rsidP="0035675F">
      <w:pPr>
        <w:spacing w:after="0"/>
        <w:rPr>
          <w:rFonts w:cstheme="minorHAnsi"/>
          <w:u w:val="single"/>
          <w:lang w:val="en-US"/>
        </w:rPr>
      </w:pPr>
      <w:hyperlink r:id="rId72" w:history="1">
        <w:r w:rsidR="0035675F" w:rsidRPr="006C41F6">
          <w:rPr>
            <w:rStyle w:val="Hyperlink"/>
            <w:rFonts w:cstheme="minorHAnsi"/>
            <w:color w:val="auto"/>
            <w:lang w:val="en-US"/>
          </w:rPr>
          <w:t>https://www.tafensw.edu.au/documents/60140/219174/Careers-Snapshot_Information_and_Communications_Technology.pdf</w:t>
        </w:r>
      </w:hyperlink>
    </w:p>
    <w:p w14:paraId="7EFD070E" w14:textId="77777777" w:rsidR="0035675F" w:rsidRPr="009A1303" w:rsidRDefault="0035675F" w:rsidP="00D52EEA">
      <w:pPr>
        <w:autoSpaceDE w:val="0"/>
        <w:autoSpaceDN w:val="0"/>
        <w:adjustRightInd w:val="0"/>
        <w:spacing w:after="0" w:line="240" w:lineRule="auto"/>
        <w:rPr>
          <w:rFonts w:ascii="FranklinGothic-Book" w:hAnsi="FranklinGothic-Book" w:cs="FranklinGothic-Book"/>
          <w:b/>
          <w:sz w:val="28"/>
          <w:szCs w:val="28"/>
          <w:u w:val="single"/>
        </w:rPr>
      </w:pPr>
    </w:p>
    <w:p w14:paraId="75B7A348" w14:textId="4EEA4331" w:rsidR="00D52EEA" w:rsidRDefault="00D52EEA" w:rsidP="00D52EEA">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Information Technology</w:t>
      </w:r>
    </w:p>
    <w:p w14:paraId="5A43096D" w14:textId="77777777" w:rsidR="00D52EEA" w:rsidRPr="006C41F6" w:rsidRDefault="00D52EEA" w:rsidP="00D52EEA">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b/>
          <w:bCs/>
          <w:sz w:val="22"/>
          <w:szCs w:val="22"/>
        </w:rPr>
        <w:t>The University of Sydney - Propel Program</w:t>
      </w:r>
      <w:r w:rsidRPr="006C41F6">
        <w:rPr>
          <w:rFonts w:asciiTheme="minorHAnsi" w:hAnsiTheme="minorHAnsi" w:cstheme="minorHAnsi"/>
          <w:sz w:val="22"/>
          <w:szCs w:val="22"/>
        </w:rPr>
        <w:t> </w:t>
      </w:r>
    </w:p>
    <w:p w14:paraId="58CD7D5A" w14:textId="77777777" w:rsidR="00D52EEA" w:rsidRPr="006C41F6" w:rsidRDefault="00D52EEA" w:rsidP="00D52EEA">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Offering more than 20 high school events to help students explore the many options within engineering, computer science and project management and discover where their passion lies. Participants of any four of Propel events are eligible for a $2000 travel scholarship. For more information, see: </w:t>
      </w:r>
    </w:p>
    <w:p w14:paraId="0C209D66" w14:textId="1066E1CE" w:rsidR="00D52EEA" w:rsidRDefault="00FF16E2" w:rsidP="00D52EEA">
      <w:pPr>
        <w:autoSpaceDE w:val="0"/>
        <w:autoSpaceDN w:val="0"/>
        <w:adjustRightInd w:val="0"/>
        <w:spacing w:after="0" w:line="240" w:lineRule="auto"/>
        <w:rPr>
          <w:rStyle w:val="Hyperlink"/>
          <w:rFonts w:eastAsiaTheme="majorEastAsia" w:cstheme="minorHAnsi"/>
          <w:color w:val="auto"/>
        </w:rPr>
      </w:pPr>
      <w:hyperlink r:id="rId73" w:history="1">
        <w:r w:rsidR="00D52EEA" w:rsidRPr="006C41F6">
          <w:rPr>
            <w:rStyle w:val="Hyperlink"/>
            <w:rFonts w:eastAsiaTheme="majorEastAsia" w:cstheme="minorHAnsi"/>
            <w:color w:val="auto"/>
          </w:rPr>
          <w:t>https://www.sydney.edu.au/engineering/industry-and-community/high-school-outreach/propel.html</w:t>
        </w:r>
      </w:hyperlink>
    </w:p>
    <w:p w14:paraId="55F149EA" w14:textId="06714AD1" w:rsidR="00D52EEA" w:rsidRDefault="00D52EEA" w:rsidP="00D52EEA">
      <w:pPr>
        <w:autoSpaceDE w:val="0"/>
        <w:autoSpaceDN w:val="0"/>
        <w:adjustRightInd w:val="0"/>
        <w:spacing w:after="0" w:line="240" w:lineRule="auto"/>
        <w:rPr>
          <w:rFonts w:ascii="FranklinGothic-Book" w:hAnsi="FranklinGothic-Book" w:cs="FranklinGothic-Book"/>
          <w:b/>
          <w:sz w:val="28"/>
          <w:szCs w:val="28"/>
          <w:u w:val="single"/>
        </w:rPr>
      </w:pPr>
    </w:p>
    <w:p w14:paraId="6C9AFE82" w14:textId="77777777" w:rsidR="00D52EEA" w:rsidRPr="006C41F6" w:rsidRDefault="00D52EEA" w:rsidP="00D52EEA">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b/>
          <w:bCs/>
          <w:sz w:val="22"/>
          <w:szCs w:val="22"/>
        </w:rPr>
        <w:t>UOW College is offering one-semester short courses in IT</w:t>
      </w:r>
    </w:p>
    <w:p w14:paraId="1122B645" w14:textId="77777777" w:rsidR="00D52EEA" w:rsidRPr="006C41F6" w:rsidRDefault="00D52EEA" w:rsidP="00D52EEA">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An Undergraduate Certificate qualification is awarded upon completion and students receive 24 credit points towards a UOW College Diploma program, requiring only an additional semester of study to complete. Alternatively, students can use their qualification to support their entry to the workforce.  Email: </w:t>
      </w:r>
      <w:hyperlink r:id="rId74" w:tgtFrame="_blank" w:history="1">
        <w:r w:rsidRPr="006C41F6">
          <w:rPr>
            <w:rStyle w:val="Hyperlink"/>
            <w:rFonts w:asciiTheme="minorHAnsi" w:eastAsiaTheme="majorEastAsia" w:hAnsiTheme="minorHAnsi" w:cstheme="minorHAnsi"/>
            <w:color w:val="auto"/>
            <w:sz w:val="22"/>
            <w:szCs w:val="22"/>
          </w:rPr>
          <w:t>uowc@uow.edu.au</w:t>
        </w:r>
      </w:hyperlink>
    </w:p>
    <w:p w14:paraId="7BB71E0D" w14:textId="77777777" w:rsidR="00D52EEA" w:rsidRPr="006C41F6" w:rsidRDefault="00FF16E2" w:rsidP="00D52EEA">
      <w:pPr>
        <w:pStyle w:val="NormalWeb"/>
        <w:shd w:val="clear" w:color="auto" w:fill="FFFFFF"/>
        <w:spacing w:before="0" w:beforeAutospacing="0" w:after="0" w:afterAutospacing="0"/>
        <w:rPr>
          <w:rFonts w:asciiTheme="minorHAnsi" w:hAnsiTheme="minorHAnsi" w:cstheme="minorHAnsi"/>
          <w:sz w:val="22"/>
          <w:szCs w:val="22"/>
        </w:rPr>
      </w:pPr>
      <w:hyperlink r:id="rId75" w:history="1">
        <w:r w:rsidR="00D52EEA" w:rsidRPr="006C41F6">
          <w:rPr>
            <w:rStyle w:val="Hyperlink"/>
            <w:rFonts w:asciiTheme="minorHAnsi" w:eastAsiaTheme="majorEastAsia" w:hAnsiTheme="minorHAnsi" w:cstheme="minorHAnsi"/>
            <w:color w:val="auto"/>
            <w:sz w:val="22"/>
            <w:szCs w:val="22"/>
          </w:rPr>
          <w:t>https://www.uowcollege.edu.au/study/discounted-short-courses/</w:t>
        </w:r>
      </w:hyperlink>
      <w:r w:rsidR="00D52EEA" w:rsidRPr="006C41F6">
        <w:rPr>
          <w:rFonts w:asciiTheme="minorHAnsi" w:hAnsiTheme="minorHAnsi" w:cstheme="minorHAnsi"/>
          <w:sz w:val="22"/>
          <w:szCs w:val="22"/>
        </w:rPr>
        <w:t> </w:t>
      </w:r>
    </w:p>
    <w:p w14:paraId="434FEF45" w14:textId="223B6585" w:rsidR="00D52EEA" w:rsidRDefault="00D52EEA" w:rsidP="00D52EEA">
      <w:pPr>
        <w:autoSpaceDE w:val="0"/>
        <w:autoSpaceDN w:val="0"/>
        <w:adjustRightInd w:val="0"/>
        <w:spacing w:after="0" w:line="240" w:lineRule="auto"/>
        <w:rPr>
          <w:rFonts w:ascii="FranklinGothic-Book" w:hAnsi="FranklinGothic-Book" w:cs="FranklinGothic-Book"/>
          <w:b/>
          <w:sz w:val="28"/>
          <w:szCs w:val="28"/>
          <w:u w:val="single"/>
        </w:rPr>
      </w:pPr>
    </w:p>
    <w:p w14:paraId="5BB26C1E" w14:textId="66EA9BB4" w:rsidR="004F5C0D" w:rsidRDefault="004F5C0D" w:rsidP="00D52EEA">
      <w:pPr>
        <w:autoSpaceDE w:val="0"/>
        <w:autoSpaceDN w:val="0"/>
        <w:adjustRightInd w:val="0"/>
        <w:spacing w:after="0" w:line="240" w:lineRule="auto"/>
        <w:rPr>
          <w:rFonts w:ascii="FranklinGothic-Book" w:hAnsi="FranklinGothic-Book" w:cs="FranklinGothic-Book"/>
          <w:b/>
          <w:sz w:val="28"/>
          <w:szCs w:val="28"/>
          <w:u w:val="single"/>
        </w:rPr>
      </w:pPr>
    </w:p>
    <w:p w14:paraId="51643C4E" w14:textId="77777777" w:rsidR="004F5C0D" w:rsidRDefault="004F5C0D" w:rsidP="00D52EEA">
      <w:pPr>
        <w:autoSpaceDE w:val="0"/>
        <w:autoSpaceDN w:val="0"/>
        <w:adjustRightInd w:val="0"/>
        <w:spacing w:after="0" w:line="240" w:lineRule="auto"/>
        <w:rPr>
          <w:rFonts w:ascii="FranklinGothic-Book" w:hAnsi="FranklinGothic-Book" w:cs="FranklinGothic-Book"/>
          <w:b/>
          <w:sz w:val="28"/>
          <w:szCs w:val="28"/>
          <w:u w:val="single"/>
        </w:rPr>
      </w:pPr>
    </w:p>
    <w:p w14:paraId="386B9A65" w14:textId="77777777" w:rsidR="0035675F" w:rsidRPr="006C41F6" w:rsidRDefault="0035675F" w:rsidP="0035675F">
      <w:pPr>
        <w:spacing w:after="0"/>
        <w:rPr>
          <w:rFonts w:cstheme="minorHAnsi"/>
          <w:b/>
          <w:lang w:val="en-US"/>
        </w:rPr>
      </w:pPr>
      <w:r w:rsidRPr="006C41F6">
        <w:rPr>
          <w:rFonts w:cstheme="minorHAnsi"/>
          <w:b/>
          <w:lang w:val="en-US"/>
        </w:rPr>
        <w:lastRenderedPageBreak/>
        <w:t>Information and Communications Technology Career Snapshot</w:t>
      </w:r>
    </w:p>
    <w:p w14:paraId="130EE3BE" w14:textId="77777777" w:rsidR="0035675F" w:rsidRPr="006C41F6" w:rsidRDefault="0035675F" w:rsidP="0035675F">
      <w:pPr>
        <w:spacing w:after="0"/>
        <w:rPr>
          <w:rFonts w:cstheme="minorHAnsi"/>
          <w:b/>
          <w:u w:val="single"/>
          <w:lang w:val="en-US"/>
        </w:rPr>
      </w:pPr>
      <w:r w:rsidRPr="006C41F6">
        <w:rPr>
          <w:rFonts w:cstheme="minorHAnsi"/>
        </w:rPr>
        <w:t>Which occupations in this industry are likely to have the largest employment growth over the next three years? Which TAFE NSW courses are popular for people looking to get into these job roles and how much can you earn?</w:t>
      </w:r>
    </w:p>
    <w:p w14:paraId="3D43BBB4" w14:textId="77777777" w:rsidR="0035675F" w:rsidRPr="006C41F6" w:rsidRDefault="00FF16E2" w:rsidP="0035675F">
      <w:pPr>
        <w:spacing w:after="0"/>
        <w:rPr>
          <w:rFonts w:cstheme="minorHAnsi"/>
          <w:u w:val="single"/>
          <w:lang w:val="en-US"/>
        </w:rPr>
      </w:pPr>
      <w:hyperlink r:id="rId76" w:history="1">
        <w:r w:rsidR="0035675F" w:rsidRPr="006C41F6">
          <w:rPr>
            <w:rStyle w:val="Hyperlink"/>
            <w:rFonts w:cstheme="minorHAnsi"/>
            <w:color w:val="auto"/>
            <w:lang w:val="en-US"/>
          </w:rPr>
          <w:t>https://www.tafensw.edu.au/documents/60140/219174/Careers-Snapshot_Information_and_Communications_Technology.pdf</w:t>
        </w:r>
      </w:hyperlink>
    </w:p>
    <w:p w14:paraId="21EB24D4" w14:textId="77777777" w:rsidR="004F5C0D" w:rsidRDefault="004F5C0D" w:rsidP="00D52EEA">
      <w:pPr>
        <w:autoSpaceDE w:val="0"/>
        <w:autoSpaceDN w:val="0"/>
        <w:adjustRightInd w:val="0"/>
        <w:spacing w:after="0" w:line="240" w:lineRule="auto"/>
        <w:rPr>
          <w:rFonts w:ascii="FranklinGothic-Book" w:hAnsi="FranklinGothic-Book" w:cs="FranklinGothic-Book"/>
          <w:b/>
          <w:sz w:val="28"/>
          <w:szCs w:val="28"/>
          <w:u w:val="single"/>
        </w:rPr>
      </w:pPr>
    </w:p>
    <w:p w14:paraId="15B75566" w14:textId="71B4032F" w:rsidR="00D52EEA" w:rsidRDefault="00D52EEA" w:rsidP="00D52EEA">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Primary Industries</w:t>
      </w:r>
    </w:p>
    <w:p w14:paraId="36293ED9" w14:textId="77777777" w:rsidR="0035675F" w:rsidRPr="006C41F6" w:rsidRDefault="0035675F" w:rsidP="0035675F">
      <w:pPr>
        <w:spacing w:after="0"/>
        <w:outlineLvl w:val="0"/>
        <w:rPr>
          <w:rFonts w:eastAsia="Times New Roman" w:cstheme="minorHAnsi"/>
          <w:b/>
          <w:bCs/>
          <w:kern w:val="36"/>
          <w:lang w:eastAsia="en-AU"/>
        </w:rPr>
      </w:pPr>
      <w:r w:rsidRPr="006C41F6">
        <w:rPr>
          <w:rFonts w:eastAsia="Times New Roman" w:cstheme="minorHAnsi"/>
          <w:b/>
          <w:bCs/>
          <w:kern w:val="36"/>
          <w:lang w:eastAsia="en-AU"/>
        </w:rPr>
        <w:t>Landscape Solutions Apprenticeships Here</w:t>
      </w:r>
    </w:p>
    <w:p w14:paraId="675CDC0D" w14:textId="77777777" w:rsidR="0035675F" w:rsidRPr="006C41F6" w:rsidRDefault="00FF16E2" w:rsidP="0035675F">
      <w:pPr>
        <w:pStyle w:val="bamboohr-ats-jobs-item"/>
        <w:numPr>
          <w:ilvl w:val="0"/>
          <w:numId w:val="2"/>
        </w:numPr>
        <w:pBdr>
          <w:bottom w:val="single" w:sz="6" w:space="9" w:color="D7D7D7"/>
        </w:pBdr>
        <w:shd w:val="clear" w:color="auto" w:fill="FFFFFF"/>
        <w:spacing w:before="0" w:beforeAutospacing="0" w:after="0" w:afterAutospacing="0"/>
        <w:ind w:left="0"/>
        <w:rPr>
          <w:rFonts w:asciiTheme="minorHAnsi" w:hAnsiTheme="minorHAnsi" w:cstheme="minorHAnsi"/>
          <w:sz w:val="22"/>
          <w:szCs w:val="22"/>
        </w:rPr>
      </w:pPr>
      <w:hyperlink r:id="rId77" w:history="1">
        <w:r w:rsidR="0035675F" w:rsidRPr="006C41F6">
          <w:rPr>
            <w:rStyle w:val="Hyperlink"/>
            <w:rFonts w:asciiTheme="minorHAnsi" w:eastAsiaTheme="majorEastAsia" w:hAnsiTheme="minorHAnsi" w:cstheme="minorHAnsi"/>
            <w:color w:val="auto"/>
            <w:sz w:val="22"/>
            <w:szCs w:val="22"/>
          </w:rPr>
          <w:t>Apprentice| Landscape Construction| Sydney Metro</w:t>
        </w:r>
      </w:hyperlink>
    </w:p>
    <w:p w14:paraId="7072DB07" w14:textId="77777777" w:rsidR="0035675F" w:rsidRPr="006C41F6" w:rsidRDefault="00FF16E2" w:rsidP="0035675F">
      <w:pPr>
        <w:pStyle w:val="bamboohr-ats-jobs-item"/>
        <w:numPr>
          <w:ilvl w:val="0"/>
          <w:numId w:val="2"/>
        </w:numPr>
        <w:pBdr>
          <w:bottom w:val="single" w:sz="6" w:space="9" w:color="D7D7D7"/>
        </w:pBdr>
        <w:shd w:val="clear" w:color="auto" w:fill="FFFFFF"/>
        <w:spacing w:before="0" w:beforeAutospacing="0" w:after="0" w:afterAutospacing="0"/>
        <w:ind w:left="0"/>
        <w:rPr>
          <w:rFonts w:asciiTheme="minorHAnsi" w:hAnsiTheme="minorHAnsi" w:cstheme="minorHAnsi"/>
          <w:sz w:val="22"/>
          <w:szCs w:val="22"/>
        </w:rPr>
      </w:pPr>
      <w:hyperlink r:id="rId78" w:history="1">
        <w:r w:rsidR="0035675F" w:rsidRPr="006C41F6">
          <w:rPr>
            <w:rStyle w:val="Hyperlink"/>
            <w:rFonts w:asciiTheme="minorHAnsi" w:eastAsiaTheme="majorEastAsia" w:hAnsiTheme="minorHAnsi" w:cstheme="minorHAnsi"/>
            <w:color w:val="auto"/>
            <w:sz w:val="22"/>
            <w:szCs w:val="22"/>
          </w:rPr>
          <w:t>Apprentice| Parks &amp; Gardens| Newcastle</w:t>
        </w:r>
      </w:hyperlink>
    </w:p>
    <w:p w14:paraId="01498280" w14:textId="77777777" w:rsidR="0035675F" w:rsidRPr="006C41F6" w:rsidRDefault="00FF16E2" w:rsidP="0035675F">
      <w:pPr>
        <w:pStyle w:val="bamboohr-ats-jobs-item"/>
        <w:numPr>
          <w:ilvl w:val="0"/>
          <w:numId w:val="2"/>
        </w:numPr>
        <w:pBdr>
          <w:bottom w:val="single" w:sz="6" w:space="9" w:color="D7D7D7"/>
        </w:pBdr>
        <w:shd w:val="clear" w:color="auto" w:fill="FFFFFF"/>
        <w:spacing w:before="0" w:beforeAutospacing="0" w:after="0" w:afterAutospacing="0"/>
        <w:ind w:left="0"/>
        <w:rPr>
          <w:rFonts w:asciiTheme="minorHAnsi" w:hAnsiTheme="minorHAnsi" w:cstheme="minorHAnsi"/>
          <w:sz w:val="22"/>
          <w:szCs w:val="22"/>
        </w:rPr>
      </w:pPr>
      <w:hyperlink r:id="rId79" w:history="1">
        <w:r w:rsidR="0035675F" w:rsidRPr="006C41F6">
          <w:rPr>
            <w:rStyle w:val="Hyperlink"/>
            <w:rFonts w:asciiTheme="minorHAnsi" w:eastAsiaTheme="majorEastAsia" w:hAnsiTheme="minorHAnsi" w:cstheme="minorHAnsi"/>
            <w:color w:val="auto"/>
            <w:sz w:val="22"/>
            <w:szCs w:val="22"/>
          </w:rPr>
          <w:t>Apprentice| Parks &amp; Gardens| Northern Suburbs</w:t>
        </w:r>
      </w:hyperlink>
    </w:p>
    <w:p w14:paraId="7C200BCA" w14:textId="77777777" w:rsidR="0035675F" w:rsidRPr="006C41F6" w:rsidRDefault="00FF16E2" w:rsidP="0035675F">
      <w:pPr>
        <w:pStyle w:val="bamboohr-ats-jobs-item"/>
        <w:numPr>
          <w:ilvl w:val="0"/>
          <w:numId w:val="2"/>
        </w:numPr>
        <w:pBdr>
          <w:bottom w:val="single" w:sz="6" w:space="9" w:color="D7D7D7"/>
        </w:pBdr>
        <w:shd w:val="clear" w:color="auto" w:fill="FFFFFF"/>
        <w:spacing w:before="0" w:beforeAutospacing="0" w:after="0" w:afterAutospacing="0"/>
        <w:ind w:left="0"/>
        <w:rPr>
          <w:rFonts w:asciiTheme="minorHAnsi" w:hAnsiTheme="minorHAnsi" w:cstheme="minorHAnsi"/>
          <w:sz w:val="22"/>
          <w:szCs w:val="22"/>
        </w:rPr>
      </w:pPr>
      <w:hyperlink r:id="rId80" w:history="1">
        <w:r w:rsidR="0035675F" w:rsidRPr="006C41F6">
          <w:rPr>
            <w:rStyle w:val="Hyperlink"/>
            <w:rFonts w:asciiTheme="minorHAnsi" w:eastAsiaTheme="majorEastAsia" w:hAnsiTheme="minorHAnsi" w:cstheme="minorHAnsi"/>
            <w:color w:val="auto"/>
            <w:sz w:val="22"/>
            <w:szCs w:val="22"/>
          </w:rPr>
          <w:t>Apprentice| Parks &amp; Gardens| South Western Suburbs</w:t>
        </w:r>
      </w:hyperlink>
    </w:p>
    <w:p w14:paraId="7471336D" w14:textId="77777777" w:rsidR="0035675F" w:rsidRPr="006C41F6" w:rsidRDefault="00FF16E2" w:rsidP="0035675F">
      <w:pPr>
        <w:pStyle w:val="bamboohr-ats-jobs-item"/>
        <w:numPr>
          <w:ilvl w:val="0"/>
          <w:numId w:val="2"/>
        </w:numPr>
        <w:pBdr>
          <w:bottom w:val="single" w:sz="6" w:space="9" w:color="D7D7D7"/>
        </w:pBdr>
        <w:shd w:val="clear" w:color="auto" w:fill="FFFFFF"/>
        <w:spacing w:before="0" w:beforeAutospacing="0" w:after="0" w:afterAutospacing="0"/>
        <w:ind w:left="0"/>
        <w:rPr>
          <w:rFonts w:asciiTheme="minorHAnsi" w:hAnsiTheme="minorHAnsi" w:cstheme="minorHAnsi"/>
          <w:sz w:val="22"/>
          <w:szCs w:val="22"/>
        </w:rPr>
      </w:pPr>
      <w:hyperlink r:id="rId81" w:history="1">
        <w:r w:rsidR="0035675F" w:rsidRPr="006C41F6">
          <w:rPr>
            <w:rStyle w:val="Hyperlink"/>
            <w:rFonts w:asciiTheme="minorHAnsi" w:eastAsiaTheme="majorEastAsia" w:hAnsiTheme="minorHAnsi" w:cstheme="minorHAnsi"/>
            <w:color w:val="auto"/>
            <w:sz w:val="22"/>
            <w:szCs w:val="22"/>
          </w:rPr>
          <w:t>Apprentice| Parks &amp; Gardens| Western Suburbs</w:t>
        </w:r>
      </w:hyperlink>
    </w:p>
    <w:p w14:paraId="35CEC952" w14:textId="77777777" w:rsidR="0035675F" w:rsidRPr="006C41F6" w:rsidRDefault="0035675F" w:rsidP="0035675F">
      <w:pPr>
        <w:pStyle w:val="bamboohr-ats-jobs-item"/>
        <w:pBdr>
          <w:bottom w:val="single" w:sz="6" w:space="9" w:color="D7D7D7"/>
        </w:pBdr>
        <w:shd w:val="clear" w:color="auto" w:fill="FFFFFF"/>
        <w:spacing w:before="0" w:beforeAutospacing="0" w:after="0" w:afterAutospacing="0"/>
        <w:ind w:left="-360"/>
        <w:rPr>
          <w:rFonts w:asciiTheme="minorHAnsi" w:hAnsiTheme="minorHAnsi" w:cstheme="minorHAnsi"/>
          <w:sz w:val="22"/>
          <w:szCs w:val="22"/>
        </w:rPr>
      </w:pPr>
      <w:r w:rsidRPr="006C41F6">
        <w:rPr>
          <w:rFonts w:asciiTheme="minorHAnsi" w:hAnsiTheme="minorHAnsi" w:cstheme="minorHAnsi"/>
          <w:sz w:val="22"/>
          <w:szCs w:val="22"/>
        </w:rPr>
        <w:t>We’re a bunch of talented professionals who get to spend our days in a career we love. We’re landscapers but we’re also thinkers, fast learners and problem solvers. We embrace our differences and celebrate our strengths. We’re shaping our industry one landscape at a time.</w:t>
      </w:r>
    </w:p>
    <w:p w14:paraId="590E17D8" w14:textId="77777777" w:rsidR="0035675F" w:rsidRPr="006C41F6" w:rsidRDefault="0035675F" w:rsidP="0035675F">
      <w:pPr>
        <w:pStyle w:val="bamboohr-ats-jobs-item"/>
        <w:pBdr>
          <w:bottom w:val="single" w:sz="6" w:space="9" w:color="D7D7D7"/>
        </w:pBdr>
        <w:shd w:val="clear" w:color="auto" w:fill="FFFFFF"/>
        <w:spacing w:before="0" w:beforeAutospacing="0" w:after="0" w:afterAutospacing="0"/>
        <w:ind w:left="-360"/>
        <w:rPr>
          <w:rFonts w:asciiTheme="minorHAnsi" w:hAnsiTheme="minorHAnsi" w:cstheme="minorHAnsi"/>
          <w:sz w:val="22"/>
          <w:szCs w:val="22"/>
        </w:rPr>
      </w:pPr>
      <w:r w:rsidRPr="006C41F6">
        <w:rPr>
          <w:rFonts w:asciiTheme="minorHAnsi" w:hAnsiTheme="minorHAnsi" w:cstheme="minorHAnsi"/>
          <w:sz w:val="22"/>
          <w:szCs w:val="22"/>
        </w:rPr>
        <w:t>We’d struggle to create so many amazing places without our wonderful team</w:t>
      </w:r>
    </w:p>
    <w:p w14:paraId="0CB59722" w14:textId="77777777" w:rsidR="0035675F" w:rsidRPr="006C41F6" w:rsidRDefault="00FF16E2" w:rsidP="0035675F">
      <w:pPr>
        <w:pStyle w:val="bamboohr-ats-jobs-item"/>
        <w:pBdr>
          <w:bottom w:val="single" w:sz="6" w:space="9" w:color="D7D7D7"/>
        </w:pBdr>
        <w:shd w:val="clear" w:color="auto" w:fill="FFFFFF"/>
        <w:spacing w:before="0" w:beforeAutospacing="0" w:after="0" w:afterAutospacing="0"/>
        <w:ind w:left="-360"/>
        <w:rPr>
          <w:rFonts w:asciiTheme="minorHAnsi" w:hAnsiTheme="minorHAnsi" w:cstheme="minorHAnsi"/>
          <w:sz w:val="22"/>
          <w:szCs w:val="22"/>
        </w:rPr>
      </w:pPr>
      <w:hyperlink r:id="rId82" w:history="1">
        <w:r w:rsidR="0035675F" w:rsidRPr="006C41F6">
          <w:rPr>
            <w:rStyle w:val="Hyperlink"/>
            <w:rFonts w:asciiTheme="minorHAnsi" w:eastAsiaTheme="majorEastAsia" w:hAnsiTheme="minorHAnsi" w:cstheme="minorHAnsi"/>
            <w:color w:val="auto"/>
            <w:sz w:val="22"/>
            <w:szCs w:val="22"/>
          </w:rPr>
          <w:t>https://landscapesolutions.com.au/career/</w:t>
        </w:r>
      </w:hyperlink>
    </w:p>
    <w:p w14:paraId="0F25BF51" w14:textId="77777777" w:rsidR="0035675F" w:rsidRPr="009A1303" w:rsidRDefault="0035675F" w:rsidP="00D52EEA">
      <w:pPr>
        <w:autoSpaceDE w:val="0"/>
        <w:autoSpaceDN w:val="0"/>
        <w:adjustRightInd w:val="0"/>
        <w:spacing w:after="0" w:line="240" w:lineRule="auto"/>
        <w:rPr>
          <w:rFonts w:ascii="FranklinGothic-Book" w:hAnsi="FranklinGothic-Book" w:cs="FranklinGothic-Book"/>
          <w:b/>
          <w:sz w:val="28"/>
          <w:szCs w:val="28"/>
          <w:u w:val="single"/>
        </w:rPr>
      </w:pPr>
    </w:p>
    <w:p w14:paraId="6FF8BE76" w14:textId="77777777" w:rsidR="00D52EEA" w:rsidRPr="009A1303" w:rsidRDefault="00D52EEA" w:rsidP="00D52EEA">
      <w:pPr>
        <w:spacing w:after="0"/>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Tourism and Events</w:t>
      </w:r>
    </w:p>
    <w:p w14:paraId="01B6838F" w14:textId="77777777" w:rsidR="0035675F" w:rsidRPr="006C41F6" w:rsidRDefault="0035675F" w:rsidP="0035675F">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b/>
          <w:bCs/>
          <w:sz w:val="22"/>
          <w:szCs w:val="22"/>
        </w:rPr>
        <w:t>Tourism and Events online training courses</w:t>
      </w:r>
      <w:r w:rsidRPr="006C41F6">
        <w:rPr>
          <w:rFonts w:asciiTheme="minorHAnsi" w:hAnsiTheme="minorHAnsi" w:cstheme="minorHAnsi"/>
          <w:sz w:val="22"/>
          <w:szCs w:val="22"/>
        </w:rPr>
        <w:t> </w:t>
      </w:r>
    </w:p>
    <w:p w14:paraId="51E1B461" w14:textId="77777777" w:rsidR="0035675F" w:rsidRPr="006C41F6" w:rsidRDefault="0035675F" w:rsidP="0035675F">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Macarthur Tourism, Travel and Events College (RTO#41365) offers affordable, interactive, online qualifications in tourism and events as well as short courses in these areas. Face-to-face barista courses are also available on Saturdays in Mount Annan. Contact:</w:t>
      </w:r>
    </w:p>
    <w:p w14:paraId="5AD1C641" w14:textId="77777777" w:rsidR="0035675F" w:rsidRDefault="00FF16E2" w:rsidP="0035675F">
      <w:pPr>
        <w:spacing w:after="0"/>
        <w:rPr>
          <w:rFonts w:cstheme="minorHAnsi"/>
        </w:rPr>
      </w:pPr>
      <w:hyperlink r:id="rId83" w:history="1">
        <w:r w:rsidR="0035675F" w:rsidRPr="006C41F6">
          <w:rPr>
            <w:rStyle w:val="Hyperlink"/>
            <w:rFonts w:eastAsiaTheme="majorEastAsia" w:cstheme="minorHAnsi"/>
            <w:color w:val="auto"/>
          </w:rPr>
          <w:t>https://mttec.com.au</w:t>
        </w:r>
      </w:hyperlink>
      <w:r w:rsidR="0035675F" w:rsidRPr="006C41F6">
        <w:rPr>
          <w:rFonts w:cstheme="minorHAnsi"/>
        </w:rPr>
        <w:t> </w:t>
      </w:r>
    </w:p>
    <w:p w14:paraId="34AF9D9E" w14:textId="54F08B24" w:rsidR="00D52EEA" w:rsidRPr="009A1303" w:rsidRDefault="00D52EEA" w:rsidP="00D52EEA">
      <w:pPr>
        <w:autoSpaceDE w:val="0"/>
        <w:autoSpaceDN w:val="0"/>
        <w:adjustRightInd w:val="0"/>
        <w:spacing w:after="0" w:line="240" w:lineRule="auto"/>
        <w:rPr>
          <w:rFonts w:ascii="FranklinGothic-Book" w:hAnsi="FranklinGothic-Book" w:cs="FranklinGothic-Book"/>
          <w:sz w:val="28"/>
          <w:szCs w:val="28"/>
        </w:rPr>
      </w:pPr>
    </w:p>
    <w:p w14:paraId="0E242C8C" w14:textId="78F15644" w:rsidR="00D52EEA" w:rsidRPr="00D52EEA" w:rsidRDefault="00D52EEA" w:rsidP="00D52EEA">
      <w:pPr>
        <w:spacing w:after="0"/>
        <w:rPr>
          <w:b/>
          <w:sz w:val="28"/>
          <w:szCs w:val="28"/>
          <w:u w:val="single"/>
        </w:rPr>
      </w:pPr>
      <w:r w:rsidRPr="009A1303">
        <w:rPr>
          <w:b/>
          <w:sz w:val="28"/>
          <w:szCs w:val="28"/>
          <w:u w:val="single"/>
        </w:rPr>
        <w:t>OTHER FIE</w:t>
      </w:r>
      <w:r>
        <w:rPr>
          <w:b/>
          <w:sz w:val="28"/>
          <w:szCs w:val="28"/>
          <w:u w:val="single"/>
        </w:rPr>
        <w:t>LDS</w:t>
      </w:r>
    </w:p>
    <w:p w14:paraId="2676B349" w14:textId="452DEF75" w:rsidR="00D52EEA" w:rsidRPr="0035675F" w:rsidRDefault="00D52EEA" w:rsidP="0035675F">
      <w:pPr>
        <w:pStyle w:val="NormalWeb"/>
        <w:spacing w:before="0" w:beforeAutospacing="0" w:after="0" w:afterAutospacing="0"/>
        <w:rPr>
          <w:rFonts w:cstheme="minorHAnsi"/>
          <w:u w:val="single"/>
        </w:rPr>
      </w:pPr>
    </w:p>
    <w:p w14:paraId="32C8D1BC" w14:textId="77777777" w:rsidR="00D52EEA" w:rsidRPr="006C41F6" w:rsidRDefault="00D52EEA" w:rsidP="0035675F">
      <w:pPr>
        <w:spacing w:after="0"/>
        <w:rPr>
          <w:rFonts w:cstheme="minorHAnsi"/>
          <w:b/>
        </w:rPr>
      </w:pPr>
      <w:r w:rsidRPr="006C41F6">
        <w:rPr>
          <w:rFonts w:cstheme="minorHAnsi"/>
          <w:b/>
        </w:rPr>
        <w:t>Cabin Crew One Day Experience</w:t>
      </w:r>
    </w:p>
    <w:p w14:paraId="5D22E772" w14:textId="77777777" w:rsidR="00D52EEA" w:rsidRPr="006C41F6" w:rsidRDefault="00D52EEA" w:rsidP="0035675F">
      <w:pPr>
        <w:shd w:val="clear" w:color="auto" w:fill="FFFFFF"/>
        <w:spacing w:after="0"/>
        <w:rPr>
          <w:rFonts w:eastAsia="Times New Roman" w:cstheme="minorHAnsi"/>
          <w:lang w:eastAsia="en-AU"/>
        </w:rPr>
      </w:pPr>
      <w:r w:rsidRPr="006C41F6">
        <w:rPr>
          <w:rFonts w:eastAsia="Times New Roman" w:cstheme="minorHAnsi"/>
          <w:lang w:eastAsia="en-AU"/>
        </w:rPr>
        <w:t>24 September</w:t>
      </w:r>
    </w:p>
    <w:p w14:paraId="1F15EB90" w14:textId="77777777" w:rsidR="00D52EEA" w:rsidRPr="006C41F6" w:rsidRDefault="00D52EEA" w:rsidP="0035675F">
      <w:pPr>
        <w:shd w:val="clear" w:color="auto" w:fill="FFFFFF"/>
        <w:spacing w:after="0"/>
        <w:rPr>
          <w:rFonts w:eastAsia="Times New Roman" w:cstheme="minorHAnsi"/>
          <w:lang w:eastAsia="en-AU"/>
        </w:rPr>
      </w:pPr>
      <w:r w:rsidRPr="006C41F6">
        <w:rPr>
          <w:rFonts w:eastAsia="Times New Roman" w:cstheme="minorHAnsi"/>
          <w:lang w:eastAsia="en-AU"/>
        </w:rPr>
        <w:t>The One-Day Cabin Crew Experience course is for people who have been dreaming of a career in the skies and are yet to decide if it’s the right path for them.  You will have a taster of what it’s really like to be a flight attendant and, by the end of the day, you will understand what you need to do to earn your wings and see your career take off.</w:t>
      </w:r>
    </w:p>
    <w:p w14:paraId="26FAC36A" w14:textId="77777777" w:rsidR="00D52EEA" w:rsidRPr="006C41F6" w:rsidRDefault="00D52EEA" w:rsidP="0035675F">
      <w:pPr>
        <w:shd w:val="clear" w:color="auto" w:fill="FFFFFF"/>
        <w:spacing w:after="0"/>
        <w:rPr>
          <w:rFonts w:eastAsia="Times New Roman" w:cstheme="minorHAnsi"/>
          <w:lang w:eastAsia="en-AU"/>
        </w:rPr>
      </w:pPr>
      <w:r w:rsidRPr="006C41F6">
        <w:rPr>
          <w:rFonts w:eastAsia="Times New Roman" w:cstheme="minorHAnsi"/>
          <w:lang w:eastAsia="en-AU"/>
        </w:rPr>
        <w:t>A cabin crew career can be exciting and satisfying. There are opportunities to travel and you will have a different view from your “office” window every day. It’s also demanding and challenging, with early starts and overnight shifts. Becoming a flight attendant is a popular career choice – hundreds, if not thousands, of candidates compete for available roles. Attending a Cabin Crew Experience like this will help you learn how to stand out from the crowd.</w:t>
      </w:r>
    </w:p>
    <w:p w14:paraId="7D2773A6" w14:textId="77777777" w:rsidR="00D52EEA" w:rsidRPr="006C41F6" w:rsidRDefault="00D52EEA" w:rsidP="0035675F">
      <w:pPr>
        <w:shd w:val="clear" w:color="auto" w:fill="FFFFFF"/>
        <w:spacing w:after="0"/>
        <w:rPr>
          <w:rFonts w:eastAsia="Times New Roman" w:cstheme="minorHAnsi"/>
          <w:lang w:eastAsia="en-AU"/>
        </w:rPr>
      </w:pPr>
      <w:r w:rsidRPr="006C41F6">
        <w:rPr>
          <w:rFonts w:eastAsia="Times New Roman" w:cstheme="minorHAnsi"/>
          <w:b/>
          <w:bCs/>
          <w:bdr w:val="none" w:sz="0" w:space="0" w:color="auto" w:frame="1"/>
          <w:lang w:eastAsia="en-AU"/>
        </w:rPr>
        <w:t>What will you do?</w:t>
      </w:r>
    </w:p>
    <w:p w14:paraId="6D8CA5B5" w14:textId="77777777" w:rsidR="00D52EEA" w:rsidRPr="006C41F6" w:rsidRDefault="00D52EEA" w:rsidP="0035675F">
      <w:pPr>
        <w:shd w:val="clear" w:color="auto" w:fill="FFFFFF"/>
        <w:spacing w:after="0"/>
        <w:rPr>
          <w:rFonts w:eastAsia="Times New Roman" w:cstheme="minorHAnsi"/>
          <w:lang w:eastAsia="en-AU"/>
        </w:rPr>
      </w:pPr>
      <w:r w:rsidRPr="006C41F6">
        <w:rPr>
          <w:rFonts w:eastAsia="Times New Roman" w:cstheme="minorHAnsi"/>
          <w:lang w:eastAsia="en-AU"/>
        </w:rPr>
        <w:t>Your day will involve a range of typical activities undertaken by cabin crew on the job or while they are in Ground School. You will also practice tasks required in the recruitment journey.</w:t>
      </w:r>
    </w:p>
    <w:p w14:paraId="47BDFB14" w14:textId="77777777" w:rsidR="00D52EEA" w:rsidRPr="006C41F6" w:rsidRDefault="00D52EEA" w:rsidP="0035675F">
      <w:pPr>
        <w:shd w:val="clear" w:color="auto" w:fill="FFFFFF"/>
        <w:spacing w:after="0"/>
        <w:rPr>
          <w:rFonts w:eastAsia="Times New Roman" w:cstheme="minorHAnsi"/>
          <w:lang w:eastAsia="en-AU"/>
        </w:rPr>
      </w:pPr>
      <w:r w:rsidRPr="006C41F6">
        <w:rPr>
          <w:rFonts w:eastAsia="Times New Roman" w:cstheme="minorHAnsi"/>
          <w:lang w:eastAsia="en-AU"/>
        </w:rPr>
        <w:t>Topics include:</w:t>
      </w:r>
    </w:p>
    <w:p w14:paraId="5E55FE83" w14:textId="77777777" w:rsidR="00D52EEA" w:rsidRPr="006C41F6" w:rsidRDefault="00D52EEA" w:rsidP="0035675F">
      <w:pPr>
        <w:numPr>
          <w:ilvl w:val="0"/>
          <w:numId w:val="3"/>
        </w:numPr>
        <w:shd w:val="clear" w:color="auto" w:fill="FFFFFF"/>
        <w:spacing w:after="0" w:line="240" w:lineRule="auto"/>
        <w:ind w:left="450"/>
        <w:rPr>
          <w:rFonts w:eastAsia="Times New Roman" w:cstheme="minorHAnsi"/>
          <w:lang w:eastAsia="en-AU"/>
        </w:rPr>
      </w:pPr>
      <w:r w:rsidRPr="006C41F6">
        <w:rPr>
          <w:rFonts w:eastAsia="Times New Roman" w:cstheme="minorHAnsi"/>
          <w:lang w:eastAsia="en-AU"/>
        </w:rPr>
        <w:t>A Day in the Life of Cabin Crew</w:t>
      </w:r>
    </w:p>
    <w:p w14:paraId="2411D609" w14:textId="77777777" w:rsidR="00D52EEA" w:rsidRPr="006C41F6" w:rsidRDefault="00D52EEA" w:rsidP="0035675F">
      <w:pPr>
        <w:numPr>
          <w:ilvl w:val="0"/>
          <w:numId w:val="3"/>
        </w:numPr>
        <w:shd w:val="clear" w:color="auto" w:fill="FFFFFF"/>
        <w:spacing w:after="0" w:line="240" w:lineRule="auto"/>
        <w:ind w:left="450"/>
        <w:rPr>
          <w:rFonts w:eastAsia="Times New Roman" w:cstheme="minorHAnsi"/>
          <w:lang w:eastAsia="en-AU"/>
        </w:rPr>
      </w:pPr>
      <w:r w:rsidRPr="006C41F6">
        <w:rPr>
          <w:rFonts w:eastAsia="Times New Roman" w:cstheme="minorHAnsi"/>
          <w:lang w:eastAsia="en-AU"/>
        </w:rPr>
        <w:t>Cabin Crew Professional Image: learn how to get the flight attendant look!</w:t>
      </w:r>
    </w:p>
    <w:p w14:paraId="5B4CE711" w14:textId="77777777" w:rsidR="00D52EEA" w:rsidRPr="006C41F6" w:rsidRDefault="00D52EEA" w:rsidP="0035675F">
      <w:pPr>
        <w:numPr>
          <w:ilvl w:val="0"/>
          <w:numId w:val="3"/>
        </w:numPr>
        <w:shd w:val="clear" w:color="auto" w:fill="FFFFFF"/>
        <w:spacing w:after="0" w:line="240" w:lineRule="auto"/>
        <w:ind w:left="450"/>
        <w:rPr>
          <w:rFonts w:eastAsia="Times New Roman" w:cstheme="minorHAnsi"/>
          <w:lang w:eastAsia="en-AU"/>
        </w:rPr>
      </w:pPr>
      <w:r w:rsidRPr="006C41F6">
        <w:rPr>
          <w:rFonts w:eastAsia="Times New Roman" w:cstheme="minorHAnsi"/>
          <w:lang w:eastAsia="en-AU"/>
        </w:rPr>
        <w:t>Recruitment Journey: applications, video interviews, assessment days, team building.</w:t>
      </w:r>
    </w:p>
    <w:p w14:paraId="3049622D" w14:textId="77777777" w:rsidR="00D52EEA" w:rsidRPr="006C41F6" w:rsidRDefault="00D52EEA" w:rsidP="0035675F">
      <w:pPr>
        <w:numPr>
          <w:ilvl w:val="0"/>
          <w:numId w:val="3"/>
        </w:numPr>
        <w:shd w:val="clear" w:color="auto" w:fill="FFFFFF"/>
        <w:spacing w:after="0" w:line="240" w:lineRule="auto"/>
        <w:ind w:left="450"/>
        <w:rPr>
          <w:rFonts w:eastAsia="Times New Roman" w:cstheme="minorHAnsi"/>
          <w:lang w:eastAsia="en-AU"/>
        </w:rPr>
      </w:pPr>
      <w:r w:rsidRPr="006C41F6">
        <w:rPr>
          <w:rFonts w:eastAsia="Times New Roman" w:cstheme="minorHAnsi"/>
          <w:lang w:eastAsia="en-AU"/>
        </w:rPr>
        <w:t>Emergency evacuation procedures: see safety demonstrations, visit the training facilities and experience an evacuation slide.</w:t>
      </w:r>
    </w:p>
    <w:p w14:paraId="0A481A83" w14:textId="77777777" w:rsidR="00D52EEA" w:rsidRPr="006C41F6" w:rsidRDefault="00D52EEA" w:rsidP="0035675F">
      <w:pPr>
        <w:shd w:val="clear" w:color="auto" w:fill="FFFFFF"/>
        <w:spacing w:after="0"/>
        <w:rPr>
          <w:rFonts w:eastAsia="Times New Roman" w:cstheme="minorHAnsi"/>
          <w:lang w:eastAsia="en-AU"/>
        </w:rPr>
      </w:pPr>
      <w:r w:rsidRPr="006C41F6">
        <w:rPr>
          <w:rFonts w:eastAsia="Times New Roman" w:cstheme="minorHAnsi"/>
          <w:lang w:eastAsia="en-AU"/>
        </w:rPr>
        <w:t>A light lunch is provided.</w:t>
      </w:r>
    </w:p>
    <w:p w14:paraId="0B2DD5FB" w14:textId="77777777" w:rsidR="00D52EEA" w:rsidRPr="006C41F6" w:rsidRDefault="00D52EEA" w:rsidP="0035675F">
      <w:pPr>
        <w:shd w:val="clear" w:color="auto" w:fill="FFFFFF"/>
        <w:spacing w:after="0"/>
        <w:rPr>
          <w:rFonts w:eastAsia="Times New Roman" w:cstheme="minorHAnsi"/>
          <w:lang w:eastAsia="en-AU"/>
        </w:rPr>
      </w:pPr>
      <w:r w:rsidRPr="006C41F6">
        <w:rPr>
          <w:rFonts w:eastAsia="Times New Roman" w:cstheme="minorHAnsi"/>
          <w:b/>
          <w:bCs/>
          <w:bdr w:val="none" w:sz="0" w:space="0" w:color="auto" w:frame="1"/>
          <w:lang w:eastAsia="en-AU"/>
        </w:rPr>
        <w:t>Cost:</w:t>
      </w:r>
      <w:r w:rsidRPr="006C41F6">
        <w:rPr>
          <w:rFonts w:eastAsia="Times New Roman" w:cstheme="minorHAnsi"/>
          <w:lang w:eastAsia="en-AU"/>
        </w:rPr>
        <w:t> $80</w:t>
      </w:r>
    </w:p>
    <w:p w14:paraId="7876AF1C" w14:textId="77777777" w:rsidR="00D52EEA" w:rsidRPr="006C41F6" w:rsidRDefault="00FF16E2" w:rsidP="0035675F">
      <w:pPr>
        <w:spacing w:after="0"/>
        <w:rPr>
          <w:rFonts w:cstheme="minorHAnsi"/>
        </w:rPr>
      </w:pPr>
      <w:hyperlink r:id="rId84" w:history="1">
        <w:r w:rsidR="00D52EEA" w:rsidRPr="006C41F6">
          <w:rPr>
            <w:rStyle w:val="Hyperlink"/>
            <w:rFonts w:cstheme="minorHAnsi"/>
            <w:color w:val="auto"/>
          </w:rPr>
          <w:t>https://www.aviationaustralia.aero/one-day-cabin-crew-experience/</w:t>
        </w:r>
      </w:hyperlink>
    </w:p>
    <w:p w14:paraId="7C28B676" w14:textId="77777777" w:rsidR="00D52EEA" w:rsidRPr="006C41F6" w:rsidRDefault="00D52EEA" w:rsidP="0035675F">
      <w:pPr>
        <w:spacing w:after="0"/>
        <w:rPr>
          <w:rFonts w:cstheme="minorHAnsi"/>
        </w:rPr>
      </w:pPr>
    </w:p>
    <w:p w14:paraId="3D8264FD" w14:textId="77777777" w:rsidR="004F5C0D" w:rsidRPr="006C41F6" w:rsidRDefault="004F5C0D" w:rsidP="004F5C0D">
      <w:pPr>
        <w:pStyle w:val="Heading2"/>
        <w:spacing w:before="0"/>
        <w:rPr>
          <w:rFonts w:asciiTheme="minorHAnsi" w:hAnsiTheme="minorHAnsi" w:cstheme="minorHAnsi"/>
          <w:b/>
          <w:bCs/>
          <w:color w:val="auto"/>
          <w:sz w:val="22"/>
          <w:szCs w:val="22"/>
        </w:rPr>
      </w:pPr>
      <w:r w:rsidRPr="006C41F6">
        <w:rPr>
          <w:rFonts w:asciiTheme="minorHAnsi" w:hAnsiTheme="minorHAnsi" w:cstheme="minorHAnsi"/>
          <w:b/>
          <w:bCs/>
          <w:color w:val="auto"/>
          <w:sz w:val="22"/>
          <w:szCs w:val="22"/>
        </w:rPr>
        <w:lastRenderedPageBreak/>
        <w:t>Like Aviation? Be part of the Airforce Cadets</w:t>
      </w:r>
    </w:p>
    <w:p w14:paraId="4E68FFD9" w14:textId="77777777" w:rsidR="004F5C0D" w:rsidRPr="006C41F6" w:rsidRDefault="004F5C0D" w:rsidP="004F5C0D">
      <w:pPr>
        <w:pStyle w:val="NormalWeb"/>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Be on top of the airforce cadets’ news. Check out these great opportunities.</w:t>
      </w:r>
    </w:p>
    <w:p w14:paraId="2D2BFBAE" w14:textId="77777777" w:rsidR="004F5C0D" w:rsidRPr="006C41F6" w:rsidRDefault="00FF16E2" w:rsidP="004F5C0D">
      <w:pPr>
        <w:pStyle w:val="NormalWeb"/>
        <w:spacing w:before="0" w:beforeAutospacing="0" w:after="0" w:afterAutospacing="0"/>
        <w:rPr>
          <w:rFonts w:asciiTheme="minorHAnsi" w:hAnsiTheme="minorHAnsi" w:cstheme="minorHAnsi"/>
          <w:sz w:val="22"/>
          <w:szCs w:val="22"/>
        </w:rPr>
      </w:pPr>
      <w:hyperlink r:id="rId85" w:history="1">
        <w:r w:rsidR="004F5C0D" w:rsidRPr="006C41F6">
          <w:rPr>
            <w:rStyle w:val="Hyperlink"/>
            <w:rFonts w:asciiTheme="minorHAnsi" w:eastAsiaTheme="majorEastAsia" w:hAnsiTheme="minorHAnsi" w:cstheme="minorHAnsi"/>
            <w:color w:val="auto"/>
            <w:sz w:val="22"/>
            <w:szCs w:val="22"/>
          </w:rPr>
          <w:t>https://www.facebook.com/pg/AustralianAirForceCadets/posts/</w:t>
        </w:r>
      </w:hyperlink>
    </w:p>
    <w:p w14:paraId="772F9291" w14:textId="2F46E8BA" w:rsidR="0035675F" w:rsidRPr="004F5C0D" w:rsidRDefault="0035675F" w:rsidP="004F5C0D">
      <w:pPr>
        <w:pStyle w:val="NormalWeb"/>
        <w:spacing w:before="0" w:beforeAutospacing="0" w:after="0" w:afterAutospacing="0"/>
        <w:rPr>
          <w:rFonts w:cstheme="minorHAnsi"/>
        </w:rPr>
      </w:pPr>
    </w:p>
    <w:p w14:paraId="1A272D02" w14:textId="77777777" w:rsidR="00D52EEA" w:rsidRPr="006C41F6" w:rsidRDefault="00D52EEA" w:rsidP="0035675F">
      <w:pPr>
        <w:pStyle w:val="NormalWeb"/>
        <w:spacing w:before="0" w:beforeAutospacing="0" w:after="0" w:afterAutospacing="0"/>
        <w:rPr>
          <w:rFonts w:asciiTheme="minorHAnsi" w:hAnsiTheme="minorHAnsi" w:cstheme="minorHAnsi"/>
          <w:sz w:val="22"/>
          <w:szCs w:val="22"/>
        </w:rPr>
      </w:pPr>
      <w:r w:rsidRPr="006C41F6">
        <w:rPr>
          <w:rFonts w:asciiTheme="minorHAnsi" w:hAnsiTheme="minorHAnsi" w:cstheme="minorHAnsi"/>
          <w:b/>
          <w:bCs/>
          <w:sz w:val="22"/>
          <w:szCs w:val="22"/>
          <w:shd w:val="clear" w:color="auto" w:fill="FFFFFF"/>
        </w:rPr>
        <w:t>Bedford College, Business and Leadership &amp; Management, Early Childhood Education, Community Services</w:t>
      </w:r>
      <w:r w:rsidRPr="006C41F6">
        <w:rPr>
          <w:rFonts w:asciiTheme="minorHAnsi" w:hAnsiTheme="minorHAnsi" w:cstheme="minorHAnsi"/>
          <w:sz w:val="22"/>
          <w:szCs w:val="22"/>
          <w:shd w:val="clear" w:color="auto" w:fill="FFFFFF"/>
        </w:rPr>
        <w:t> </w:t>
      </w:r>
    </w:p>
    <w:p w14:paraId="6BF663C4" w14:textId="77777777" w:rsidR="00D52EEA" w:rsidRPr="006C41F6" w:rsidRDefault="00D52EEA" w:rsidP="0035675F">
      <w:pPr>
        <w:pStyle w:val="NormalWeb"/>
        <w:spacing w:before="0" w:beforeAutospacing="0" w:after="0" w:afterAutospacing="0"/>
        <w:rPr>
          <w:rFonts w:asciiTheme="minorHAnsi" w:hAnsiTheme="minorHAnsi" w:cstheme="minorHAnsi"/>
          <w:sz w:val="22"/>
          <w:szCs w:val="22"/>
          <w:shd w:val="clear" w:color="auto" w:fill="FFFFFF"/>
        </w:rPr>
      </w:pPr>
      <w:r w:rsidRPr="006C41F6">
        <w:rPr>
          <w:rFonts w:asciiTheme="minorHAnsi" w:hAnsiTheme="minorHAnsi" w:cstheme="minorHAnsi"/>
          <w:sz w:val="22"/>
          <w:szCs w:val="22"/>
          <w:shd w:val="clear" w:color="auto" w:fill="FFFFFF"/>
        </w:rPr>
        <w:t>Established in 1944, Bedford College is a leading training organisation with a reputation for excellence in vocational education. Our industry links and formal university pathways provide graduates with ‘the edge’ in employment and further education success, with campuses located in the city of Sydney &amp; Norwest, book now for a college tour on 8572 3260 &amp; Enrol Now for our July Intake. </w:t>
      </w:r>
    </w:p>
    <w:p w14:paraId="62239435" w14:textId="0D6A561A" w:rsidR="00D52EEA" w:rsidRPr="004F5C0D" w:rsidRDefault="00FF16E2" w:rsidP="0035675F">
      <w:pPr>
        <w:spacing w:after="0"/>
        <w:rPr>
          <w:rFonts w:ascii="Arial" w:hAnsi="Arial" w:cs="Arial"/>
          <w:b/>
          <w:bCs/>
          <w:sz w:val="20"/>
          <w:szCs w:val="20"/>
          <w:u w:val="single"/>
        </w:rPr>
      </w:pPr>
      <w:hyperlink r:id="rId86" w:history="1">
        <w:r w:rsidR="00D52EEA" w:rsidRPr="006C41F6">
          <w:rPr>
            <w:rStyle w:val="Hyperlink"/>
            <w:rFonts w:eastAsiaTheme="majorEastAsia" w:cstheme="minorHAnsi"/>
            <w:color w:val="auto"/>
            <w:shd w:val="clear" w:color="auto" w:fill="FFFFFF"/>
          </w:rPr>
          <w:t>https://www.bedford.edu.au/</w:t>
        </w:r>
      </w:hyperlink>
    </w:p>
    <w:p w14:paraId="5DD1FDCF" w14:textId="77777777" w:rsidR="00D52EEA" w:rsidRPr="006C41F6" w:rsidRDefault="00D52EEA" w:rsidP="0035675F">
      <w:pPr>
        <w:pStyle w:val="NormalWeb"/>
        <w:spacing w:before="0" w:beforeAutospacing="0" w:after="0" w:afterAutospacing="0"/>
        <w:rPr>
          <w:rFonts w:asciiTheme="minorHAnsi" w:hAnsiTheme="minorHAnsi" w:cstheme="minorHAnsi"/>
          <w:sz w:val="22"/>
          <w:szCs w:val="22"/>
        </w:rPr>
      </w:pPr>
    </w:p>
    <w:p w14:paraId="5C02C9D6" w14:textId="77777777" w:rsidR="00D52EEA" w:rsidRPr="006C41F6" w:rsidRDefault="00D52EEA" w:rsidP="0035675F">
      <w:pPr>
        <w:pStyle w:val="Heading2"/>
        <w:spacing w:before="0"/>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Register for </w:t>
      </w:r>
      <w:r w:rsidRPr="006C41F6">
        <w:rPr>
          <w:rFonts w:asciiTheme="minorHAnsi" w:hAnsiTheme="minorHAnsi" w:cstheme="minorHAnsi"/>
          <w:b/>
          <w:bCs/>
          <w:color w:val="auto"/>
          <w:sz w:val="22"/>
          <w:szCs w:val="22"/>
        </w:rPr>
        <w:t>Western Sydney University Free HSC Study Sessions</w:t>
      </w:r>
    </w:p>
    <w:p w14:paraId="7205F633" w14:textId="77777777" w:rsidR="00D52EEA" w:rsidRPr="006C41F6" w:rsidRDefault="00D52EEA" w:rsidP="0035675F">
      <w:pPr>
        <w:pStyle w:val="NormalWeb"/>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These sessions are run by experienced HSC teachers to help you excel in your HSC exams and assessments. Each workshop is an invaluable addition to your school studies, as you will develop a solid understanding of HSC exam techniques, subject knowledge, and HSC preparation skills. As well as leaving with more confidence, skills and knowledge, you will also go home with a subject workbook.</w:t>
      </w:r>
    </w:p>
    <w:p w14:paraId="69C2EC19" w14:textId="77777777" w:rsidR="00D52EEA" w:rsidRPr="006C41F6" w:rsidRDefault="00FF16E2" w:rsidP="0035675F">
      <w:pPr>
        <w:pStyle w:val="NormalWeb"/>
        <w:spacing w:before="0" w:beforeAutospacing="0" w:after="0" w:afterAutospacing="0"/>
        <w:rPr>
          <w:rStyle w:val="Hyperlink"/>
          <w:rFonts w:asciiTheme="minorHAnsi" w:eastAsiaTheme="majorEastAsia" w:hAnsiTheme="minorHAnsi" w:cstheme="minorHAnsi"/>
          <w:color w:val="auto"/>
          <w:sz w:val="22"/>
          <w:szCs w:val="22"/>
        </w:rPr>
      </w:pPr>
      <w:hyperlink r:id="rId87" w:history="1">
        <w:r w:rsidR="00D52EEA" w:rsidRPr="006C41F6">
          <w:rPr>
            <w:rStyle w:val="Hyperlink"/>
            <w:rFonts w:asciiTheme="minorHAnsi" w:eastAsiaTheme="majorEastAsia" w:hAnsiTheme="minorHAnsi" w:cstheme="minorHAnsi"/>
            <w:color w:val="auto"/>
            <w:sz w:val="22"/>
            <w:szCs w:val="22"/>
          </w:rPr>
          <w:t>https://www.westernsydney.edu.au/future/student-life/events/free-hsc-study-sessions.html</w:t>
        </w:r>
      </w:hyperlink>
    </w:p>
    <w:p w14:paraId="75E878BC" w14:textId="77777777" w:rsidR="00D52EEA" w:rsidRPr="006C41F6" w:rsidRDefault="00D52EEA" w:rsidP="0035675F">
      <w:pPr>
        <w:pStyle w:val="NormalWeb"/>
        <w:spacing w:before="0" w:beforeAutospacing="0" w:after="0" w:afterAutospacing="0"/>
        <w:rPr>
          <w:rStyle w:val="Hyperlink"/>
          <w:rFonts w:asciiTheme="minorHAnsi" w:eastAsiaTheme="majorEastAsia" w:hAnsiTheme="minorHAnsi" w:cstheme="minorHAnsi"/>
          <w:color w:val="auto"/>
          <w:sz w:val="22"/>
          <w:szCs w:val="22"/>
        </w:rPr>
      </w:pPr>
      <w:r w:rsidRPr="006C41F6">
        <w:rPr>
          <w:rStyle w:val="Hyperlink"/>
          <w:rFonts w:asciiTheme="minorHAnsi" w:eastAsiaTheme="majorEastAsia" w:hAnsiTheme="minorHAnsi" w:cstheme="minorHAnsi"/>
          <w:color w:val="auto"/>
          <w:sz w:val="22"/>
          <w:szCs w:val="22"/>
        </w:rPr>
        <w:t>Register your interest here:</w:t>
      </w:r>
    </w:p>
    <w:p w14:paraId="726CB596" w14:textId="77777777" w:rsidR="00D52EEA" w:rsidRPr="006C41F6" w:rsidRDefault="00FF16E2" w:rsidP="0035675F">
      <w:pPr>
        <w:pStyle w:val="NormalWeb"/>
        <w:spacing w:before="0" w:beforeAutospacing="0" w:after="0" w:afterAutospacing="0"/>
        <w:rPr>
          <w:rFonts w:asciiTheme="minorHAnsi" w:hAnsiTheme="minorHAnsi" w:cstheme="minorHAnsi"/>
          <w:sz w:val="22"/>
          <w:szCs w:val="22"/>
        </w:rPr>
      </w:pPr>
      <w:hyperlink r:id="rId88" w:history="1">
        <w:r w:rsidR="00D52EEA" w:rsidRPr="006C41F6">
          <w:rPr>
            <w:rStyle w:val="Hyperlink"/>
            <w:rFonts w:asciiTheme="minorHAnsi" w:eastAsiaTheme="majorEastAsia" w:hAnsiTheme="minorHAnsi" w:cstheme="minorHAnsi"/>
            <w:color w:val="auto"/>
            <w:sz w:val="22"/>
            <w:szCs w:val="22"/>
          </w:rPr>
          <w:t>https://www.westernsydney.edu.au/form/register_your_interest_for_undergraduate_study_at_western?western-u-day</w:t>
        </w:r>
      </w:hyperlink>
    </w:p>
    <w:p w14:paraId="653AD902" w14:textId="77777777" w:rsidR="00D52EEA" w:rsidRPr="006C41F6" w:rsidRDefault="00D52EEA" w:rsidP="0035675F">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br/>
      </w:r>
      <w:r w:rsidRPr="006C41F6">
        <w:rPr>
          <w:rFonts w:asciiTheme="minorHAnsi" w:hAnsiTheme="minorHAnsi" w:cstheme="minorHAnsi"/>
          <w:b/>
          <w:bCs/>
          <w:sz w:val="22"/>
          <w:szCs w:val="22"/>
        </w:rPr>
        <w:t>InspirED’s HSC Live July Pre-Trial Webinars</w:t>
      </w:r>
      <w:r w:rsidRPr="006C41F6">
        <w:rPr>
          <w:rFonts w:asciiTheme="minorHAnsi" w:hAnsiTheme="minorHAnsi" w:cstheme="minorHAnsi"/>
          <w:sz w:val="22"/>
          <w:szCs w:val="22"/>
        </w:rPr>
        <w:t> </w:t>
      </w:r>
    </w:p>
    <w:p w14:paraId="1DA41B90" w14:textId="77777777" w:rsidR="00D52EEA" w:rsidRDefault="00D52EEA" w:rsidP="0035675F">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6 to 17 July</w:t>
      </w:r>
    </w:p>
    <w:p w14:paraId="3BC22420" w14:textId="77777777" w:rsidR="00D52EEA" w:rsidRPr="006C41F6" w:rsidRDefault="00D52EEA" w:rsidP="0035675F">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InspirED is hosting subject-specific online webinars for Year 12 students in the July holidays. With social distancing continuing, InspirED’s proven program ensures students will not be disadvantaged heading into this year’s HSC. Prices start at $50 per lecture and include detailed lecture notes. Registration essential. </w:t>
      </w:r>
    </w:p>
    <w:p w14:paraId="21F0BE09" w14:textId="77777777" w:rsidR="00D52EEA" w:rsidRPr="006C41F6" w:rsidRDefault="00FF16E2" w:rsidP="0035675F">
      <w:pPr>
        <w:pStyle w:val="NormalWeb"/>
        <w:shd w:val="clear" w:color="auto" w:fill="FFFFFF"/>
        <w:spacing w:before="0" w:beforeAutospacing="0" w:after="0" w:afterAutospacing="0"/>
        <w:rPr>
          <w:rFonts w:asciiTheme="minorHAnsi" w:hAnsiTheme="minorHAnsi" w:cstheme="minorHAnsi"/>
          <w:sz w:val="22"/>
          <w:szCs w:val="22"/>
        </w:rPr>
      </w:pPr>
      <w:hyperlink r:id="rId89" w:history="1">
        <w:r w:rsidR="00D52EEA" w:rsidRPr="006C41F6">
          <w:rPr>
            <w:rStyle w:val="Hyperlink"/>
            <w:rFonts w:asciiTheme="minorHAnsi" w:eastAsiaTheme="majorEastAsia" w:hAnsiTheme="minorHAnsi" w:cstheme="minorHAnsi"/>
            <w:color w:val="auto"/>
            <w:sz w:val="22"/>
            <w:szCs w:val="22"/>
          </w:rPr>
          <w:t>https://inspired.edu.au/july-hsc-trial-preparation-lectures</w:t>
        </w:r>
      </w:hyperlink>
    </w:p>
    <w:p w14:paraId="159A016A" w14:textId="77777777" w:rsidR="00D52EEA" w:rsidRDefault="00D52EEA" w:rsidP="0035675F">
      <w:pPr>
        <w:spacing w:after="0"/>
        <w:rPr>
          <w:b/>
          <w:sz w:val="28"/>
          <w:szCs w:val="28"/>
          <w:u w:val="single"/>
        </w:rPr>
      </w:pPr>
    </w:p>
    <w:p w14:paraId="7B73298E" w14:textId="77777777" w:rsidR="00D52EEA" w:rsidRPr="009A1303" w:rsidRDefault="00D52EEA" w:rsidP="0035675F">
      <w:pPr>
        <w:spacing w:after="0"/>
        <w:rPr>
          <w:b/>
          <w:sz w:val="28"/>
          <w:szCs w:val="28"/>
          <w:u w:val="single"/>
        </w:rPr>
      </w:pPr>
    </w:p>
    <w:p w14:paraId="0AD449F9" w14:textId="77777777" w:rsidR="00D52EEA" w:rsidRDefault="00D52EEA" w:rsidP="0035675F">
      <w:pPr>
        <w:spacing w:after="0"/>
      </w:pPr>
      <w:r w:rsidRPr="00C0407A">
        <w:rPr>
          <w:rFonts w:ascii="Arial" w:eastAsia="Times New Roman" w:hAnsi="Arial" w:cs="Arial"/>
          <w:b/>
          <w:i/>
          <w:iCs/>
          <w:sz w:val="16"/>
          <w:szCs w:val="16"/>
          <w:lang w:val="en-US" w:eastAsia="en-AU"/>
        </w:rPr>
        <w:t>JobJump Pty Ltd takes no responsibility for the completeness and accuracy of this information. The user shall verify the accuracy and completeness of the information, in addition to the suitability of any particular product or services for the user's needs and the needs of your students/clients. JobJump Pty Ltd  does not recommend or endorse any particular product, service, course or provider. Please note that information contained in this newsletter is provided by third parties and is not verified by JobJump Pty Ltd and may be used by the user at their own discretion.</w:t>
      </w:r>
    </w:p>
    <w:p w14:paraId="0D269945" w14:textId="77777777" w:rsidR="00D52EEA" w:rsidRDefault="00D52EEA" w:rsidP="0035675F">
      <w:pPr>
        <w:spacing w:after="0"/>
      </w:pPr>
    </w:p>
    <w:p w14:paraId="77F5901F" w14:textId="12E1EC79" w:rsidR="00385B53" w:rsidRDefault="00FF16E2" w:rsidP="0035675F">
      <w:pPr>
        <w:spacing w:after="0"/>
      </w:pPr>
    </w:p>
    <w:p w14:paraId="0039A944" w14:textId="77777777" w:rsidR="00D52EEA" w:rsidRDefault="00D52EEA" w:rsidP="0035675F">
      <w:pPr>
        <w:spacing w:after="0"/>
      </w:pPr>
    </w:p>
    <w:sectPr w:rsidR="00D52EEA" w:rsidSect="00623C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Gothic-Boo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C4A87"/>
    <w:multiLevelType w:val="multilevel"/>
    <w:tmpl w:val="B38A6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CD58BD"/>
    <w:multiLevelType w:val="multilevel"/>
    <w:tmpl w:val="2ACA0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504C4D"/>
    <w:multiLevelType w:val="multilevel"/>
    <w:tmpl w:val="EE200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EEA"/>
    <w:rsid w:val="0035675F"/>
    <w:rsid w:val="004F5C0D"/>
    <w:rsid w:val="007A6B95"/>
    <w:rsid w:val="00AD724D"/>
    <w:rsid w:val="00C00F9B"/>
    <w:rsid w:val="00CF5F2C"/>
    <w:rsid w:val="00D52EEA"/>
    <w:rsid w:val="00FF16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CE526"/>
  <w15:chartTrackingRefBased/>
  <w15:docId w15:val="{5AF87569-8FBE-4F14-8852-0BF3C5403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EEA"/>
    <w:pPr>
      <w:spacing w:after="200" w:line="276" w:lineRule="auto"/>
    </w:pPr>
  </w:style>
  <w:style w:type="paragraph" w:styleId="Heading1">
    <w:name w:val="heading 1"/>
    <w:basedOn w:val="Normal"/>
    <w:next w:val="Normal"/>
    <w:link w:val="Heading1Char"/>
    <w:uiPriority w:val="9"/>
    <w:qFormat/>
    <w:rsid w:val="00D52EEA"/>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52EEA"/>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52EEA"/>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52EEA"/>
    <w:pPr>
      <w:keepNext/>
      <w:keepLines/>
      <w:spacing w:before="40" w:after="0" w:line="240"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2EE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52EE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52EE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D52EEA"/>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D52EEA"/>
    <w:rPr>
      <w:color w:val="0563C1" w:themeColor="hyperlink"/>
      <w:u w:val="single"/>
    </w:rPr>
  </w:style>
  <w:style w:type="paragraph" w:styleId="NormalWeb">
    <w:name w:val="Normal (Web)"/>
    <w:basedOn w:val="Normal"/>
    <w:uiPriority w:val="99"/>
    <w:unhideWhenUsed/>
    <w:rsid w:val="00D52EEA"/>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Strong">
    <w:name w:val="Strong"/>
    <w:basedOn w:val="DefaultParagraphFont"/>
    <w:uiPriority w:val="22"/>
    <w:qFormat/>
    <w:rsid w:val="00D52EEA"/>
    <w:rPr>
      <w:b/>
      <w:bCs/>
    </w:rPr>
  </w:style>
  <w:style w:type="character" w:customStyle="1" w:styleId="normaltextrun">
    <w:name w:val="normaltextrun"/>
    <w:basedOn w:val="DefaultParagraphFont"/>
    <w:rsid w:val="00D52EEA"/>
  </w:style>
  <w:style w:type="paragraph" w:customStyle="1" w:styleId="bamboohr-ats-jobs-item">
    <w:name w:val="bamboohr-ats-jobs-item"/>
    <w:basedOn w:val="Normal"/>
    <w:rsid w:val="00D52EEA"/>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uac.edu.au/" TargetMode="External"/><Relationship Id="rId21" Type="http://schemas.openxmlformats.org/officeDocument/2006/relationships/hyperlink" Target="https://www.ucat.edu.au/" TargetMode="External"/><Relationship Id="rId42" Type="http://schemas.openxmlformats.org/officeDocument/2006/relationships/hyperlink" Target="https://www.acu.edu.au/about-acu/events/talk-with/talk-with-business-professionals" TargetMode="External"/><Relationship Id="rId47" Type="http://schemas.openxmlformats.org/officeDocument/2006/relationships/hyperlink" Target="https://www.sydney.edu.au/engineering/industry-and-community/high-school-outreach/propel.html" TargetMode="External"/><Relationship Id="rId63" Type="http://schemas.openxmlformats.org/officeDocument/2006/relationships/hyperlink" Target="https://sydneyfilmschool.edu.au/" TargetMode="External"/><Relationship Id="rId68" Type="http://schemas.openxmlformats.org/officeDocument/2006/relationships/hyperlink" Target="https://kenvale.edu.au/news-events/events/" TargetMode="External"/><Relationship Id="rId84" Type="http://schemas.openxmlformats.org/officeDocument/2006/relationships/hyperlink" Target="https://www.aviationaustralia.aero/one-day-cabin-crew-experience/" TargetMode="External"/><Relationship Id="rId89" Type="http://schemas.openxmlformats.org/officeDocument/2006/relationships/hyperlink" Target="https://inspired.edu.au/july-hsc-trial-preparation-lectures" TargetMode="External"/><Relationship Id="rId16" Type="http://schemas.openxmlformats.org/officeDocument/2006/relationships/hyperlink" Target="https://www.fiafitnation.com.au/events/" TargetMode="External"/><Relationship Id="rId11" Type="http://schemas.openxmlformats.org/officeDocument/2006/relationships/hyperlink" Target="https://www.shillingtoneducation.com/au/graphic-design-course/info-sessions-and-graduation/" TargetMode="External"/><Relationship Id="rId32" Type="http://schemas.openxmlformats.org/officeDocument/2006/relationships/hyperlink" Target="https://www.acu.edu.au/about-acu/events/talk-with/talk-with-teachers" TargetMode="External"/><Relationship Id="rId37" Type="http://schemas.openxmlformats.org/officeDocument/2006/relationships/hyperlink" Target="https://www.myhealthcareer.com.au/occupational-therapy/nicole-grant" TargetMode="External"/><Relationship Id="rId53" Type="http://schemas.openxmlformats.org/officeDocument/2006/relationships/hyperlink" Target="https://www.tafensw.edu.au/documents/60140/219174/Careers-Snapshot_Building_Construction_and_Property.pdf" TargetMode="External"/><Relationship Id="rId58" Type="http://schemas.openxmlformats.org/officeDocument/2006/relationships/hyperlink" Target="https://www.bedford.edu.au/" TargetMode="External"/><Relationship Id="rId74" Type="http://schemas.openxmlformats.org/officeDocument/2006/relationships/hyperlink" Target="mailto:uowc@uow.edu.au" TargetMode="External"/><Relationship Id="rId79" Type="http://schemas.openxmlformats.org/officeDocument/2006/relationships/hyperlink" Target="https://landscapesolutions.bamboohr.com/jobs/view.php?id=284" TargetMode="External"/><Relationship Id="rId5" Type="http://schemas.openxmlformats.org/officeDocument/2006/relationships/image" Target="media/image1.png"/><Relationship Id="rId90" Type="http://schemas.openxmlformats.org/officeDocument/2006/relationships/fontTable" Target="fontTable.xml"/><Relationship Id="rId14" Type="http://schemas.openxmlformats.org/officeDocument/2006/relationships/hyperlink" Target="https://www.fiafitnation.com.au/event/info-session-fitness-massage/" TargetMode="External"/><Relationship Id="rId22" Type="http://schemas.openxmlformats.org/officeDocument/2006/relationships/hyperlink" Target="https://www.futurestudents.unsw.edu.au/openday" TargetMode="External"/><Relationship Id="rId27" Type="http://schemas.openxmlformats.org/officeDocument/2006/relationships/hyperlink" Target="http://uac.edu.au/" TargetMode="External"/><Relationship Id="rId30" Type="http://schemas.openxmlformats.org/officeDocument/2006/relationships/hyperlink" Target="https://www.acu.edu.au/about-acu/events/talk-with/talk-with-nurses-midwives-and-paramedics" TargetMode="External"/><Relationship Id="rId35" Type="http://schemas.openxmlformats.org/officeDocument/2006/relationships/hyperlink" Target="http://www.youngscientist.com.au/" TargetMode="External"/><Relationship Id="rId43" Type="http://schemas.openxmlformats.org/officeDocument/2006/relationships/hyperlink" Target="https://www.acu.edu.au/about-acu/events/talk-with/talk-with-lawyers" TargetMode="External"/><Relationship Id="rId48" Type="http://schemas.openxmlformats.org/officeDocument/2006/relationships/hyperlink" Target="mailto:uowc@uow.edu.au" TargetMode="External"/><Relationship Id="rId56" Type="http://schemas.openxmlformats.org/officeDocument/2006/relationships/hyperlink" Target="https://smartandskilled.nsw.gov.au/sands/find-a-course?context%3Dcourse%26searchQuery%3D%26meta_j_sand%3DApprenticeship%26sort%3DmetaA%26num_ranks%3D15%26start_rank%3D1" TargetMode="External"/><Relationship Id="rId64" Type="http://schemas.openxmlformats.org/officeDocument/2006/relationships/hyperlink" Target="https://aie.edu.au/apply" TargetMode="External"/><Relationship Id="rId69" Type="http://schemas.openxmlformats.org/officeDocument/2006/relationships/hyperlink" Target="https://www.sydney.edu.au/engineering/industry-and-community/high-school-outreach/propel.html" TargetMode="External"/><Relationship Id="rId77" Type="http://schemas.openxmlformats.org/officeDocument/2006/relationships/hyperlink" Target="https://landscapesolutions.bamboohr.com/jobs/view.php?id=22" TargetMode="External"/><Relationship Id="rId8" Type="http://schemas.openxmlformats.org/officeDocument/2006/relationships/hyperlink" Target="https://www.sydneyactorsschool.edu.au/" TargetMode="External"/><Relationship Id="rId51" Type="http://schemas.openxmlformats.org/officeDocument/2006/relationships/hyperlink" Target="https://www.thebalancecareers.com/top-interview-tips-2058577" TargetMode="External"/><Relationship Id="rId72" Type="http://schemas.openxmlformats.org/officeDocument/2006/relationships/hyperlink" Target="https://www.tafensw.edu.au/documents/60140/219174/Careers-Snapshot_Information_and_Communications_Technology.pdf" TargetMode="External"/><Relationship Id="rId80" Type="http://schemas.openxmlformats.org/officeDocument/2006/relationships/hyperlink" Target="https://landscapesolutions.bamboohr.com/jobs/view.php?id=283" TargetMode="External"/><Relationship Id="rId85" Type="http://schemas.openxmlformats.org/officeDocument/2006/relationships/hyperlink" Target="https://www.facebook.com/pg/AustralianAirForceCadets/posts/" TargetMode="External"/><Relationship Id="rId3" Type="http://schemas.openxmlformats.org/officeDocument/2006/relationships/settings" Target="settings.xml"/><Relationship Id="rId12" Type="http://schemas.openxmlformats.org/officeDocument/2006/relationships/hyperlink" Target="mailto:debatesdirector@usu.edu.au" TargetMode="External"/><Relationship Id="rId17" Type="http://schemas.openxmlformats.org/officeDocument/2006/relationships/hyperlink" Target="https://sydney.edu.au/architecture/study-architecture-design-planning/portfolio-pathways.html" TargetMode="External"/><Relationship Id="rId25" Type="http://schemas.openxmlformats.org/officeDocument/2006/relationships/hyperlink" Target="http://uac.edu.au/" TargetMode="External"/><Relationship Id="rId33" Type="http://schemas.openxmlformats.org/officeDocument/2006/relationships/hyperlink" Target="https://www.acu.edu.au/about-acu/events/talk-with" TargetMode="External"/><Relationship Id="rId38" Type="http://schemas.openxmlformats.org/officeDocument/2006/relationships/hyperlink" Target="https://www.myhealthcareer.com.au/health-industry/optometrist-occupational-therapist-and-sonographer-on-what-is-happening-right-now-in-health/" TargetMode="External"/><Relationship Id="rId46" Type="http://schemas.openxmlformats.org/officeDocument/2006/relationships/hyperlink" Target="https://www.fya.org.au/2019/06/21/help-young-people-find-courses-to-build-enterprise-skills/" TargetMode="External"/><Relationship Id="rId59" Type="http://schemas.openxmlformats.org/officeDocument/2006/relationships/hyperlink" Target="https://www.thebalancecareers.com/top-interview-tips-2058577" TargetMode="External"/><Relationship Id="rId67" Type="http://schemas.openxmlformats.org/officeDocument/2006/relationships/hyperlink" Target="https://hotelschool.scu.edu.au/event-type/insights/" TargetMode="External"/><Relationship Id="rId20" Type="http://schemas.openxmlformats.org/officeDocument/2006/relationships/hyperlink" Target="https://www.uowcollege.edu.au/study/discounted-short-courses/" TargetMode="External"/><Relationship Id="rId41" Type="http://schemas.openxmlformats.org/officeDocument/2006/relationships/hyperlink" Target="https://www.uowcollege.edu.au/study/discounted-short-courses/" TargetMode="External"/><Relationship Id="rId54" Type="http://schemas.openxmlformats.org/officeDocument/2006/relationships/hyperlink" Target="https://hotelschool.scu.edu.au/event-type/insights/" TargetMode="External"/><Relationship Id="rId62" Type="http://schemas.openxmlformats.org/officeDocument/2006/relationships/hyperlink" Target="https://www.sydneyactorsschool.edu.au/" TargetMode="External"/><Relationship Id="rId70" Type="http://schemas.openxmlformats.org/officeDocument/2006/relationships/hyperlink" Target="mailto:uowc@uow.edu.au" TargetMode="External"/><Relationship Id="rId75" Type="http://schemas.openxmlformats.org/officeDocument/2006/relationships/hyperlink" Target="https://www.uowcollege.edu.au/study/discounted-short-courses/" TargetMode="External"/><Relationship Id="rId83" Type="http://schemas.openxmlformats.org/officeDocument/2006/relationships/hyperlink" Target="https://mttec.com.au" TargetMode="External"/><Relationship Id="rId88" Type="http://schemas.openxmlformats.org/officeDocument/2006/relationships/hyperlink" Target="https://www.westernsydney.edu.au/form/register_your_interest_for_undergraduate_study_at_western?western-u-day"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nas.edu.au/short-courses/?gclid=EAIaIQobChMIqpC28Pv16QIVgh0rCh2wFAQXEAAYASAAEgKm8vD_BwE" TargetMode="External"/><Relationship Id="rId15" Type="http://schemas.openxmlformats.org/officeDocument/2006/relationships/hyperlink" Target="https://www.fiafitnation.com.au/event/info-session-nutrition-coach/" TargetMode="External"/><Relationship Id="rId23" Type="http://schemas.openxmlformats.org/officeDocument/2006/relationships/hyperlink" Target="http://uac.edu.au/" TargetMode="External"/><Relationship Id="rId28" Type="http://schemas.openxmlformats.org/officeDocument/2006/relationships/hyperlink" Target="https://rcs.med.unsw.edu.au/rural-student-entry-scheme" TargetMode="External"/><Relationship Id="rId36" Type="http://schemas.openxmlformats.org/officeDocument/2006/relationships/hyperlink" Target="https://www.stansw.asn.au//Web/News/Articles/Young%20Scientist%20Awards%20-%20Open.aspx" TargetMode="External"/><Relationship Id="rId49" Type="http://schemas.openxmlformats.org/officeDocument/2006/relationships/hyperlink" Target="https://www.uowcollege.edu.au/study/discounted-short-courses/" TargetMode="External"/><Relationship Id="rId57" Type="http://schemas.openxmlformats.org/officeDocument/2006/relationships/hyperlink" Target="https://vet.nsw.gov.au/choosing-vet/fee-free-apprenticeships" TargetMode="External"/><Relationship Id="rId10" Type="http://schemas.openxmlformats.org/officeDocument/2006/relationships/hyperlink" Target="https://aie.edu.au/apply" TargetMode="External"/><Relationship Id="rId31" Type="http://schemas.openxmlformats.org/officeDocument/2006/relationships/hyperlink" Target="https://www.acu.edu.au/about-acu/events/talk-with/talk-with-occupational-therapists-and-speech-pathologists" TargetMode="External"/><Relationship Id="rId44" Type="http://schemas.openxmlformats.org/officeDocument/2006/relationships/hyperlink" Target="https://www.acu.edu.au/about-acu/events/talk-with" TargetMode="External"/><Relationship Id="rId52" Type="http://schemas.openxmlformats.org/officeDocument/2006/relationships/hyperlink" Target="https://www.thebalancecareers.com/construction-worker-interview-questions-2061433" TargetMode="External"/><Relationship Id="rId60" Type="http://schemas.openxmlformats.org/officeDocument/2006/relationships/hyperlink" Target="https://www.thebalancecareers.com/construction-worker-interview-questions-2061433" TargetMode="External"/><Relationship Id="rId65" Type="http://schemas.openxmlformats.org/officeDocument/2006/relationships/hyperlink" Target="https://www.fya.org.au/2019/06/21/help-young-people-find-courses-to-build-enterprise-skills/" TargetMode="External"/><Relationship Id="rId73" Type="http://schemas.openxmlformats.org/officeDocument/2006/relationships/hyperlink" Target="https://www.sydney.edu.au/engineering/industry-and-community/high-school-outreach/propel.html" TargetMode="External"/><Relationship Id="rId78" Type="http://schemas.openxmlformats.org/officeDocument/2006/relationships/hyperlink" Target="https://landscapesolutions.bamboohr.com/jobs/view.php?id=286" TargetMode="External"/><Relationship Id="rId81" Type="http://schemas.openxmlformats.org/officeDocument/2006/relationships/hyperlink" Target="https://landscapesolutions.bamboohr.com/jobs/view.php?id=281" TargetMode="External"/><Relationship Id="rId86" Type="http://schemas.openxmlformats.org/officeDocument/2006/relationships/hyperlink" Target="https://www.bedford.edu.au/" TargetMode="External"/><Relationship Id="rId4" Type="http://schemas.openxmlformats.org/officeDocument/2006/relationships/webSettings" Target="webSettings.xml"/><Relationship Id="rId9" Type="http://schemas.openxmlformats.org/officeDocument/2006/relationships/hyperlink" Target="https://sydneyfilmschool.edu.au/" TargetMode="External"/><Relationship Id="rId13" Type="http://schemas.openxmlformats.org/officeDocument/2006/relationships/hyperlink" Target="https://usu.edu.au/Get-Involved/Debates/side-callout/Schools.aspx" TargetMode="External"/><Relationship Id="rId18" Type="http://schemas.openxmlformats.org/officeDocument/2006/relationships/hyperlink" Target="https://www.sydney.edu.au/engineering/industry-and-community/high-school-outreach/propel.html" TargetMode="External"/><Relationship Id="rId39" Type="http://schemas.openxmlformats.org/officeDocument/2006/relationships/hyperlink" Target="https://www.myhealthcareer.com.au/occupational-therapy-career/" TargetMode="External"/><Relationship Id="rId34" Type="http://schemas.openxmlformats.org/officeDocument/2006/relationships/hyperlink" Target="https://www.medentry.edu.au/our-services/ucat-services/workshop-dates-locations" TargetMode="External"/><Relationship Id="rId50" Type="http://schemas.openxmlformats.org/officeDocument/2006/relationships/hyperlink" Target="https://www.tafensw.edu.au/documents/60140/219174/Careers-Snapshot_Information_and_Communications_Technology.pdf" TargetMode="External"/><Relationship Id="rId55" Type="http://schemas.openxmlformats.org/officeDocument/2006/relationships/hyperlink" Target="https://kenvale.edu.au/news-events/events/" TargetMode="External"/><Relationship Id="rId76" Type="http://schemas.openxmlformats.org/officeDocument/2006/relationships/hyperlink" Target="https://www.tafensw.edu.au/documents/60140/219174/Careers-Snapshot_Information_and_Communications_Technology.pdf" TargetMode="External"/><Relationship Id="rId7" Type="http://schemas.openxmlformats.org/officeDocument/2006/relationships/hyperlink" Target="https://www.billyblue.edu.au/apply/bright-awards" TargetMode="External"/><Relationship Id="rId71" Type="http://schemas.openxmlformats.org/officeDocument/2006/relationships/hyperlink" Target="https://www.uowcollege.edu.au/study/discounted-short-courses/" TargetMode="External"/><Relationship Id="rId2" Type="http://schemas.openxmlformats.org/officeDocument/2006/relationships/styles" Target="styles.xml"/><Relationship Id="rId29" Type="http://schemas.openxmlformats.org/officeDocument/2006/relationships/hyperlink" Target="https://www.acu.edu.au/about-acu/events/talk-with/talk-with-exercise-scientists-and-physiotherapists" TargetMode="External"/><Relationship Id="rId24" Type="http://schemas.openxmlformats.org/officeDocument/2006/relationships/hyperlink" Target="https://apply.med.unsw.edu.au/" TargetMode="External"/><Relationship Id="rId40" Type="http://schemas.openxmlformats.org/officeDocument/2006/relationships/hyperlink" Target="mailto:uowc@uow.edu.au" TargetMode="External"/><Relationship Id="rId45" Type="http://schemas.openxmlformats.org/officeDocument/2006/relationships/hyperlink" Target="http://tafensw.edu.au/womeninbusiness" TargetMode="External"/><Relationship Id="rId66" Type="http://schemas.openxmlformats.org/officeDocument/2006/relationships/hyperlink" Target="http://tafensw.edu.au/womeninbusiness" TargetMode="External"/><Relationship Id="rId87" Type="http://schemas.openxmlformats.org/officeDocument/2006/relationships/hyperlink" Target="https://www.westernsydney.edu.au/future/student-life/events/free-hsc-study-sessions.html" TargetMode="External"/><Relationship Id="rId61" Type="http://schemas.openxmlformats.org/officeDocument/2006/relationships/hyperlink" Target="https://www.tafensw.edu.au/documents/60140/219174/Careers-Snapshot_Building_Construction_and_Property.pdf" TargetMode="External"/><Relationship Id="rId82" Type="http://schemas.openxmlformats.org/officeDocument/2006/relationships/hyperlink" Target="https://landscapesolutions.com.au/career/" TargetMode="External"/><Relationship Id="rId19" Type="http://schemas.openxmlformats.org/officeDocument/2006/relationships/hyperlink" Target="mailto:uowc@uow.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5214</Words>
  <Characters>29725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Grant</dc:creator>
  <cp:keywords/>
  <dc:description/>
  <cp:lastModifiedBy>Jacqui Austin</cp:lastModifiedBy>
  <cp:revision>3</cp:revision>
  <dcterms:created xsi:type="dcterms:W3CDTF">2020-07-02T00:49:00Z</dcterms:created>
  <dcterms:modified xsi:type="dcterms:W3CDTF">2020-07-02T00:50:00Z</dcterms:modified>
</cp:coreProperties>
</file>