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5698" w14:textId="77777777" w:rsidR="00323B6E" w:rsidRDefault="00323B6E" w:rsidP="00323B6E">
      <w:pPr>
        <w:rPr>
          <w:lang w:val="en-US"/>
        </w:rPr>
      </w:pPr>
      <w:r w:rsidRPr="00BD721B">
        <w:rPr>
          <w:noProof/>
          <w:lang w:eastAsia="en-AU"/>
        </w:rPr>
        <w:drawing>
          <wp:inline distT="0" distB="0" distL="0" distR="0" wp14:anchorId="379EDB5D" wp14:editId="64524DAF">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2E6CDC36" w14:textId="2F96C5E4" w:rsidR="00323B6E" w:rsidRDefault="0021709E" w:rsidP="00323B6E">
      <w:pPr>
        <w:spacing w:after="0"/>
        <w:rPr>
          <w:lang w:val="en-US"/>
        </w:rPr>
      </w:pPr>
      <w:r>
        <w:rPr>
          <w:b/>
          <w:sz w:val="28"/>
          <w:szCs w:val="28"/>
          <w:lang w:val="en-US"/>
        </w:rPr>
        <w:t>5</w:t>
      </w:r>
      <w:r w:rsidR="00B85490">
        <w:rPr>
          <w:b/>
          <w:sz w:val="28"/>
          <w:szCs w:val="28"/>
          <w:lang w:val="en-US"/>
        </w:rPr>
        <w:t xml:space="preserve"> June </w:t>
      </w:r>
      <w:r w:rsidR="00323B6E" w:rsidRPr="00BD721B">
        <w:rPr>
          <w:b/>
          <w:sz w:val="28"/>
          <w:szCs w:val="28"/>
          <w:lang w:val="en-US"/>
        </w:rPr>
        <w:t>20</w:t>
      </w:r>
      <w:r w:rsidR="00323B6E">
        <w:rPr>
          <w:b/>
          <w:sz w:val="28"/>
          <w:szCs w:val="28"/>
          <w:lang w:val="en-US"/>
        </w:rPr>
        <w:t>20</w:t>
      </w:r>
      <w:r w:rsidR="00323B6E">
        <w:rPr>
          <w:lang w:val="en-US"/>
        </w:rPr>
        <w:t xml:space="preserve"> </w:t>
      </w:r>
    </w:p>
    <w:p w14:paraId="02BB0ACF" w14:textId="1D00BA2B" w:rsidR="00323B6E" w:rsidRPr="00292D61" w:rsidRDefault="00323B6E" w:rsidP="00323B6E">
      <w:pPr>
        <w:spacing w:after="0"/>
        <w:rPr>
          <w:b/>
          <w:sz w:val="28"/>
          <w:szCs w:val="28"/>
        </w:rPr>
      </w:pPr>
      <w:r w:rsidRPr="00292D61">
        <w:rPr>
          <w:b/>
          <w:sz w:val="28"/>
          <w:szCs w:val="28"/>
        </w:rPr>
        <w:t>IMPORTANT MESSAGE TO HEAD TEACHERS and ALL STAFF</w:t>
      </w:r>
      <w:r w:rsidR="0021709E">
        <w:rPr>
          <w:b/>
          <w:sz w:val="28"/>
          <w:szCs w:val="28"/>
        </w:rPr>
        <w:t xml:space="preserve"> </w:t>
      </w:r>
      <w:r w:rsidRPr="00292D61">
        <w:rPr>
          <w:b/>
          <w:sz w:val="28"/>
          <w:szCs w:val="28"/>
        </w:rPr>
        <w:t>and to Parents,</w:t>
      </w:r>
    </w:p>
    <w:p w14:paraId="5C9A6730" w14:textId="77777777" w:rsidR="00323B6E" w:rsidRPr="00292D61" w:rsidRDefault="00323B6E" w:rsidP="00323B6E">
      <w:pPr>
        <w:spacing w:after="0"/>
        <w:rPr>
          <w:b/>
          <w:sz w:val="16"/>
          <w:szCs w:val="16"/>
          <w:u w:val="single"/>
        </w:rPr>
      </w:pPr>
    </w:p>
    <w:p w14:paraId="2A757AED" w14:textId="77777777" w:rsidR="00323B6E" w:rsidRPr="00292D61" w:rsidRDefault="00323B6E" w:rsidP="00323B6E">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77F9A272" w14:textId="77777777" w:rsidR="00323B6E" w:rsidRPr="00292D61" w:rsidRDefault="00323B6E" w:rsidP="00323B6E">
      <w:pPr>
        <w:spacing w:after="0"/>
        <w:rPr>
          <w:b/>
          <w:sz w:val="16"/>
          <w:szCs w:val="16"/>
        </w:rPr>
      </w:pPr>
    </w:p>
    <w:p w14:paraId="3ED9F323" w14:textId="77777777" w:rsidR="00323B6E" w:rsidRPr="00F31D29" w:rsidRDefault="00323B6E" w:rsidP="00323B6E">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4A516C24" w14:textId="77777777" w:rsidR="00323B6E" w:rsidRDefault="00323B6E" w:rsidP="00323B6E">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14:paraId="30AE8688" w14:textId="77777777" w:rsidR="00323B6E" w:rsidRDefault="00323B6E" w:rsidP="00323B6E">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26BE700" w14:textId="5E0AE461" w:rsidR="00323B6E" w:rsidRPr="005A37D4" w:rsidRDefault="00323B6E" w:rsidP="00323B6E">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21709E">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7089AB70" w14:textId="77777777" w:rsidR="00323B6E" w:rsidRDefault="00323B6E" w:rsidP="00323B6E">
      <w:pPr>
        <w:spacing w:after="0"/>
        <w:rPr>
          <w:b/>
        </w:rPr>
      </w:pPr>
      <w:r>
        <w:rPr>
          <w:b/>
        </w:rPr>
        <w:t>__________________________________________________________________________________</w:t>
      </w:r>
    </w:p>
    <w:p w14:paraId="6C82C99E" w14:textId="77777777" w:rsidR="00323B6E" w:rsidRDefault="00323B6E" w:rsidP="00323B6E">
      <w:pPr>
        <w:spacing w:after="0"/>
        <w:rPr>
          <w:b/>
          <w:sz w:val="20"/>
          <w:szCs w:val="20"/>
          <w:u w:val="single"/>
        </w:rPr>
      </w:pPr>
    </w:p>
    <w:p w14:paraId="707D9BD2" w14:textId="77777777" w:rsidR="00323B6E" w:rsidRPr="00B77D8B" w:rsidRDefault="00323B6E" w:rsidP="00323B6E">
      <w:pPr>
        <w:spacing w:after="0"/>
        <w:rPr>
          <w:b/>
          <w:sz w:val="40"/>
          <w:szCs w:val="40"/>
          <w:u w:val="single"/>
        </w:rPr>
      </w:pPr>
      <w:r w:rsidRPr="00B77D8B">
        <w:rPr>
          <w:b/>
          <w:sz w:val="40"/>
          <w:szCs w:val="40"/>
          <w:u w:val="single"/>
        </w:rPr>
        <w:t>HSC SUBJECT KLA / FACULTIES</w:t>
      </w:r>
    </w:p>
    <w:p w14:paraId="1DCFB702" w14:textId="77777777" w:rsidR="00323B6E" w:rsidRDefault="00323B6E" w:rsidP="00323B6E">
      <w:pPr>
        <w:spacing w:after="0"/>
        <w:rPr>
          <w:b/>
          <w:sz w:val="20"/>
          <w:szCs w:val="20"/>
          <w:u w:val="single"/>
        </w:rPr>
      </w:pPr>
    </w:p>
    <w:p w14:paraId="44AC9AF9" w14:textId="77777777" w:rsidR="00323B6E" w:rsidRPr="009A1303" w:rsidRDefault="00323B6E" w:rsidP="00323B6E">
      <w:pPr>
        <w:spacing w:after="0"/>
        <w:rPr>
          <w:b/>
          <w:sz w:val="28"/>
          <w:szCs w:val="28"/>
          <w:u w:val="single"/>
        </w:rPr>
      </w:pPr>
      <w:r w:rsidRPr="009A1303">
        <w:rPr>
          <w:b/>
          <w:sz w:val="28"/>
          <w:szCs w:val="28"/>
          <w:u w:val="single"/>
        </w:rPr>
        <w:t>CAPA</w:t>
      </w:r>
    </w:p>
    <w:p w14:paraId="2CC214BB" w14:textId="77777777" w:rsidR="00323B6E" w:rsidRPr="009A1303" w:rsidRDefault="00323B6E" w:rsidP="00323B6E">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2CA20E58" w14:textId="2E38C32B" w:rsidR="00323B6E" w:rsidRPr="00B85490" w:rsidRDefault="00323B6E" w:rsidP="00323B6E">
      <w:pPr>
        <w:spacing w:after="0"/>
        <w:rPr>
          <w:rFonts w:ascii="FranklinGothic-Book" w:hAnsi="FranklinGothic-Book" w:cs="FranklinGothic-Book"/>
          <w:sz w:val="16"/>
          <w:szCs w:val="16"/>
        </w:rPr>
      </w:pPr>
    </w:p>
    <w:p w14:paraId="7E6BD34B" w14:textId="77777777" w:rsidR="00B85490" w:rsidRPr="00117DA6" w:rsidRDefault="00B85490" w:rsidP="00B85490">
      <w:pPr>
        <w:spacing w:after="0"/>
        <w:rPr>
          <w:rFonts w:cstheme="minorHAnsi"/>
          <w:b/>
          <w:bCs/>
        </w:rPr>
      </w:pPr>
      <w:r w:rsidRPr="00117DA6">
        <w:rPr>
          <w:rFonts w:cstheme="minorHAnsi"/>
          <w:b/>
          <w:bCs/>
        </w:rPr>
        <w:t>Sydney Actors School Acting Application and Audition Monologues</w:t>
      </w:r>
    </w:p>
    <w:p w14:paraId="0995E367" w14:textId="77777777" w:rsidR="00B85490" w:rsidRPr="00117DA6" w:rsidRDefault="00B85490" w:rsidP="00B85490">
      <w:pPr>
        <w:spacing w:after="0"/>
        <w:rPr>
          <w:rFonts w:cstheme="minorHAnsi"/>
        </w:rPr>
      </w:pPr>
      <w:r w:rsidRPr="00117DA6">
        <w:rPr>
          <w:rFonts w:cstheme="minorHAnsi"/>
        </w:rPr>
        <w:t>If you are interested in applying to audition for our acting courses the online </w:t>
      </w:r>
      <w:hyperlink r:id="rId6" w:history="1">
        <w:r w:rsidRPr="00117DA6">
          <w:rPr>
            <w:rStyle w:val="Hyperlink"/>
            <w:rFonts w:cstheme="minorHAnsi"/>
            <w:color w:val="auto"/>
          </w:rPr>
          <w:t>Acting Application Form</w:t>
        </w:r>
      </w:hyperlink>
      <w:r w:rsidRPr="00117DA6">
        <w:rPr>
          <w:rFonts w:cstheme="minorHAnsi"/>
        </w:rPr>
        <w:t> needs to be completed. For further information please visit the </w:t>
      </w:r>
      <w:hyperlink r:id="rId7" w:history="1">
        <w:r w:rsidRPr="00117DA6">
          <w:rPr>
            <w:rStyle w:val="Hyperlink"/>
            <w:rFonts w:cstheme="minorHAnsi"/>
            <w:color w:val="auto"/>
          </w:rPr>
          <w:t>Audition Procedures</w:t>
        </w:r>
      </w:hyperlink>
      <w:r w:rsidRPr="00117DA6">
        <w:rPr>
          <w:rFonts w:cstheme="minorHAnsi"/>
        </w:rPr>
        <w:t> page.</w:t>
      </w:r>
    </w:p>
    <w:p w14:paraId="5641A355" w14:textId="77777777" w:rsidR="00B85490" w:rsidRPr="00117DA6" w:rsidRDefault="00B85490" w:rsidP="00B85490">
      <w:pPr>
        <w:spacing w:after="0"/>
        <w:rPr>
          <w:rFonts w:cstheme="minorHAnsi"/>
        </w:rPr>
      </w:pPr>
      <w:r w:rsidRPr="00117DA6">
        <w:rPr>
          <w:rFonts w:cstheme="minorHAnsi"/>
        </w:rPr>
        <w:t>Do you have stories to tell? Do you love to collaborate with passionate and creative people? Is acting what you want to do with your life? Do you need guidance and opportunity to ‘make it’?</w:t>
      </w:r>
    </w:p>
    <w:p w14:paraId="2F23E792" w14:textId="77777777" w:rsidR="00B85490" w:rsidRPr="00117DA6" w:rsidRDefault="00B85490" w:rsidP="00B85490">
      <w:pPr>
        <w:spacing w:after="0"/>
        <w:rPr>
          <w:rFonts w:cstheme="minorHAnsi"/>
        </w:rPr>
      </w:pPr>
      <w:r w:rsidRPr="00117DA6">
        <w:rPr>
          <w:rFonts w:cstheme="minorHAnsi"/>
        </w:rPr>
        <w:t>If your dream is to build a thriving career in the screen, stage and media industry, then Sydney Actors School is almost certainly the acting school for you.</w:t>
      </w:r>
    </w:p>
    <w:p w14:paraId="0F7790E7" w14:textId="342A7BCD" w:rsidR="00B85490" w:rsidRDefault="00963A48" w:rsidP="00B85490">
      <w:pPr>
        <w:spacing w:after="0"/>
        <w:rPr>
          <w:rFonts w:cstheme="minorHAnsi"/>
        </w:rPr>
      </w:pPr>
      <w:hyperlink r:id="rId8" w:history="1">
        <w:r w:rsidR="00B85490" w:rsidRPr="00117DA6">
          <w:rPr>
            <w:rStyle w:val="Hyperlink"/>
            <w:rFonts w:cstheme="minorHAnsi"/>
            <w:color w:val="auto"/>
          </w:rPr>
          <w:t>https://www.sydneyactorsschool.edu.au/apply/</w:t>
        </w:r>
      </w:hyperlink>
      <w:r w:rsidR="00B85490" w:rsidRPr="00117DA6">
        <w:rPr>
          <w:rFonts w:cstheme="minorHAnsi"/>
        </w:rPr>
        <w:br/>
      </w:r>
    </w:p>
    <w:p w14:paraId="0569D247" w14:textId="77777777" w:rsidR="00B85490" w:rsidRPr="00117DA6" w:rsidRDefault="00B85490" w:rsidP="00B85490">
      <w:pPr>
        <w:spacing w:after="0"/>
        <w:rPr>
          <w:rFonts w:cstheme="minorHAnsi"/>
          <w:b/>
          <w:bCs/>
        </w:rPr>
      </w:pPr>
      <w:r w:rsidRPr="00117DA6">
        <w:rPr>
          <w:rFonts w:cstheme="minorHAnsi"/>
          <w:b/>
          <w:bCs/>
        </w:rPr>
        <w:t xml:space="preserve">Free Weekly Live Online Events at the Academy of Interactive Entertainment </w:t>
      </w:r>
    </w:p>
    <w:p w14:paraId="47B4A145" w14:textId="77777777" w:rsidR="00B85490" w:rsidRPr="00117DA6" w:rsidRDefault="00B85490" w:rsidP="00B85490">
      <w:pPr>
        <w:spacing w:after="0"/>
        <w:rPr>
          <w:rFonts w:cstheme="minorHAnsi"/>
        </w:rPr>
      </w:pPr>
      <w:r w:rsidRPr="00117DA6">
        <w:rPr>
          <w:rFonts w:cstheme="minorHAnsi"/>
        </w:rPr>
        <w:t>Each Tuesday at 5.30pm</w:t>
      </w:r>
    </w:p>
    <w:p w14:paraId="779BA5BC" w14:textId="77777777" w:rsidR="00B85490" w:rsidRPr="00117DA6" w:rsidRDefault="00B85490" w:rsidP="00B85490">
      <w:pPr>
        <w:spacing w:after="0"/>
        <w:rPr>
          <w:rFonts w:cstheme="minorHAnsi"/>
        </w:rPr>
      </w:pPr>
      <w:r w:rsidRPr="00117DA6">
        <w:rPr>
          <w:rFonts w:cstheme="minorHAnsi"/>
        </w:rPr>
        <w:t>Get a sneak-peak into the Australian and International games and film industry. From live chats with star alumni to industry experts discussing their current projects, AIE will be having free online events weekly Rego here: </w:t>
      </w:r>
    </w:p>
    <w:p w14:paraId="29321D0D" w14:textId="77777777" w:rsidR="00B85490" w:rsidRPr="00117DA6" w:rsidRDefault="00963A48" w:rsidP="00B85490">
      <w:pPr>
        <w:spacing w:after="0"/>
        <w:rPr>
          <w:rFonts w:cstheme="minorHAnsi"/>
        </w:rPr>
      </w:pPr>
      <w:hyperlink r:id="rId9" w:history="1">
        <w:r w:rsidR="00B85490" w:rsidRPr="00117DA6">
          <w:rPr>
            <w:rStyle w:val="Hyperlink"/>
            <w:rFonts w:cstheme="minorHAnsi"/>
            <w:color w:val="auto"/>
          </w:rPr>
          <w:t>https://aie.edu.au/workshop/</w:t>
        </w:r>
      </w:hyperlink>
    </w:p>
    <w:p w14:paraId="5CDC2AFB" w14:textId="02914A07" w:rsidR="00B85490" w:rsidRDefault="00B85490" w:rsidP="00B85490">
      <w:pPr>
        <w:spacing w:after="0"/>
        <w:rPr>
          <w:rFonts w:cstheme="minorHAnsi"/>
        </w:rPr>
      </w:pPr>
    </w:p>
    <w:p w14:paraId="1AD19AE7" w14:textId="77777777" w:rsidR="00B85490" w:rsidRPr="00117DA6" w:rsidRDefault="00B85490" w:rsidP="00B85490">
      <w:pPr>
        <w:spacing w:after="0"/>
        <w:rPr>
          <w:rFonts w:cstheme="minorHAnsi"/>
        </w:rPr>
      </w:pPr>
    </w:p>
    <w:p w14:paraId="78FE9E9E" w14:textId="77777777" w:rsidR="00B85490" w:rsidRPr="00117DA6" w:rsidRDefault="00B85490" w:rsidP="00B85490">
      <w:pPr>
        <w:spacing w:after="0"/>
        <w:rPr>
          <w:rFonts w:cstheme="minorHAnsi"/>
          <w:b/>
          <w:bCs/>
        </w:rPr>
      </w:pPr>
      <w:r w:rsidRPr="00117DA6">
        <w:rPr>
          <w:rFonts w:cstheme="minorHAnsi"/>
          <w:b/>
          <w:bCs/>
        </w:rPr>
        <w:t>AIE Open Day</w:t>
      </w:r>
    </w:p>
    <w:p w14:paraId="5B181626" w14:textId="77777777" w:rsidR="00B85490" w:rsidRPr="00117DA6" w:rsidRDefault="00B85490" w:rsidP="00B85490">
      <w:pPr>
        <w:spacing w:after="0"/>
        <w:rPr>
          <w:rFonts w:cstheme="minorHAnsi"/>
        </w:rPr>
      </w:pPr>
      <w:r w:rsidRPr="00117DA6">
        <w:rPr>
          <w:rFonts w:cstheme="minorHAnsi"/>
        </w:rPr>
        <w:lastRenderedPageBreak/>
        <w:t>16 August</w:t>
      </w:r>
    </w:p>
    <w:p w14:paraId="4616884C" w14:textId="77777777" w:rsidR="00B85490" w:rsidRPr="00117DA6" w:rsidRDefault="00B85490" w:rsidP="00B85490">
      <w:pPr>
        <w:shd w:val="clear" w:color="auto" w:fill="FFFFFF"/>
        <w:spacing w:after="0" w:line="240" w:lineRule="auto"/>
        <w:rPr>
          <w:rFonts w:eastAsia="Times New Roman" w:cstheme="minorHAnsi"/>
          <w:lang w:eastAsia="en-AU"/>
        </w:rPr>
      </w:pPr>
      <w:r w:rsidRPr="00117DA6">
        <w:rPr>
          <w:rFonts w:eastAsia="Times New Roman" w:cstheme="minorHAnsi"/>
          <w:lang w:eastAsia="en-AU"/>
        </w:rPr>
        <w:t>Discover the courses designed to get you started in game development, 3D animation and visual effects at the AIE Open Day. Sydney, Melbourne, Canberra and Adelaide campuses will be opening their doors to visitors eager to find out about upcoming full-time and part-time courses.</w:t>
      </w:r>
    </w:p>
    <w:p w14:paraId="697792F0" w14:textId="77777777" w:rsidR="00B85490" w:rsidRPr="00117DA6" w:rsidRDefault="00B85490" w:rsidP="00B85490">
      <w:pPr>
        <w:shd w:val="clear" w:color="auto" w:fill="FFFFFF"/>
        <w:spacing w:after="0" w:line="240" w:lineRule="auto"/>
        <w:rPr>
          <w:rFonts w:eastAsia="Times New Roman" w:cstheme="minorHAnsi"/>
          <w:lang w:eastAsia="en-AU"/>
        </w:rPr>
      </w:pPr>
      <w:r w:rsidRPr="00117DA6">
        <w:rPr>
          <w:rFonts w:eastAsia="Times New Roman" w:cstheme="minorHAnsi"/>
          <w:lang w:eastAsia="en-AU"/>
        </w:rPr>
        <w:t>The day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2B4CFE65" w14:textId="77777777" w:rsidR="00B85490" w:rsidRPr="00117DA6" w:rsidRDefault="00963A48" w:rsidP="00B85490">
      <w:pPr>
        <w:spacing w:after="0"/>
        <w:rPr>
          <w:rFonts w:cstheme="minorHAnsi"/>
        </w:rPr>
      </w:pPr>
      <w:hyperlink r:id="rId10" w:history="1">
        <w:r w:rsidR="00B85490" w:rsidRPr="00117DA6">
          <w:rPr>
            <w:rStyle w:val="Hyperlink"/>
            <w:rFonts w:cstheme="minorHAnsi"/>
            <w:color w:val="auto"/>
          </w:rPr>
          <w:t>https://aie.edu.au/aie_event/open-day/</w:t>
        </w:r>
      </w:hyperlink>
    </w:p>
    <w:p w14:paraId="52A426A8" w14:textId="263C21B0" w:rsidR="00B85490" w:rsidRPr="009A1303" w:rsidRDefault="00B85490" w:rsidP="00B85490">
      <w:pPr>
        <w:spacing w:after="0"/>
        <w:rPr>
          <w:rFonts w:ascii="FranklinGothic-Book" w:hAnsi="FranklinGothic-Book" w:cs="FranklinGothic-Book"/>
          <w:sz w:val="28"/>
          <w:szCs w:val="28"/>
        </w:rPr>
      </w:pPr>
    </w:p>
    <w:p w14:paraId="600D1996" w14:textId="77777777" w:rsidR="00323B6E" w:rsidRPr="009A1303" w:rsidRDefault="00323B6E" w:rsidP="00323B6E">
      <w:pPr>
        <w:spacing w:after="0"/>
        <w:rPr>
          <w:b/>
          <w:sz w:val="28"/>
          <w:szCs w:val="28"/>
          <w:u w:val="single"/>
        </w:rPr>
      </w:pPr>
      <w:r w:rsidRPr="009A1303">
        <w:rPr>
          <w:b/>
          <w:sz w:val="28"/>
          <w:szCs w:val="28"/>
          <w:u w:val="single"/>
        </w:rPr>
        <w:t>ENGLISH</w:t>
      </w:r>
    </w:p>
    <w:p w14:paraId="719B849A" w14:textId="5CA948F0" w:rsidR="00323B6E" w:rsidRDefault="00323B6E" w:rsidP="00323B6E">
      <w:pPr>
        <w:spacing w:after="0"/>
        <w:rPr>
          <w:b/>
          <w:sz w:val="28"/>
          <w:szCs w:val="28"/>
          <w:u w:val="single"/>
        </w:rPr>
      </w:pPr>
    </w:p>
    <w:p w14:paraId="3225A212" w14:textId="77777777" w:rsidR="00323B6E" w:rsidRPr="00117DA6" w:rsidRDefault="00323B6E" w:rsidP="00323B6E">
      <w:pPr>
        <w:spacing w:after="0"/>
        <w:rPr>
          <w:rFonts w:cstheme="minorHAnsi"/>
          <w:b/>
          <w:bCs/>
        </w:rPr>
      </w:pPr>
      <w:r w:rsidRPr="00117DA6">
        <w:rPr>
          <w:rFonts w:cstheme="minorHAnsi"/>
          <w:b/>
          <w:bCs/>
        </w:rPr>
        <w:t xml:space="preserve">The University of Melbourne Webinars </w:t>
      </w:r>
    </w:p>
    <w:p w14:paraId="45A69DCA" w14:textId="77777777" w:rsidR="00323B6E" w:rsidRPr="00117DA6" w:rsidRDefault="00323B6E" w:rsidP="00323B6E">
      <w:pPr>
        <w:pStyle w:val="Heading4"/>
        <w:shd w:val="clear" w:color="auto" w:fill="FFFFFF"/>
        <w:spacing w:before="0"/>
        <w:rPr>
          <w:rFonts w:asciiTheme="minorHAnsi" w:hAnsiTheme="minorHAnsi" w:cstheme="minorHAnsi"/>
          <w:color w:val="auto"/>
        </w:rPr>
      </w:pPr>
      <w:r w:rsidRPr="00117DA6">
        <w:rPr>
          <w:rFonts w:asciiTheme="minorHAnsi" w:hAnsiTheme="minorHAnsi" w:cstheme="minorHAnsi"/>
          <w:i w:val="0"/>
          <w:iCs w:val="0"/>
          <w:color w:val="auto"/>
        </w:rPr>
        <w:t>Journalism, Marketing and Communications </w:t>
      </w:r>
      <w:r w:rsidRPr="00117DA6">
        <w:rPr>
          <w:rStyle w:val="Strong"/>
          <w:rFonts w:asciiTheme="minorHAnsi" w:hAnsiTheme="minorHAnsi" w:cstheme="minorHAnsi"/>
          <w:b w:val="0"/>
          <w:bCs w:val="0"/>
          <w:i w:val="0"/>
          <w:iCs w:val="0"/>
          <w:color w:val="auto"/>
          <w:shd w:val="clear" w:color="auto" w:fill="FFFFFF"/>
        </w:rPr>
        <w:t>Wednesday 10 June</w:t>
      </w:r>
      <w:r w:rsidRPr="00117DA6">
        <w:rPr>
          <w:rFonts w:asciiTheme="minorHAnsi" w:hAnsiTheme="minorHAnsi" w:cstheme="minorHAnsi"/>
          <w:b/>
          <w:bCs/>
          <w:color w:val="auto"/>
        </w:rPr>
        <w:t>.</w:t>
      </w:r>
      <w:r w:rsidRPr="00117DA6">
        <w:rPr>
          <w:rFonts w:asciiTheme="minorHAnsi" w:hAnsiTheme="minorHAnsi" w:cstheme="minorHAnsi"/>
          <w:color w:val="auto"/>
        </w:rPr>
        <w:t xml:space="preserve"> </w:t>
      </w:r>
      <w:r w:rsidRPr="00117DA6">
        <w:rPr>
          <w:rStyle w:val="Emphasis"/>
          <w:rFonts w:asciiTheme="minorHAnsi" w:hAnsiTheme="minorHAnsi" w:cstheme="minorHAnsi"/>
          <w:color w:val="auto"/>
          <w:shd w:val="clear" w:color="auto" w:fill="FFFFFF"/>
        </w:rPr>
        <w:t>5:15 pm - 6:00 pm</w:t>
      </w:r>
    </w:p>
    <w:p w14:paraId="24001EA2" w14:textId="77777777" w:rsidR="00323B6E" w:rsidRDefault="00963A48" w:rsidP="00323B6E">
      <w:pPr>
        <w:spacing w:after="0" w:line="240" w:lineRule="auto"/>
        <w:rPr>
          <w:rStyle w:val="Hyperlink"/>
          <w:rFonts w:cstheme="minorHAnsi"/>
          <w:color w:val="auto"/>
        </w:rPr>
      </w:pPr>
      <w:hyperlink r:id="rId11" w:history="1">
        <w:r w:rsidR="00323B6E" w:rsidRPr="00117DA6">
          <w:rPr>
            <w:rStyle w:val="Hyperlink"/>
            <w:rFonts w:cstheme="minorHAnsi"/>
            <w:color w:val="auto"/>
          </w:rPr>
          <w:t>https://study.unimelb.edu.au/connect-with-us/meet-melbourne-graduate?in_c=study_evntlst$S_Australia_2020_SA$Campaign_SH_2020_AD_GP_MMG_study_evntlst</w:t>
        </w:r>
      </w:hyperlink>
    </w:p>
    <w:p w14:paraId="6560157F" w14:textId="7BAA3F7F" w:rsidR="00323B6E" w:rsidRDefault="00323B6E" w:rsidP="00323B6E">
      <w:pPr>
        <w:spacing w:after="0"/>
        <w:rPr>
          <w:b/>
          <w:sz w:val="28"/>
          <w:szCs w:val="28"/>
          <w:u w:val="single"/>
        </w:rPr>
      </w:pPr>
    </w:p>
    <w:p w14:paraId="02E445DE" w14:textId="77777777" w:rsidR="00B85490" w:rsidRPr="00117DA6" w:rsidRDefault="00B85490" w:rsidP="00B85490">
      <w:pPr>
        <w:pStyle w:val="NormalWeb"/>
        <w:spacing w:before="0" w:beforeAutospacing="0" w:after="0" w:afterAutospacing="0"/>
        <w:rPr>
          <w:rStyle w:val="Strong"/>
          <w:rFonts w:asciiTheme="minorHAnsi" w:eastAsiaTheme="majorEastAsia" w:hAnsiTheme="minorHAnsi" w:cstheme="minorHAnsi"/>
          <w:sz w:val="22"/>
          <w:szCs w:val="22"/>
        </w:rPr>
      </w:pPr>
      <w:r w:rsidRPr="00117DA6">
        <w:rPr>
          <w:rStyle w:val="Strong"/>
          <w:rFonts w:asciiTheme="minorHAnsi" w:eastAsiaTheme="majorEastAsia" w:hAnsiTheme="minorHAnsi" w:cstheme="minorHAnsi"/>
          <w:sz w:val="22"/>
          <w:szCs w:val="22"/>
        </w:rPr>
        <w:t>Evatt NSW - Australia’s Premier Debating and Diplomacy Competition</w:t>
      </w:r>
    </w:p>
    <w:p w14:paraId="0A59138B" w14:textId="77777777" w:rsidR="00B85490" w:rsidRPr="00117DA6" w:rsidRDefault="00B85490" w:rsidP="00B85490">
      <w:pPr>
        <w:pStyle w:val="NormalWeb"/>
        <w:spacing w:before="0" w:beforeAutospacing="0" w:after="0" w:afterAutospacing="0"/>
        <w:rPr>
          <w:rFonts w:asciiTheme="minorHAnsi" w:hAnsiTheme="minorHAnsi" w:cstheme="minorHAnsi"/>
          <w:sz w:val="22"/>
          <w:szCs w:val="22"/>
        </w:rPr>
      </w:pPr>
      <w:r w:rsidRPr="00117DA6">
        <w:rPr>
          <w:rStyle w:val="Strong"/>
          <w:rFonts w:asciiTheme="minorHAnsi" w:eastAsiaTheme="majorEastAsia" w:hAnsiTheme="minorHAnsi" w:cstheme="minorHAnsi"/>
          <w:sz w:val="22"/>
          <w:szCs w:val="22"/>
        </w:rPr>
        <w:t>Now open for registration </w:t>
      </w:r>
    </w:p>
    <w:p w14:paraId="164F7053" w14:textId="77777777" w:rsidR="00B85490" w:rsidRPr="00117DA6" w:rsidRDefault="00B85490" w:rsidP="00B85490">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Evatt is a Model United Nations Security Council diplomacy competition for students in Years 9-12. It aims to educate young people about Australia’s place in the world and empower them as active citizens by developing public speaking, negotiation, teamwork, research, and diplomatic skills. More than 2,000 students compete in Evatt.</w:t>
      </w:r>
    </w:p>
    <w:p w14:paraId="0094ECCC" w14:textId="77777777" w:rsidR="00B85490" w:rsidRPr="00117DA6" w:rsidRDefault="00B85490" w:rsidP="00B85490">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competition takes the form of a mock session of the </w:t>
      </w:r>
      <w:r w:rsidRPr="00117DA6">
        <w:rPr>
          <w:rFonts w:asciiTheme="minorHAnsi" w:hAnsiTheme="minorHAnsi" w:cstheme="minorHAnsi"/>
          <w:b/>
          <w:bCs/>
          <w:sz w:val="22"/>
          <w:szCs w:val="22"/>
        </w:rPr>
        <w:t>UN Security Council</w:t>
      </w:r>
      <w:r w:rsidRPr="00117DA6">
        <w:rPr>
          <w:rFonts w:asciiTheme="minorHAnsi" w:hAnsiTheme="minorHAnsi" w:cstheme="minorHAnsi"/>
          <w:sz w:val="22"/>
          <w:szCs w:val="22"/>
        </w:rPr>
        <w:t xml:space="preserve">. Teams of two students debate, amend, and vote on a prepared resolution from the perspective of their assigned nation. The students judged the </w:t>
      </w:r>
      <w:r w:rsidRPr="00117DA6">
        <w:rPr>
          <w:rFonts w:asciiTheme="minorHAnsi" w:hAnsiTheme="minorHAnsi" w:cstheme="minorHAnsi"/>
          <w:b/>
          <w:bCs/>
          <w:sz w:val="22"/>
          <w:szCs w:val="22"/>
        </w:rPr>
        <w:t>most effective diplomats</w:t>
      </w:r>
      <w:r w:rsidRPr="00117DA6">
        <w:rPr>
          <w:rFonts w:asciiTheme="minorHAnsi" w:hAnsiTheme="minorHAnsi" w:cstheme="minorHAnsi"/>
          <w:sz w:val="22"/>
          <w:szCs w:val="22"/>
        </w:rPr>
        <w:t xml:space="preserve"> proceed to the next round.</w:t>
      </w:r>
    </w:p>
    <w:p w14:paraId="6C4D11BB" w14:textId="77777777" w:rsidR="00B85490" w:rsidRPr="00117DA6" w:rsidRDefault="00B85490" w:rsidP="00B85490">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The competition is named after the notable Herbert “Doc” Evatt, who was an Australian High Court Justice and a leading Federal politician who became President of the UN General Assembly and helped draft the Universal Declaration of Human Rights.</w:t>
      </w:r>
    </w:p>
    <w:p w14:paraId="63AE1D4B" w14:textId="77777777" w:rsidR="00B85490" w:rsidRPr="00117DA6" w:rsidRDefault="00963A48" w:rsidP="00B85490">
      <w:pPr>
        <w:shd w:val="clear" w:color="auto" w:fill="FFFFFF"/>
        <w:spacing w:after="0"/>
        <w:rPr>
          <w:rFonts w:cstheme="minorHAnsi"/>
        </w:rPr>
      </w:pPr>
      <w:hyperlink r:id="rId12" w:history="1">
        <w:r w:rsidR="00B85490" w:rsidRPr="00117DA6">
          <w:rPr>
            <w:rStyle w:val="Hyperlink"/>
            <w:rFonts w:cstheme="minorHAnsi"/>
            <w:color w:val="auto"/>
          </w:rPr>
          <w:t>https://unyouth.org.au/event/evatt-nsw/</w:t>
        </w:r>
      </w:hyperlink>
    </w:p>
    <w:p w14:paraId="4D52F741" w14:textId="77777777" w:rsidR="00B85490" w:rsidRPr="009A1303" w:rsidRDefault="00B85490" w:rsidP="00323B6E">
      <w:pPr>
        <w:spacing w:after="0"/>
        <w:rPr>
          <w:b/>
          <w:sz w:val="28"/>
          <w:szCs w:val="28"/>
          <w:u w:val="single"/>
        </w:rPr>
      </w:pPr>
    </w:p>
    <w:p w14:paraId="763B0479" w14:textId="77777777" w:rsidR="00323B6E" w:rsidRPr="009A1303" w:rsidRDefault="00323B6E" w:rsidP="00323B6E">
      <w:pPr>
        <w:spacing w:after="0"/>
        <w:rPr>
          <w:b/>
          <w:sz w:val="28"/>
          <w:szCs w:val="28"/>
          <w:u w:val="single"/>
        </w:rPr>
      </w:pPr>
      <w:r>
        <w:rPr>
          <w:b/>
          <w:sz w:val="28"/>
          <w:szCs w:val="28"/>
          <w:u w:val="single"/>
        </w:rPr>
        <w:t>LANGUAGES</w:t>
      </w:r>
    </w:p>
    <w:p w14:paraId="1004328C" w14:textId="77777777" w:rsidR="0018618C" w:rsidRDefault="0018618C" w:rsidP="00323B6E">
      <w:pPr>
        <w:shd w:val="clear" w:color="auto" w:fill="FFFFFF"/>
        <w:spacing w:after="0"/>
        <w:rPr>
          <w:rStyle w:val="a"/>
          <w:rFonts w:cstheme="minorHAnsi"/>
          <w:b/>
          <w:bCs/>
          <w:bdr w:val="none" w:sz="0" w:space="0" w:color="auto" w:frame="1"/>
        </w:rPr>
      </w:pPr>
    </w:p>
    <w:p w14:paraId="77EA696C" w14:textId="0DA863AA" w:rsidR="00323B6E" w:rsidRPr="00117DA6" w:rsidRDefault="00323B6E" w:rsidP="00323B6E">
      <w:pPr>
        <w:shd w:val="clear" w:color="auto" w:fill="FFFFFF"/>
        <w:spacing w:after="0"/>
        <w:rPr>
          <w:rFonts w:cstheme="minorHAnsi"/>
          <w:b/>
          <w:bCs/>
        </w:rPr>
      </w:pPr>
      <w:r w:rsidRPr="00117DA6">
        <w:rPr>
          <w:rStyle w:val="a"/>
          <w:rFonts w:cstheme="minorHAnsi"/>
          <w:b/>
          <w:bCs/>
          <w:bdr w:val="none" w:sz="0" w:space="0" w:color="auto" w:frame="1"/>
        </w:rPr>
        <w:t>Student Exchange Australia &amp; New Zealand Information Sessions</w:t>
      </w:r>
    </w:p>
    <w:p w14:paraId="76DB5BB4"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11 June. 7.30pm AEST (Sydney) / 9.30pm New Zealand</w:t>
      </w:r>
    </w:p>
    <w:p w14:paraId="5859F1D0"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18 June. 8.30pm AEST (Sydney) / 10.30pm New Zealand</w:t>
      </w:r>
    </w:p>
    <w:p w14:paraId="0D9EA849"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Tuesday, 21 July. 5.30pm AEST (Sydney) / 7.30pm New Zealand</w:t>
      </w:r>
    </w:p>
    <w:p w14:paraId="1AAAA554"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13 August. 7.30pm AEST (Sydney) / 9.30pm New Zealand</w:t>
      </w:r>
    </w:p>
    <w:p w14:paraId="1F9552D2"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27 August. 5.30pm AEST (Sydney) / 7.30pm New Zealand</w:t>
      </w:r>
    </w:p>
    <w:p w14:paraId="3E970AD2"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Over 25 Countries as options. </w:t>
      </w:r>
      <w:r w:rsidRPr="00117DA6">
        <w:rPr>
          <w:rFonts w:asciiTheme="minorHAnsi" w:hAnsiTheme="minorHAnsi" w:cstheme="minorHAnsi"/>
          <w:sz w:val="22"/>
          <w:szCs w:val="22"/>
          <w:lang w:eastAsia="en-AU"/>
        </w:rPr>
        <w:t>If you would like to find out more information on our programs, please come along to one of our free information evenings listed below. Student Exchange Australia New Zealand holds free information evenings around Australia each year.</w:t>
      </w:r>
    </w:p>
    <w:p w14:paraId="4386ED89"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Come and meet our staff</w:t>
      </w:r>
    </w:p>
    <w:p w14:paraId="2A53730B"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Hear comprehensive information on all aspects of exchange</w:t>
      </w:r>
    </w:p>
    <w:p w14:paraId="5E713167"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Listen to former exchange students talk about their experiences</w:t>
      </w:r>
    </w:p>
    <w:p w14:paraId="37813667"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13" w:history="1">
        <w:r w:rsidR="00323B6E" w:rsidRPr="00117DA6">
          <w:rPr>
            <w:rStyle w:val="Hyperlink"/>
            <w:rFonts w:asciiTheme="minorHAnsi" w:eastAsiaTheme="majorEastAsia" w:hAnsiTheme="minorHAnsi" w:cstheme="minorHAnsi"/>
            <w:color w:val="auto"/>
            <w:sz w:val="22"/>
            <w:szCs w:val="22"/>
          </w:rPr>
          <w:t>https://studentexchange.org.au/info-sessions/live-online/</w:t>
        </w:r>
      </w:hyperlink>
    </w:p>
    <w:p w14:paraId="7310DC2A"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bookmarkStart w:id="0" w:name="_Hlk42083924"/>
      <w:r w:rsidRPr="00117DA6">
        <w:rPr>
          <w:rFonts w:asciiTheme="minorHAnsi" w:hAnsiTheme="minorHAnsi" w:cstheme="minorHAnsi"/>
          <w:b/>
          <w:bCs/>
          <w:iCs/>
          <w:sz w:val="22"/>
          <w:szCs w:val="22"/>
        </w:rPr>
        <w:t>WEP Student Exchange Information Session</w:t>
      </w:r>
      <w:r w:rsidRPr="00117DA6">
        <w:rPr>
          <w:rFonts w:asciiTheme="minorHAnsi" w:hAnsiTheme="minorHAnsi" w:cstheme="minorHAnsi"/>
          <w:iCs/>
          <w:sz w:val="22"/>
          <w:szCs w:val="22"/>
        </w:rPr>
        <w:br/>
      </w:r>
      <w:r w:rsidRPr="00117DA6">
        <w:rPr>
          <w:rFonts w:asciiTheme="minorHAnsi" w:hAnsiTheme="minorHAnsi" w:cstheme="minorHAnsi"/>
          <w:bCs/>
          <w:iCs/>
          <w:sz w:val="22"/>
          <w:szCs w:val="22"/>
        </w:rPr>
        <w:t>25 June. 7:00pm to 8:30pm</w:t>
      </w:r>
    </w:p>
    <w:p w14:paraId="68DB33C9"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9 July  </w:t>
      </w:r>
      <w:hyperlink r:id="rId14" w:history="1">
        <w:r w:rsidRPr="00117DA6">
          <w:rPr>
            <w:rStyle w:val="Hyperlink"/>
            <w:rFonts w:asciiTheme="minorHAnsi" w:eastAsiaTheme="majorEastAsia" w:hAnsiTheme="minorHAnsi" w:cstheme="minorHAnsi"/>
            <w:color w:val="auto"/>
            <w:sz w:val="22"/>
            <w:szCs w:val="22"/>
            <w:bdr w:val="none" w:sz="0" w:space="0" w:color="auto" w:frame="1"/>
          </w:rPr>
          <w:t>Click here to register</w:t>
        </w:r>
      </w:hyperlink>
    </w:p>
    <w:p w14:paraId="3C5EA207"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 xml:space="preserve">6 August </w:t>
      </w:r>
      <w:hyperlink r:id="rId15" w:history="1">
        <w:r w:rsidRPr="00117DA6">
          <w:rPr>
            <w:rStyle w:val="Hyperlink"/>
            <w:rFonts w:asciiTheme="minorHAnsi" w:eastAsiaTheme="majorEastAsia" w:hAnsiTheme="minorHAnsi" w:cstheme="minorHAnsi"/>
            <w:color w:val="auto"/>
            <w:sz w:val="22"/>
            <w:szCs w:val="22"/>
            <w:bdr w:val="none" w:sz="0" w:space="0" w:color="auto" w:frame="1"/>
          </w:rPr>
          <w:t>Click here to register</w:t>
        </w:r>
      </w:hyperlink>
      <w:r w:rsidRPr="00117DA6">
        <w:rPr>
          <w:rFonts w:asciiTheme="minorHAnsi" w:hAnsiTheme="minorHAnsi" w:cstheme="minorHAnsi"/>
          <w:iCs/>
          <w:sz w:val="22"/>
          <w:szCs w:val="22"/>
        </w:rPr>
        <w:br/>
        <w:t xml:space="preserve">Imagine seeing New York, Paris or Rome, creating overseas connections and learning more about yourself and the </w:t>
      </w:r>
      <w:r w:rsidRPr="00117DA6">
        <w:rPr>
          <w:rFonts w:asciiTheme="minorHAnsi" w:hAnsiTheme="minorHAnsi" w:cstheme="minorHAnsi"/>
          <w:iCs/>
          <w:sz w:val="22"/>
          <w:szCs w:val="22"/>
        </w:rPr>
        <w:lastRenderedPageBreak/>
        <w:t xml:space="preserve">world around you. </w:t>
      </w:r>
      <w:r w:rsidRPr="00117DA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157AB1A0" w14:textId="77777777" w:rsidR="00323B6E" w:rsidRPr="00117DA6" w:rsidRDefault="00323B6E" w:rsidP="00323B6E">
      <w:pPr>
        <w:pStyle w:val="NormalWeb"/>
        <w:spacing w:before="0" w:beforeAutospacing="0" w:after="0" w:afterAutospacing="0"/>
        <w:rPr>
          <w:rStyle w:val="Hyperlink"/>
          <w:rFonts w:asciiTheme="minorHAnsi" w:eastAsiaTheme="majorEastAsia" w:hAnsiTheme="minorHAnsi" w:cstheme="minorHAnsi"/>
          <w:bCs/>
          <w:iCs/>
          <w:color w:val="auto"/>
          <w:sz w:val="22"/>
          <w:szCs w:val="22"/>
        </w:rPr>
      </w:pPr>
      <w:r w:rsidRPr="00117DA6">
        <w:rPr>
          <w:rFonts w:asciiTheme="minorHAnsi" w:hAnsiTheme="minorHAnsi" w:cstheme="minorHAnsi"/>
          <w:bCs/>
          <w:iCs/>
          <w:sz w:val="22"/>
          <w:szCs w:val="22"/>
        </w:rPr>
        <w:t xml:space="preserve">WEP Australia : </w:t>
      </w:r>
      <w:hyperlink r:id="rId16" w:tgtFrame="_blank" w:history="1">
        <w:r w:rsidRPr="00117DA6">
          <w:rPr>
            <w:rStyle w:val="Hyperlink"/>
            <w:rFonts w:asciiTheme="minorHAnsi" w:eastAsiaTheme="majorEastAsia" w:hAnsiTheme="minorHAnsi" w:cstheme="minorHAnsi"/>
            <w:bCs/>
            <w:iCs/>
            <w:color w:val="auto"/>
            <w:sz w:val="22"/>
            <w:szCs w:val="22"/>
          </w:rPr>
          <w:t>info@wep.org.au</w:t>
        </w:r>
      </w:hyperlink>
    </w:p>
    <w:p w14:paraId="1EFCFAC1"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17" w:history="1">
        <w:r w:rsidR="00323B6E" w:rsidRPr="00117DA6">
          <w:rPr>
            <w:rStyle w:val="Hyperlink"/>
            <w:rFonts w:asciiTheme="minorHAnsi" w:eastAsiaTheme="majorEastAsia" w:hAnsiTheme="minorHAnsi" w:cstheme="minorHAnsi"/>
            <w:color w:val="auto"/>
            <w:sz w:val="22"/>
            <w:szCs w:val="22"/>
          </w:rPr>
          <w:t>https://wep.org.au/lets-talk/sessions/</w:t>
        </w:r>
      </w:hyperlink>
      <w:bookmarkEnd w:id="0"/>
    </w:p>
    <w:p w14:paraId="512791F6" w14:textId="77777777" w:rsidR="00323B6E" w:rsidRPr="009A1303" w:rsidRDefault="00323B6E" w:rsidP="00323B6E">
      <w:pPr>
        <w:spacing w:after="0"/>
        <w:rPr>
          <w:b/>
          <w:sz w:val="28"/>
          <w:szCs w:val="28"/>
          <w:u w:val="single"/>
        </w:rPr>
      </w:pPr>
    </w:p>
    <w:p w14:paraId="76177BE1" w14:textId="77777777" w:rsidR="00323B6E" w:rsidRPr="009A1303" w:rsidRDefault="00323B6E" w:rsidP="00323B6E">
      <w:pPr>
        <w:spacing w:after="0"/>
        <w:rPr>
          <w:b/>
          <w:sz w:val="28"/>
          <w:szCs w:val="28"/>
          <w:u w:val="single"/>
        </w:rPr>
      </w:pPr>
      <w:r w:rsidRPr="009A1303">
        <w:rPr>
          <w:b/>
          <w:sz w:val="28"/>
          <w:szCs w:val="28"/>
          <w:u w:val="single"/>
        </w:rPr>
        <w:t>P.D.H.P.E.</w:t>
      </w:r>
    </w:p>
    <w:p w14:paraId="7DF86E0E" w14:textId="77777777" w:rsidR="00323B6E" w:rsidRPr="009A1303" w:rsidRDefault="00323B6E" w:rsidP="00323B6E">
      <w:pPr>
        <w:spacing w:after="0"/>
        <w:rPr>
          <w:b/>
          <w:sz w:val="28"/>
          <w:szCs w:val="28"/>
          <w:u w:val="single"/>
        </w:rPr>
      </w:pPr>
      <w:r w:rsidRPr="009A1303">
        <w:rPr>
          <w:rFonts w:ascii="FranklinGothic-Book" w:hAnsi="FranklinGothic-Book" w:cs="FranklinGothic-Book"/>
          <w:sz w:val="28"/>
          <w:szCs w:val="28"/>
        </w:rPr>
        <w:t>Community and Family Studies, P.D.H.P.E.</w:t>
      </w:r>
    </w:p>
    <w:p w14:paraId="547E9C12" w14:textId="77777777" w:rsidR="00323B6E" w:rsidRDefault="00323B6E" w:rsidP="00323B6E">
      <w:pPr>
        <w:pStyle w:val="Heading3"/>
        <w:spacing w:before="0"/>
        <w:rPr>
          <w:rFonts w:asciiTheme="minorHAnsi" w:hAnsiTheme="minorHAnsi" w:cstheme="minorHAnsi"/>
          <w:b/>
          <w:bCs/>
          <w:color w:val="auto"/>
          <w:sz w:val="22"/>
          <w:szCs w:val="22"/>
          <w:lang w:val="en-US"/>
        </w:rPr>
      </w:pPr>
    </w:p>
    <w:p w14:paraId="6C5447AE" w14:textId="2F9DD199" w:rsidR="00323B6E" w:rsidRPr="00117DA6" w:rsidRDefault="00323B6E" w:rsidP="00323B6E">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 </w:t>
      </w:r>
      <w:r w:rsidRPr="00117DA6">
        <w:rPr>
          <w:rFonts w:asciiTheme="minorHAnsi" w:hAnsiTheme="minorHAnsi" w:cstheme="minorHAnsi"/>
          <w:b/>
          <w:bCs/>
          <w:color w:val="auto"/>
          <w:sz w:val="22"/>
          <w:szCs w:val="22"/>
        </w:rPr>
        <w:t>I am an elite athlete or performer</w:t>
      </w:r>
    </w:p>
    <w:p w14:paraId="784ED5D5"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shd w:val="clear" w:color="auto" w:fill="FFFFFF"/>
        </w:rPr>
      </w:pPr>
      <w:r w:rsidRPr="00117DA6">
        <w:rPr>
          <w:rFonts w:asciiTheme="minorHAnsi" w:hAnsiTheme="minorHAnsi" w:cstheme="minorHAnsi"/>
          <w:sz w:val="22"/>
          <w:szCs w:val="22"/>
          <w:shd w:val="clear" w:color="auto" w:fill="FFFFFF"/>
        </w:rPr>
        <w:t>Future student applications remain open all year round </w:t>
      </w:r>
    </w:p>
    <w:p w14:paraId="036E391B"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36916380"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The program comes with a range of benefits, including:</w:t>
      </w:r>
    </w:p>
    <w:p w14:paraId="02A3032A" w14:textId="77777777" w:rsidR="00323B6E" w:rsidRPr="00117DA6" w:rsidRDefault="00323B6E" w:rsidP="00323B6E">
      <w:pPr>
        <w:numPr>
          <w:ilvl w:val="0"/>
          <w:numId w:val="3"/>
        </w:numPr>
        <w:spacing w:after="0" w:line="240" w:lineRule="auto"/>
        <w:ind w:left="0"/>
        <w:rPr>
          <w:rFonts w:eastAsia="Times New Roman" w:cstheme="minorHAnsi"/>
          <w:lang w:eastAsia="en-AU"/>
        </w:rPr>
      </w:pPr>
      <w:r w:rsidRPr="00117DA6">
        <w:rPr>
          <w:rFonts w:eastAsia="Times New Roman" w:cstheme="minorHAnsi"/>
          <w:lang w:eastAsia="en-AU"/>
        </w:rPr>
        <w:t>adjustment factors to your entry score</w:t>
      </w:r>
    </w:p>
    <w:p w14:paraId="42BD17AF" w14:textId="77777777" w:rsidR="00323B6E" w:rsidRPr="00117DA6" w:rsidRDefault="00323B6E" w:rsidP="00323B6E">
      <w:pPr>
        <w:numPr>
          <w:ilvl w:val="0"/>
          <w:numId w:val="3"/>
        </w:numPr>
        <w:spacing w:after="0" w:line="240" w:lineRule="auto"/>
        <w:ind w:left="0"/>
        <w:rPr>
          <w:rFonts w:eastAsia="Times New Roman" w:cstheme="minorHAnsi"/>
          <w:lang w:eastAsia="en-AU"/>
        </w:rPr>
      </w:pPr>
      <w:r w:rsidRPr="00117DA6">
        <w:rPr>
          <w:rFonts w:eastAsia="Times New Roman" w:cstheme="minorHAnsi"/>
          <w:lang w:eastAsia="en-AU"/>
        </w:rPr>
        <w:t>early timetabling</w:t>
      </w:r>
    </w:p>
    <w:p w14:paraId="6B425B9B" w14:textId="77777777" w:rsidR="00323B6E" w:rsidRPr="00117DA6" w:rsidRDefault="00323B6E" w:rsidP="00323B6E">
      <w:pPr>
        <w:numPr>
          <w:ilvl w:val="0"/>
          <w:numId w:val="3"/>
        </w:numPr>
        <w:spacing w:after="0" w:line="240" w:lineRule="auto"/>
        <w:ind w:left="0"/>
        <w:rPr>
          <w:rFonts w:eastAsia="Times New Roman" w:cstheme="minorHAnsi"/>
          <w:lang w:eastAsia="en-AU"/>
        </w:rPr>
      </w:pPr>
      <w:r w:rsidRPr="00117DA6">
        <w:rPr>
          <w:rFonts w:eastAsia="Times New Roman" w:cstheme="minorHAnsi"/>
          <w:lang w:eastAsia="en-AU"/>
        </w:rPr>
        <w:t>academic support and flexibility (deferred exams, extensions, special considerations)</w:t>
      </w:r>
    </w:p>
    <w:p w14:paraId="6BC141A4" w14:textId="77777777" w:rsidR="00323B6E" w:rsidRPr="00117DA6" w:rsidRDefault="00323B6E" w:rsidP="00323B6E">
      <w:pPr>
        <w:numPr>
          <w:ilvl w:val="0"/>
          <w:numId w:val="3"/>
        </w:numPr>
        <w:spacing w:after="0" w:line="240" w:lineRule="auto"/>
        <w:ind w:left="0"/>
        <w:rPr>
          <w:rFonts w:eastAsia="Times New Roman" w:cstheme="minorHAnsi"/>
          <w:lang w:eastAsia="en-AU"/>
        </w:rPr>
      </w:pPr>
      <w:r w:rsidRPr="00117DA6">
        <w:rPr>
          <w:rFonts w:eastAsia="Times New Roman" w:cstheme="minorHAnsi"/>
          <w:lang w:eastAsia="en-AU"/>
        </w:rPr>
        <w:t>access to financial scholarships and competition/travel grants</w:t>
      </w:r>
    </w:p>
    <w:p w14:paraId="700025FD" w14:textId="77777777" w:rsidR="00323B6E" w:rsidRPr="00117DA6" w:rsidRDefault="00323B6E" w:rsidP="00323B6E">
      <w:pPr>
        <w:numPr>
          <w:ilvl w:val="0"/>
          <w:numId w:val="3"/>
        </w:numPr>
        <w:spacing w:after="0" w:line="240" w:lineRule="auto"/>
        <w:ind w:left="0"/>
        <w:rPr>
          <w:rFonts w:eastAsia="Times New Roman" w:cstheme="minorHAnsi"/>
          <w:lang w:eastAsia="en-AU"/>
        </w:rPr>
      </w:pPr>
      <w:r w:rsidRPr="00117DA6">
        <w:rPr>
          <w:rFonts w:eastAsia="Times New Roman" w:cstheme="minorHAnsi"/>
          <w:lang w:eastAsia="en-AU"/>
        </w:rPr>
        <w:t>networking and career development opportunities</w:t>
      </w:r>
    </w:p>
    <w:p w14:paraId="50BE4D06" w14:textId="77777777" w:rsidR="00323B6E" w:rsidRPr="00117DA6" w:rsidRDefault="00963A48" w:rsidP="00323B6E">
      <w:pPr>
        <w:spacing w:after="0"/>
        <w:rPr>
          <w:rFonts w:cstheme="minorHAnsi"/>
          <w:lang w:val="en-US"/>
        </w:rPr>
      </w:pPr>
      <w:hyperlink r:id="rId18" w:history="1">
        <w:r w:rsidR="00323B6E" w:rsidRPr="00117DA6">
          <w:rPr>
            <w:rStyle w:val="Hyperlink"/>
            <w:rFonts w:cstheme="minorHAnsi"/>
            <w:color w:val="auto"/>
            <w:lang w:val="en-US"/>
          </w:rPr>
          <w:t>https://www.acu.edu.au/study-at-acu/admission-pathways/i-am-an-elite-athlete-or-performer</w:t>
        </w:r>
      </w:hyperlink>
    </w:p>
    <w:p w14:paraId="2EFAF34B" w14:textId="77777777" w:rsidR="00323B6E" w:rsidRDefault="00323B6E" w:rsidP="00323B6E">
      <w:pPr>
        <w:spacing w:after="0"/>
        <w:rPr>
          <w:b/>
          <w:sz w:val="28"/>
          <w:szCs w:val="28"/>
          <w:u w:val="single"/>
        </w:rPr>
      </w:pPr>
    </w:p>
    <w:p w14:paraId="10D35887" w14:textId="77777777" w:rsidR="00323B6E" w:rsidRPr="009A1303" w:rsidRDefault="00323B6E" w:rsidP="00323B6E">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16F7FD3A" w14:textId="77777777" w:rsidR="00323B6E" w:rsidRPr="009A1303" w:rsidRDefault="00323B6E" w:rsidP="00323B6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2DF82A43" w14:textId="77777777" w:rsidR="00323B6E" w:rsidRPr="00117DA6" w:rsidRDefault="00323B6E" w:rsidP="00323B6E">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LIVESTREAM Experience UNSW Science Day</w:t>
      </w:r>
    </w:p>
    <w:p w14:paraId="247A2548" w14:textId="77777777" w:rsidR="00323B6E" w:rsidRPr="00117DA6" w:rsidRDefault="00323B6E" w:rsidP="00323B6E">
      <w:pPr>
        <w:spacing w:after="0"/>
        <w:rPr>
          <w:rFonts w:cstheme="minorHAnsi"/>
        </w:rPr>
      </w:pPr>
      <w:r w:rsidRPr="00117DA6">
        <w:rPr>
          <w:rFonts w:cstheme="minorHAnsi"/>
        </w:rPr>
        <w:t>1 July</w:t>
      </w:r>
    </w:p>
    <w:p w14:paraId="7CF505EE" w14:textId="77777777" w:rsidR="00323B6E" w:rsidRPr="00117DA6" w:rsidRDefault="00323B6E" w:rsidP="00323B6E">
      <w:pPr>
        <w:shd w:val="clear" w:color="auto" w:fill="FFFFFF"/>
        <w:spacing w:after="0" w:line="420" w:lineRule="atLeast"/>
        <w:rPr>
          <w:rFonts w:eastAsia="Times New Roman" w:cstheme="minorHAnsi"/>
          <w:lang w:eastAsia="en-AU"/>
        </w:rPr>
      </w:pPr>
      <w:r w:rsidRPr="00117DA6">
        <w:rPr>
          <w:rFonts w:eastAsia="Times New Roman" w:cstheme="minorHAnsi"/>
          <w:lang w:eastAsia="en-AU"/>
        </w:rPr>
        <w:t>Have you ever wanted to experience what it would be like as a university student conducting research and experiments in a lab or in the field?</w:t>
      </w:r>
    </w:p>
    <w:p w14:paraId="5EF1864D" w14:textId="77777777" w:rsidR="00323B6E" w:rsidRPr="00117DA6" w:rsidRDefault="00323B6E" w:rsidP="00323B6E">
      <w:pPr>
        <w:shd w:val="clear" w:color="auto" w:fill="FFFFFF"/>
        <w:spacing w:after="0" w:line="420" w:lineRule="atLeast"/>
        <w:rPr>
          <w:rFonts w:eastAsia="Times New Roman" w:cstheme="minorHAnsi"/>
          <w:lang w:eastAsia="en-AU"/>
        </w:rPr>
      </w:pPr>
      <w:r w:rsidRPr="00117DA6">
        <w:rPr>
          <w:rFonts w:eastAsia="Times New Roman" w:cstheme="minorHAnsi"/>
          <w:lang w:eastAsia="en-AU"/>
        </w:rPr>
        <w:t>Let us take you on a journey through some of the branches of science that you can study at UNSW. You’ll have the opportunity to ask questions and speak to our academic staff and current students.</w:t>
      </w:r>
    </w:p>
    <w:p w14:paraId="72BA2823" w14:textId="77777777" w:rsidR="00323B6E" w:rsidRPr="00117DA6" w:rsidRDefault="00323B6E" w:rsidP="00323B6E">
      <w:pPr>
        <w:shd w:val="clear" w:color="auto" w:fill="FFFFFF"/>
        <w:spacing w:after="0" w:line="420" w:lineRule="atLeast"/>
        <w:rPr>
          <w:rFonts w:eastAsia="Times New Roman" w:cstheme="minorHAnsi"/>
          <w:lang w:eastAsia="en-AU"/>
        </w:rPr>
      </w:pPr>
      <w:r w:rsidRPr="00117DA6">
        <w:rPr>
          <w:rFonts w:eastAsia="Times New Roman" w:cstheme="minorHAnsi"/>
          <w:lang w:eastAsia="en-AU"/>
        </w:rPr>
        <w:t>Then, get a hands-on taste of what you can expect as a first-year science student - without leaving home! Your home will become the laboratory as our first year science lecturers take you through a university-level experiment using household items.</w:t>
      </w:r>
      <w:r>
        <w:rPr>
          <w:rFonts w:eastAsia="Times New Roman" w:cstheme="minorHAnsi"/>
          <w:lang w:eastAsia="en-AU"/>
        </w:rPr>
        <w:t xml:space="preserve"> </w:t>
      </w:r>
      <w:r w:rsidRPr="00117DA6">
        <w:rPr>
          <w:rFonts w:eastAsia="Times New Roman" w:cstheme="minorHAnsi"/>
          <w:lang w:eastAsia="en-AU"/>
        </w:rPr>
        <w:t>This event is designed for high school students in Year 10, 11 and 12, who are keen to find out what it's like to study at UNSW Science.</w:t>
      </w:r>
    </w:p>
    <w:p w14:paraId="6AA2C3B1" w14:textId="77777777" w:rsidR="00323B6E" w:rsidRPr="00117DA6" w:rsidRDefault="00963A48" w:rsidP="00323B6E">
      <w:pPr>
        <w:spacing w:after="0"/>
        <w:rPr>
          <w:rFonts w:cstheme="minorHAnsi"/>
        </w:rPr>
      </w:pPr>
      <w:hyperlink r:id="rId19" w:history="1">
        <w:r w:rsidR="00323B6E" w:rsidRPr="00117DA6">
          <w:rPr>
            <w:rStyle w:val="Hyperlink"/>
            <w:rFonts w:cstheme="minorHAnsi"/>
            <w:color w:val="auto"/>
          </w:rPr>
          <w:t>https://www.events.unsw.edu.au/event/experience-unsw-science-day-1</w:t>
        </w:r>
      </w:hyperlink>
    </w:p>
    <w:p w14:paraId="013A5C9C" w14:textId="77777777" w:rsidR="00323B6E" w:rsidRPr="00526A93" w:rsidRDefault="00323B6E" w:rsidP="00323B6E">
      <w:pPr>
        <w:spacing w:after="0"/>
        <w:rPr>
          <w:rFonts w:cstheme="minorHAnsi"/>
          <w:b/>
          <w:sz w:val="16"/>
          <w:szCs w:val="16"/>
          <w:lang w:val="en-US"/>
        </w:rPr>
      </w:pPr>
    </w:p>
    <w:p w14:paraId="54E2904A" w14:textId="77777777" w:rsidR="00323B6E" w:rsidRPr="00117DA6" w:rsidRDefault="00323B6E" w:rsidP="00323B6E">
      <w:pPr>
        <w:spacing w:after="0"/>
        <w:rPr>
          <w:rFonts w:cstheme="minorHAnsi"/>
          <w:b/>
          <w:bCs/>
        </w:rPr>
      </w:pPr>
      <w:r w:rsidRPr="00117DA6">
        <w:rPr>
          <w:rFonts w:cstheme="minorHAnsi"/>
          <w:b/>
          <w:bCs/>
        </w:rPr>
        <w:t xml:space="preserve">The University of Melbourne Webinars </w:t>
      </w:r>
    </w:p>
    <w:p w14:paraId="12C65BC6" w14:textId="77777777" w:rsidR="00323B6E" w:rsidRPr="00117DA6" w:rsidRDefault="00323B6E" w:rsidP="00323B6E">
      <w:pPr>
        <w:spacing w:after="0"/>
        <w:rPr>
          <w:rFonts w:cstheme="minorHAnsi"/>
        </w:rPr>
      </w:pPr>
      <w:r w:rsidRPr="00117DA6">
        <w:rPr>
          <w:rFonts w:cstheme="minorHAnsi"/>
        </w:rPr>
        <w:t>2021 entry to the Doctor of Veterinary Medicine - Wednesday 10 June. 6:30 pm - 7:15 pm</w:t>
      </w:r>
    </w:p>
    <w:p w14:paraId="599845A8" w14:textId="77777777" w:rsidR="00323B6E" w:rsidRDefault="00963A48" w:rsidP="00323B6E">
      <w:pPr>
        <w:spacing w:after="0" w:line="240" w:lineRule="auto"/>
        <w:rPr>
          <w:rStyle w:val="Hyperlink"/>
          <w:rFonts w:cstheme="minorHAnsi"/>
          <w:color w:val="auto"/>
        </w:rPr>
      </w:pPr>
      <w:hyperlink r:id="rId20" w:history="1">
        <w:r w:rsidR="00323B6E" w:rsidRPr="00117DA6">
          <w:rPr>
            <w:rStyle w:val="Hyperlink"/>
            <w:rFonts w:cstheme="minorHAnsi"/>
            <w:color w:val="auto"/>
          </w:rPr>
          <w:t>https://study.unimelb.edu.au/connect-with-us/meet-melbourne-graduate?in_c=study_evntlst$S_Australia_2020_SA$Campaign_SH_2020_AD_GP_MMG_study_evntlst</w:t>
        </w:r>
      </w:hyperlink>
    </w:p>
    <w:p w14:paraId="41B5206A" w14:textId="0C13EAC5" w:rsidR="00323B6E" w:rsidRDefault="00323B6E" w:rsidP="00323B6E">
      <w:pPr>
        <w:spacing w:after="0" w:line="240" w:lineRule="auto"/>
        <w:rPr>
          <w:rFonts w:cstheme="minorHAnsi"/>
          <w:b/>
        </w:rPr>
      </w:pPr>
    </w:p>
    <w:p w14:paraId="73224D19" w14:textId="77777777" w:rsidR="0018618C" w:rsidRDefault="0018618C" w:rsidP="00323B6E">
      <w:pPr>
        <w:spacing w:after="0" w:line="240" w:lineRule="auto"/>
        <w:rPr>
          <w:rFonts w:cstheme="minorHAnsi"/>
          <w:b/>
        </w:rPr>
      </w:pPr>
    </w:p>
    <w:p w14:paraId="174788AC" w14:textId="77777777" w:rsidR="00B85490" w:rsidRPr="00117DA6" w:rsidRDefault="00B85490" w:rsidP="00B85490">
      <w:pPr>
        <w:pStyle w:val="Heading1"/>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COVID-19 and Climate Change - Event series</w:t>
      </w:r>
    </w:p>
    <w:p w14:paraId="2E52EA0E" w14:textId="77777777" w:rsidR="00B85490" w:rsidRPr="00117DA6" w:rsidRDefault="00B85490" w:rsidP="00B85490">
      <w:pPr>
        <w:spacing w:after="0"/>
        <w:rPr>
          <w:rFonts w:cstheme="minorHAnsi"/>
        </w:rPr>
      </w:pPr>
      <w:r w:rsidRPr="00117DA6">
        <w:rPr>
          <w:rFonts w:cstheme="minorHAnsi"/>
        </w:rPr>
        <w:t>Thu 11 Jun 2020, 12pm</w:t>
      </w:r>
    </w:p>
    <w:p w14:paraId="3DE9DE13" w14:textId="77777777" w:rsidR="00B85490" w:rsidRPr="00117DA6" w:rsidRDefault="00B85490" w:rsidP="00B85490">
      <w:pPr>
        <w:spacing w:after="0"/>
        <w:rPr>
          <w:rFonts w:cstheme="minorHAnsi"/>
        </w:rPr>
      </w:pPr>
      <w:r w:rsidRPr="00117DA6">
        <w:rPr>
          <w:rFonts w:cstheme="minorHAnsi"/>
        </w:rPr>
        <w:t>Thu 25 Jun 2020, 12pm</w:t>
      </w:r>
    </w:p>
    <w:p w14:paraId="4FF94137" w14:textId="77777777" w:rsidR="00B85490" w:rsidRPr="00117DA6" w:rsidRDefault="00B85490" w:rsidP="00B85490">
      <w:pPr>
        <w:spacing w:after="0"/>
        <w:rPr>
          <w:rFonts w:cstheme="minorHAnsi"/>
        </w:rPr>
      </w:pPr>
      <w:r w:rsidRPr="00117DA6">
        <w:rPr>
          <w:rFonts w:cstheme="minorHAnsi"/>
        </w:rPr>
        <w:t>Thu 9 Jul 2020, 12pm</w:t>
      </w:r>
    </w:p>
    <w:p w14:paraId="2847AB4E" w14:textId="77777777" w:rsidR="00B85490" w:rsidRPr="00117DA6" w:rsidRDefault="00B85490" w:rsidP="00B85490">
      <w:pPr>
        <w:spacing w:after="0"/>
        <w:rPr>
          <w:rFonts w:cstheme="minorHAnsi"/>
        </w:rPr>
      </w:pPr>
      <w:r w:rsidRPr="00117DA6">
        <w:rPr>
          <w:rFonts w:cstheme="minorHAnsi"/>
        </w:rPr>
        <w:lastRenderedPageBreak/>
        <w:t>Thu 23 Jul 2020, 12pm</w:t>
      </w:r>
    </w:p>
    <w:p w14:paraId="346007A5" w14:textId="15CAB73D"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Recent months have seen the COVID-19 pandemic emerge as a global crisis requiring immediate, wide-spread and evidence-based action.</w:t>
      </w:r>
      <w:r w:rsidR="0018618C">
        <w:rPr>
          <w:rFonts w:eastAsia="Times New Roman" w:cstheme="minorHAnsi"/>
          <w:spacing w:val="2"/>
          <w:lang w:eastAsia="en-AU"/>
        </w:rPr>
        <w:t xml:space="preserve"> </w:t>
      </w:r>
      <w:r w:rsidRPr="00117DA6">
        <w:rPr>
          <w:rFonts w:eastAsia="Times New Roman" w:cstheme="minorHAnsi"/>
          <w:spacing w:val="2"/>
          <w:lang w:eastAsia="en-AU"/>
        </w:rPr>
        <w:t>As countries have taken drastic measures to curb the spread of the virus, comparisons have arisen between the global response to COVID-19 and climate change. Despite their fundamental differences, they are both significant global challenges that require immediate action based upon scientific evidence.</w:t>
      </w:r>
    </w:p>
    <w:p w14:paraId="631209F3" w14:textId="77777777"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So how and why have our responses differed, and what can we learn from the handling of COVID-19 to apply to our response to climate change?</w:t>
      </w:r>
    </w:p>
    <w:p w14:paraId="46149448" w14:textId="77777777" w:rsidR="00B85490" w:rsidRPr="00117DA6" w:rsidRDefault="00963A48" w:rsidP="00B85490">
      <w:pPr>
        <w:shd w:val="clear" w:color="auto" w:fill="FFFFFF"/>
        <w:spacing w:after="0"/>
        <w:rPr>
          <w:rFonts w:cstheme="minorHAnsi"/>
        </w:rPr>
      </w:pPr>
      <w:hyperlink r:id="rId21" w:history="1">
        <w:r w:rsidR="00B85490" w:rsidRPr="00117DA6">
          <w:rPr>
            <w:rStyle w:val="Hyperlink"/>
            <w:rFonts w:cstheme="minorHAnsi"/>
            <w:color w:val="auto"/>
          </w:rPr>
          <w:t>https://www.anu.edu.au/events/covid-19-and-climate-change-event-series</w:t>
        </w:r>
      </w:hyperlink>
    </w:p>
    <w:p w14:paraId="178CFD24" w14:textId="77777777" w:rsidR="00B85490" w:rsidRDefault="00B85490" w:rsidP="00323B6E">
      <w:pPr>
        <w:pStyle w:val="Heading1"/>
        <w:spacing w:before="0" w:line="315" w:lineRule="atLeast"/>
        <w:rPr>
          <w:rFonts w:asciiTheme="minorHAnsi" w:hAnsiTheme="minorHAnsi" w:cstheme="minorHAnsi"/>
          <w:b/>
          <w:bCs/>
          <w:color w:val="auto"/>
          <w:spacing w:val="8"/>
          <w:sz w:val="22"/>
          <w:szCs w:val="22"/>
        </w:rPr>
      </w:pPr>
    </w:p>
    <w:p w14:paraId="36FF7117" w14:textId="1E89624E" w:rsidR="00323B6E" w:rsidRPr="00117DA6" w:rsidRDefault="00323B6E" w:rsidP="00323B6E">
      <w:pPr>
        <w:pStyle w:val="Heading1"/>
        <w:spacing w:before="0" w:line="315" w:lineRule="atLeast"/>
        <w:rPr>
          <w:rFonts w:asciiTheme="minorHAnsi" w:hAnsiTheme="minorHAnsi" w:cstheme="minorHAnsi"/>
          <w:b/>
          <w:bCs/>
          <w:color w:val="auto"/>
          <w:spacing w:val="8"/>
          <w:sz w:val="22"/>
          <w:szCs w:val="22"/>
        </w:rPr>
      </w:pPr>
      <w:r w:rsidRPr="00117DA6">
        <w:rPr>
          <w:rFonts w:asciiTheme="minorHAnsi" w:hAnsiTheme="minorHAnsi" w:cstheme="minorHAnsi"/>
          <w:b/>
          <w:bCs/>
          <w:color w:val="auto"/>
          <w:spacing w:val="8"/>
          <w:sz w:val="22"/>
          <w:szCs w:val="22"/>
        </w:rPr>
        <w:t>Engineering 101 - Insights from MIT</w:t>
      </w:r>
    </w:p>
    <w:p w14:paraId="00A23D7A" w14:textId="77777777" w:rsidR="00323B6E" w:rsidRPr="00117DA6" w:rsidRDefault="00323B6E" w:rsidP="00323B6E">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17 June. 6pm</w:t>
      </w:r>
    </w:p>
    <w:p w14:paraId="6B1D2026" w14:textId="3118BC89" w:rsidR="00323B6E" w:rsidRPr="00117DA6" w:rsidRDefault="00323B6E" w:rsidP="00323B6E">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Are you aiming to study engineering at university? Gain an understanding about the main branches of engineering and how you can start finding your path while in high school from current MIT mechanical engineering student, John Poliniak.</w:t>
      </w:r>
      <w:r w:rsidR="0018618C">
        <w:rPr>
          <w:rFonts w:eastAsia="Times New Roman" w:cstheme="minorHAnsi"/>
          <w:spacing w:val="8"/>
          <w:lang w:eastAsia="en-AU"/>
        </w:rPr>
        <w:t xml:space="preserve"> Hear about:</w:t>
      </w:r>
    </w:p>
    <w:p w14:paraId="2F07735D" w14:textId="77777777" w:rsidR="00323B6E" w:rsidRPr="00117DA6" w:rsidRDefault="00323B6E" w:rsidP="00323B6E">
      <w:pPr>
        <w:numPr>
          <w:ilvl w:val="0"/>
          <w:numId w:val="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My experience at MIT, the world’s #1 engineering university</w:t>
      </w:r>
    </w:p>
    <w:p w14:paraId="4BE19319" w14:textId="77777777" w:rsidR="00323B6E" w:rsidRPr="00117DA6" w:rsidRDefault="00323B6E" w:rsidP="00323B6E">
      <w:pPr>
        <w:numPr>
          <w:ilvl w:val="0"/>
          <w:numId w:val="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Why study engineering - future job prospects</w:t>
      </w:r>
    </w:p>
    <w:p w14:paraId="3028E0E4" w14:textId="77777777" w:rsidR="00323B6E" w:rsidRPr="00117DA6" w:rsidRDefault="00323B6E" w:rsidP="00323B6E">
      <w:pPr>
        <w:numPr>
          <w:ilvl w:val="0"/>
          <w:numId w:val="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The highlights of the main engineering disciplines: mechanical, electrical and civil</w:t>
      </w:r>
    </w:p>
    <w:p w14:paraId="2B48656B" w14:textId="77777777" w:rsidR="00323B6E" w:rsidRPr="00117DA6" w:rsidRDefault="00323B6E" w:rsidP="00323B6E">
      <w:pPr>
        <w:numPr>
          <w:ilvl w:val="0"/>
          <w:numId w:val="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Popular sub-branches: aeronautical, chemical, biological and nuclear</w:t>
      </w:r>
    </w:p>
    <w:p w14:paraId="13678481" w14:textId="77777777" w:rsidR="00323B6E" w:rsidRPr="00117DA6" w:rsidRDefault="00963A48" w:rsidP="00323B6E">
      <w:pPr>
        <w:spacing w:after="0"/>
        <w:rPr>
          <w:rFonts w:cstheme="minorHAnsi"/>
          <w:lang w:val="en-US"/>
        </w:rPr>
      </w:pPr>
      <w:hyperlink r:id="rId22" w:history="1">
        <w:r w:rsidR="00323B6E" w:rsidRPr="00117DA6">
          <w:rPr>
            <w:rStyle w:val="Hyperlink"/>
            <w:rFonts w:cstheme="minorHAnsi"/>
            <w:color w:val="auto"/>
          </w:rPr>
          <w:t>https://www.eventbrite.com/e/engineering-101-insights-from-mit-tickets-107015510272?aff=ebdssbeac</w:t>
        </w:r>
      </w:hyperlink>
    </w:p>
    <w:p w14:paraId="0552F90C" w14:textId="77777777" w:rsidR="00323B6E" w:rsidRDefault="00323B6E" w:rsidP="00323B6E">
      <w:pPr>
        <w:spacing w:after="0"/>
        <w:rPr>
          <w:rFonts w:cstheme="minorHAnsi"/>
          <w:lang w:val="en-US"/>
        </w:rPr>
      </w:pPr>
    </w:p>
    <w:p w14:paraId="5B28ECF7" w14:textId="77777777" w:rsidR="00323B6E" w:rsidRPr="00117DA6" w:rsidRDefault="00323B6E" w:rsidP="00323B6E">
      <w:pPr>
        <w:spacing w:after="0"/>
        <w:rPr>
          <w:rFonts w:cstheme="minorHAnsi"/>
          <w:b/>
          <w:bCs/>
        </w:rPr>
      </w:pPr>
      <w:r w:rsidRPr="00117DA6">
        <w:rPr>
          <w:rFonts w:cstheme="minorHAnsi"/>
          <w:b/>
          <w:bCs/>
        </w:rPr>
        <w:t>ACU Talk with a Occupational Therapist and a Speech Pathologist</w:t>
      </w:r>
    </w:p>
    <w:p w14:paraId="4C17B4FE"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17 June. 5pm</w:t>
      </w:r>
    </w:p>
    <w:p w14:paraId="17564E7E" w14:textId="7F99197E"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Join us online to hear from ACU alumni about their experiences improving people’s quality of life. Take part in a Q&amp;A session with our graduates to learn about the rewarding and challenging careers of occupational therapists and speech pathologists.</w:t>
      </w:r>
      <w:r w:rsidR="0018618C">
        <w:rPr>
          <w:rFonts w:eastAsia="Times New Roman" w:cstheme="minorHAnsi"/>
          <w:lang w:eastAsia="en-AU"/>
        </w:rPr>
        <w:t xml:space="preserve"> </w:t>
      </w:r>
      <w:r w:rsidRPr="00117DA6">
        <w:rPr>
          <w:rFonts w:eastAsia="Times New Roman" w:cstheme="minorHAnsi"/>
          <w:lang w:eastAsia="en-AU"/>
        </w:rPr>
        <w:t>Last year our panellists were a:</w:t>
      </w:r>
    </w:p>
    <w:p w14:paraId="650DF5AA" w14:textId="77777777" w:rsidR="00323B6E" w:rsidRPr="00117DA6" w:rsidRDefault="00323B6E" w:rsidP="00323B6E">
      <w:pPr>
        <w:numPr>
          <w:ilvl w:val="0"/>
          <w:numId w:val="9"/>
        </w:numPr>
        <w:spacing w:after="0" w:line="240" w:lineRule="auto"/>
        <w:ind w:left="0"/>
        <w:rPr>
          <w:rFonts w:eastAsia="Times New Roman" w:cstheme="minorHAnsi"/>
          <w:lang w:eastAsia="en-AU"/>
        </w:rPr>
      </w:pPr>
      <w:r w:rsidRPr="00117DA6">
        <w:rPr>
          <w:rFonts w:eastAsia="Times New Roman" w:cstheme="minorHAnsi"/>
          <w:lang w:eastAsia="en-AU"/>
        </w:rPr>
        <w:t>speech pathologist at a paediatrics private practice</w:t>
      </w:r>
    </w:p>
    <w:p w14:paraId="639655F2" w14:textId="77777777" w:rsidR="00323B6E" w:rsidRPr="00117DA6" w:rsidRDefault="00323B6E" w:rsidP="00323B6E">
      <w:pPr>
        <w:numPr>
          <w:ilvl w:val="0"/>
          <w:numId w:val="9"/>
        </w:numPr>
        <w:spacing w:after="0" w:line="240" w:lineRule="auto"/>
        <w:ind w:left="0"/>
        <w:rPr>
          <w:rFonts w:eastAsia="Times New Roman" w:cstheme="minorHAnsi"/>
          <w:lang w:eastAsia="en-AU"/>
        </w:rPr>
      </w:pPr>
      <w:r w:rsidRPr="00117DA6">
        <w:rPr>
          <w:rFonts w:eastAsia="Times New Roman" w:cstheme="minorHAnsi"/>
          <w:lang w:eastAsia="en-AU"/>
        </w:rPr>
        <w:t>occupational therapist at a private practice specialising in brain injury.</w:t>
      </w:r>
    </w:p>
    <w:p w14:paraId="196C00EE" w14:textId="77777777" w:rsidR="00323B6E" w:rsidRPr="00117DA6" w:rsidRDefault="00963A48" w:rsidP="00323B6E">
      <w:pPr>
        <w:spacing w:after="0"/>
        <w:rPr>
          <w:rFonts w:cstheme="minorHAnsi"/>
        </w:rPr>
      </w:pPr>
      <w:hyperlink r:id="rId23" w:history="1">
        <w:r w:rsidR="00323B6E" w:rsidRPr="00117DA6">
          <w:rPr>
            <w:rStyle w:val="Hyperlink"/>
            <w:rFonts w:cstheme="minorHAnsi"/>
            <w:color w:val="auto"/>
          </w:rPr>
          <w:t>Click here to register</w:t>
        </w:r>
      </w:hyperlink>
      <w:r w:rsidR="00323B6E" w:rsidRPr="00117DA6">
        <w:rPr>
          <w:rFonts w:cstheme="minorHAnsi"/>
        </w:rPr>
        <w:t xml:space="preserve">. </w:t>
      </w:r>
    </w:p>
    <w:p w14:paraId="42BA46CD" w14:textId="129DC491" w:rsidR="00323B6E" w:rsidRDefault="00323B6E" w:rsidP="00323B6E">
      <w:pPr>
        <w:spacing w:after="0"/>
        <w:rPr>
          <w:b/>
          <w:sz w:val="28"/>
          <w:szCs w:val="28"/>
          <w:u w:val="single"/>
        </w:rPr>
      </w:pPr>
    </w:p>
    <w:p w14:paraId="69F0DC01" w14:textId="77777777" w:rsidR="00323B6E" w:rsidRPr="00117DA6" w:rsidRDefault="00323B6E" w:rsidP="00323B6E">
      <w:pPr>
        <w:spacing w:after="0" w:line="240" w:lineRule="auto"/>
        <w:outlineLvl w:val="0"/>
        <w:rPr>
          <w:rFonts w:eastAsia="Times New Roman" w:cstheme="minorHAnsi"/>
          <w:b/>
          <w:bCs/>
          <w:kern w:val="36"/>
          <w:lang w:eastAsia="en-AU"/>
        </w:rPr>
      </w:pPr>
      <w:r w:rsidRPr="00117DA6">
        <w:rPr>
          <w:rFonts w:eastAsia="Times New Roman" w:cstheme="minorHAnsi"/>
          <w:b/>
          <w:bCs/>
          <w:kern w:val="36"/>
          <w:lang w:eastAsia="en-AU"/>
        </w:rPr>
        <w:t>Mathematics Prerequisites Course Listing – University of Sydney</w:t>
      </w:r>
    </w:p>
    <w:p w14:paraId="58350ED1"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A listing of courses with mathematics requirements is listed lower down on this page’s link. To apply for some courses, students are required to complete mathematics through their high school studies. The University has introduced mathematics course prerequisites for some courses from 2019 to help students thrive in their science, technology, engineering and mathematics related degrees and prepare them to tackle future career challenges.</w:t>
      </w:r>
    </w:p>
    <w:p w14:paraId="06865CD1" w14:textId="77777777" w:rsidR="00323B6E" w:rsidRPr="00323B6E" w:rsidRDefault="00963A48" w:rsidP="00323B6E">
      <w:pPr>
        <w:pStyle w:val="Heading2"/>
        <w:spacing w:before="0"/>
        <w:rPr>
          <w:rFonts w:asciiTheme="minorHAnsi" w:hAnsiTheme="minorHAnsi" w:cstheme="minorHAnsi"/>
          <w:b w:val="0"/>
          <w:color w:val="auto"/>
          <w:sz w:val="22"/>
          <w:szCs w:val="22"/>
        </w:rPr>
      </w:pPr>
      <w:hyperlink r:id="rId24" w:history="1">
        <w:r w:rsidR="00323B6E" w:rsidRPr="00117DA6">
          <w:rPr>
            <w:rStyle w:val="Hyperlink"/>
            <w:rFonts w:asciiTheme="minorHAnsi" w:hAnsiTheme="minorHAnsi" w:cstheme="minorHAnsi"/>
            <w:b w:val="0"/>
            <w:color w:val="auto"/>
            <w:sz w:val="22"/>
            <w:szCs w:val="22"/>
          </w:rPr>
          <w:t>https://sydney.edu.au/study/how-to-apply/undergraduate/mathematics-prerequisite.html</w:t>
        </w:r>
      </w:hyperlink>
    </w:p>
    <w:p w14:paraId="6BA37F30" w14:textId="77777777" w:rsidR="00323B6E" w:rsidRPr="00117DA6" w:rsidRDefault="00323B6E" w:rsidP="00323B6E">
      <w:pPr>
        <w:spacing w:after="0"/>
        <w:rPr>
          <w:rFonts w:cstheme="minorHAnsi"/>
          <w:lang w:val="en-US"/>
        </w:rPr>
      </w:pPr>
    </w:p>
    <w:p w14:paraId="7A53364A" w14:textId="77777777" w:rsidR="00323B6E" w:rsidRPr="00117DA6" w:rsidRDefault="00323B6E" w:rsidP="00323B6E">
      <w:pPr>
        <w:spacing w:after="0"/>
        <w:rPr>
          <w:rFonts w:cstheme="minorHAnsi"/>
          <w:b/>
          <w:bCs/>
          <w:lang w:val="en-US"/>
        </w:rPr>
      </w:pPr>
      <w:r w:rsidRPr="00117DA6">
        <w:rPr>
          <w:rFonts w:cstheme="minorHAnsi"/>
          <w:b/>
          <w:bCs/>
          <w:lang w:val="en-US"/>
        </w:rPr>
        <w:t>UNSW FEAS Scheme for Engineering – Keep an eye open on this one</w:t>
      </w:r>
    </w:p>
    <w:p w14:paraId="6556BDC6" w14:textId="77777777" w:rsidR="00323B6E" w:rsidRPr="00117DA6" w:rsidRDefault="00323B6E" w:rsidP="00323B6E">
      <w:pPr>
        <w:spacing w:after="0"/>
        <w:rPr>
          <w:rFonts w:cstheme="minorHAnsi"/>
        </w:rPr>
      </w:pPr>
      <w:r w:rsidRPr="00117DA6">
        <w:rPr>
          <w:rFonts w:cstheme="minorHAnsi"/>
        </w:rPr>
        <w:t>If you are expecting an ATAR between 83.00 and 92.95 and want to study at UNSW, we encourage you to apply for the Faculty of Engineering Admissions Scheme (FEAS). FEAS is an alternative pathway for students who want to study at UNSW but don’t meet the Guaranteed Entry Rank (GE) of 93.00. FEAS applies to most UNSW Engineering undergraduate programs, including the double degrees with a GE of 93.</w:t>
      </w:r>
    </w:p>
    <w:p w14:paraId="4BBB4FBD"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We will evaluate your ability in mathematics, physics and other sciences, design and problem solving, as well as attitude and motivation towards engineering studies.</w:t>
      </w:r>
    </w:p>
    <w:p w14:paraId="6BEED455"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Just remember, an application for the Faculty of Engineering Admission Scheme is not an application to Engineering at UNSW. You will still need to complete a UAC application by the due date. If you need more information on applying for admission to UNSW, visit the Universities Admissions Centre </w:t>
      </w:r>
      <w:hyperlink r:id="rId25" w:tgtFrame="_blank" w:history="1">
        <w:r w:rsidRPr="00117DA6">
          <w:rPr>
            <w:rStyle w:val="Hyperlink"/>
            <w:rFonts w:asciiTheme="minorHAnsi" w:eastAsiaTheme="majorEastAsia" w:hAnsiTheme="minorHAnsi" w:cstheme="minorHAnsi"/>
            <w:color w:val="auto"/>
            <w:sz w:val="22"/>
            <w:szCs w:val="22"/>
          </w:rPr>
          <w:t>website</w:t>
        </w:r>
      </w:hyperlink>
      <w:r w:rsidRPr="00117DA6">
        <w:rPr>
          <w:rFonts w:asciiTheme="minorHAnsi" w:hAnsiTheme="minorHAnsi" w:cstheme="minorHAnsi"/>
          <w:sz w:val="22"/>
          <w:szCs w:val="22"/>
        </w:rPr>
        <w:t>.</w:t>
      </w:r>
    </w:p>
    <w:p w14:paraId="4454B671"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Call 1300 UNI NSW (1300 864 679) or ask a question </w:t>
      </w:r>
      <w:hyperlink r:id="rId26" w:tgtFrame="_blank" w:history="1">
        <w:r w:rsidRPr="00117DA6">
          <w:rPr>
            <w:rStyle w:val="Hyperlink"/>
            <w:rFonts w:asciiTheme="minorHAnsi" w:eastAsiaTheme="majorEastAsia" w:hAnsiTheme="minorHAnsi" w:cstheme="minorHAnsi"/>
            <w:color w:val="auto"/>
            <w:sz w:val="22"/>
            <w:szCs w:val="22"/>
          </w:rPr>
          <w:t>unsw.edu.au/ask-question</w:t>
        </w:r>
      </w:hyperlink>
    </w:p>
    <w:p w14:paraId="00E7E6BE" w14:textId="77777777" w:rsidR="00323B6E" w:rsidRPr="00117DA6" w:rsidRDefault="00963A48" w:rsidP="00323B6E">
      <w:pPr>
        <w:spacing w:after="0"/>
        <w:rPr>
          <w:rFonts w:cstheme="minorHAnsi"/>
        </w:rPr>
      </w:pPr>
      <w:hyperlink r:id="rId27" w:history="1">
        <w:r w:rsidR="00323B6E" w:rsidRPr="00117DA6">
          <w:rPr>
            <w:rStyle w:val="Hyperlink"/>
            <w:rFonts w:cstheme="minorHAnsi"/>
            <w:color w:val="auto"/>
          </w:rPr>
          <w:t>https://www.engineering.unsw.edu.au/study-with-us/alternate-pathways/faculty-of-engineering-admissions-scheme-feas</w:t>
        </w:r>
      </w:hyperlink>
    </w:p>
    <w:p w14:paraId="5B8BCAC2" w14:textId="77777777" w:rsidR="00323B6E" w:rsidRPr="00117DA6" w:rsidRDefault="00323B6E" w:rsidP="00323B6E">
      <w:pPr>
        <w:spacing w:after="0"/>
        <w:rPr>
          <w:rFonts w:cstheme="minorHAnsi"/>
          <w:lang w:val="en-US"/>
        </w:rPr>
      </w:pPr>
    </w:p>
    <w:p w14:paraId="1CEE561D" w14:textId="77777777" w:rsidR="00323B6E" w:rsidRPr="00117DA6" w:rsidRDefault="00323B6E" w:rsidP="00323B6E">
      <w:pPr>
        <w:spacing w:after="0"/>
        <w:rPr>
          <w:rFonts w:cstheme="minorHAnsi"/>
          <w:b/>
          <w:bCs/>
          <w:lang w:val="en-US"/>
        </w:rPr>
      </w:pPr>
      <w:r w:rsidRPr="00117DA6">
        <w:rPr>
          <w:rFonts w:cstheme="minorHAnsi"/>
          <w:b/>
          <w:bCs/>
          <w:lang w:val="en-US"/>
        </w:rPr>
        <w:t>UNSW Girls in Engineering Club Fun Activity June Challenge</w:t>
      </w:r>
    </w:p>
    <w:p w14:paraId="7E6A491C" w14:textId="77777777" w:rsidR="00323B6E" w:rsidRPr="00117DA6" w:rsidRDefault="00323B6E" w:rsidP="00323B6E">
      <w:pPr>
        <w:pStyle w:val="NormalWeb"/>
        <w:spacing w:before="0" w:beforeAutospacing="0" w:after="0" w:afterAutospacing="0"/>
        <w:rPr>
          <w:rStyle w:val="Strong"/>
          <w:rFonts w:asciiTheme="minorHAnsi" w:eastAsiaTheme="majorEastAsia" w:hAnsiTheme="minorHAnsi" w:cstheme="minorHAnsi"/>
          <w:b w:val="0"/>
          <w:bCs w:val="0"/>
          <w:sz w:val="22"/>
          <w:szCs w:val="22"/>
        </w:rPr>
      </w:pPr>
      <w:r w:rsidRPr="00117DA6">
        <w:rPr>
          <w:rStyle w:val="Strong"/>
          <w:rFonts w:asciiTheme="minorHAnsi" w:eastAsiaTheme="majorEastAsia" w:hAnsiTheme="minorHAnsi" w:cstheme="minorHAnsi"/>
          <w:b w:val="0"/>
          <w:bCs w:val="0"/>
          <w:sz w:val="22"/>
          <w:szCs w:val="22"/>
        </w:rPr>
        <w:t>19 June</w:t>
      </w:r>
    </w:p>
    <w:p w14:paraId="4E83A850"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Style w:val="Strong"/>
          <w:rFonts w:asciiTheme="minorHAnsi" w:eastAsiaTheme="majorEastAsia" w:hAnsiTheme="minorHAnsi" w:cstheme="minorHAnsi"/>
          <w:sz w:val="22"/>
          <w:szCs w:val="22"/>
        </w:rPr>
        <w:lastRenderedPageBreak/>
        <w:t>Submit: </w:t>
      </w:r>
      <w:r w:rsidRPr="00117DA6">
        <w:rPr>
          <w:rFonts w:asciiTheme="minorHAnsi" w:hAnsiTheme="minorHAnsi" w:cstheme="minorHAnsi"/>
          <w:sz w:val="22"/>
          <w:szCs w:val="22"/>
        </w:rPr>
        <w:t>Make sure you upload it to the</w:t>
      </w:r>
      <w:hyperlink r:id="rId28" w:history="1">
        <w:r w:rsidRPr="00117DA6">
          <w:rPr>
            <w:rStyle w:val="Hyperlink"/>
            <w:rFonts w:asciiTheme="minorHAnsi" w:eastAsiaTheme="majorEastAsia" w:hAnsiTheme="minorHAnsi" w:cstheme="minorHAnsi"/>
            <w:color w:val="auto"/>
            <w:sz w:val="22"/>
            <w:szCs w:val="22"/>
          </w:rPr>
          <w:t> Girls in Engineering Club Facebook group</w:t>
        </w:r>
      </w:hyperlink>
      <w:r w:rsidRPr="00117DA6">
        <w:rPr>
          <w:rFonts w:asciiTheme="minorHAnsi" w:hAnsiTheme="minorHAnsi" w:cstheme="minorHAnsi"/>
          <w:sz w:val="22"/>
          <w:szCs w:val="22"/>
        </w:rPr>
        <w:t> or </w:t>
      </w:r>
      <w:hyperlink r:id="rId29" w:history="1">
        <w:r w:rsidRPr="00117DA6">
          <w:rPr>
            <w:rStyle w:val="Hyperlink"/>
            <w:rFonts w:asciiTheme="minorHAnsi" w:eastAsiaTheme="majorEastAsia" w:hAnsiTheme="minorHAnsi" w:cstheme="minorHAnsi"/>
            <w:color w:val="auto"/>
            <w:sz w:val="22"/>
            <w:szCs w:val="22"/>
          </w:rPr>
          <w:t>Submit your sketch here</w:t>
        </w:r>
      </w:hyperlink>
      <w:r w:rsidRPr="00117DA6">
        <w:rPr>
          <w:rFonts w:asciiTheme="minorHAnsi" w:hAnsiTheme="minorHAnsi" w:cstheme="minorHAnsi"/>
          <w:sz w:val="22"/>
          <w:szCs w:val="22"/>
        </w:rPr>
        <w:t> by the 19</w:t>
      </w:r>
      <w:r w:rsidRPr="00117DA6">
        <w:rPr>
          <w:rFonts w:asciiTheme="minorHAnsi" w:hAnsiTheme="minorHAnsi" w:cstheme="minorHAnsi"/>
          <w:sz w:val="22"/>
          <w:szCs w:val="22"/>
          <w:vertAlign w:val="superscript"/>
        </w:rPr>
        <w:t>th </w:t>
      </w:r>
      <w:r w:rsidRPr="00117DA6">
        <w:rPr>
          <w:rFonts w:asciiTheme="minorHAnsi" w:hAnsiTheme="minorHAnsi" w:cstheme="minorHAnsi"/>
          <w:sz w:val="22"/>
          <w:szCs w:val="22"/>
        </w:rPr>
        <w:t>of June 2020, and you’ll have a chance to win prizes for participating!</w:t>
      </w:r>
    </w:p>
    <w:p w14:paraId="2BDCE9B1"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w:t>
      </w:r>
      <w:hyperlink r:id="rId30" w:history="1">
        <w:r w:rsidRPr="00117DA6">
          <w:rPr>
            <w:rStyle w:val="Hyperlink"/>
            <w:rFonts w:asciiTheme="minorHAnsi" w:eastAsiaTheme="majorEastAsia" w:hAnsiTheme="minorHAnsi" w:cstheme="minorHAnsi"/>
            <w:color w:val="auto"/>
            <w:sz w:val="22"/>
            <w:szCs w:val="22"/>
          </w:rPr>
          <w:t>https://www.engineering.unsw.edu.au/june-challenge-water-sensitive-design</w:t>
        </w:r>
      </w:hyperlink>
    </w:p>
    <w:p w14:paraId="54FE02F7" w14:textId="77777777" w:rsidR="00323B6E" w:rsidRPr="00117DA6" w:rsidRDefault="00323B6E" w:rsidP="00323B6E">
      <w:pPr>
        <w:spacing w:after="0" w:line="240" w:lineRule="auto"/>
        <w:rPr>
          <w:rFonts w:eastAsia="Times New Roman" w:cstheme="minorHAnsi"/>
          <w:b/>
          <w:bCs/>
          <w:lang w:eastAsia="en-AU"/>
        </w:rPr>
      </w:pPr>
    </w:p>
    <w:p w14:paraId="2FC4AB80" w14:textId="77777777" w:rsidR="00323B6E" w:rsidRPr="00117DA6" w:rsidRDefault="00323B6E" w:rsidP="00323B6E">
      <w:pPr>
        <w:spacing w:after="0" w:line="240" w:lineRule="auto"/>
        <w:rPr>
          <w:rFonts w:eastAsia="Times New Roman" w:cstheme="minorHAnsi"/>
          <w:b/>
          <w:bCs/>
          <w:lang w:eastAsia="en-AU"/>
        </w:rPr>
      </w:pPr>
      <w:r w:rsidRPr="00117DA6">
        <w:rPr>
          <w:rFonts w:eastAsia="Times New Roman" w:cstheme="minorHAnsi"/>
          <w:b/>
          <w:bCs/>
          <w:lang w:eastAsia="en-AU"/>
        </w:rPr>
        <w:t>UNSW Join the Girls in Engineering Club</w:t>
      </w:r>
    </w:p>
    <w:p w14:paraId="26F42B50"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Designer. Communicator. Creative Problem-solver. Explorer. Team Player. Critical thinker. Inventor.</w:t>
      </w:r>
    </w:p>
    <w:p w14:paraId="002E5F6D"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As an engineer, you are all these and more! Engineers enhance our lives every day, by creating innovative solutions to problems in our world.</w:t>
      </w:r>
    </w:p>
    <w:p w14:paraId="0E0F9764"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And the world needs the powerful perspective of girls just like YOU.</w:t>
      </w:r>
    </w:p>
    <w:p w14:paraId="072F930D"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The Girls in Engineering Club is a fun, inspiring community for high school girls who are interested in STEM, study maths or science at school, or who just want to explore what engineering is all about.</w:t>
      </w:r>
    </w:p>
    <w:p w14:paraId="472912A6"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By joining the club you will receive:</w:t>
      </w:r>
    </w:p>
    <w:p w14:paraId="0DBD4DCB" w14:textId="77777777" w:rsidR="00323B6E" w:rsidRPr="00117DA6" w:rsidRDefault="00323B6E" w:rsidP="00323B6E">
      <w:pPr>
        <w:numPr>
          <w:ilvl w:val="0"/>
          <w:numId w:val="4"/>
        </w:numPr>
        <w:spacing w:after="0" w:line="240" w:lineRule="auto"/>
        <w:ind w:left="0"/>
        <w:rPr>
          <w:rFonts w:eastAsia="Times New Roman" w:cstheme="minorHAnsi"/>
          <w:lang w:eastAsia="en-AU"/>
        </w:rPr>
      </w:pPr>
      <w:r w:rsidRPr="00117DA6">
        <w:rPr>
          <w:rFonts w:eastAsia="Times New Roman" w:cstheme="minorHAnsi"/>
          <w:lang w:eastAsia="en-AU"/>
        </w:rPr>
        <w:t>Exclusive invitations to Girls in Engineering Club events</w:t>
      </w:r>
    </w:p>
    <w:p w14:paraId="325E287C" w14:textId="77777777" w:rsidR="00323B6E" w:rsidRPr="00117DA6" w:rsidRDefault="00323B6E" w:rsidP="00323B6E">
      <w:pPr>
        <w:numPr>
          <w:ilvl w:val="0"/>
          <w:numId w:val="4"/>
        </w:numPr>
        <w:spacing w:after="0" w:line="240" w:lineRule="auto"/>
        <w:ind w:left="0"/>
        <w:rPr>
          <w:rFonts w:eastAsia="Times New Roman" w:cstheme="minorHAnsi"/>
          <w:lang w:eastAsia="en-AU"/>
        </w:rPr>
      </w:pPr>
      <w:r w:rsidRPr="00117DA6">
        <w:rPr>
          <w:rFonts w:eastAsia="Times New Roman" w:cstheme="minorHAnsi"/>
          <w:lang w:eastAsia="en-AU"/>
        </w:rPr>
        <w:t>Monthly inspo delivered to your email, featuring profiles of amazing female engineers, study tips and tricks, blogs from our current engineering students, and loads of info to help you explore your career options in engineering</w:t>
      </w:r>
    </w:p>
    <w:p w14:paraId="6143D850" w14:textId="77777777" w:rsidR="00323B6E" w:rsidRPr="00117DA6" w:rsidRDefault="00323B6E" w:rsidP="00323B6E">
      <w:pPr>
        <w:numPr>
          <w:ilvl w:val="0"/>
          <w:numId w:val="4"/>
        </w:numPr>
        <w:spacing w:after="0" w:line="240" w:lineRule="auto"/>
        <w:ind w:left="0"/>
        <w:rPr>
          <w:rFonts w:eastAsia="Times New Roman" w:cstheme="minorHAnsi"/>
          <w:lang w:eastAsia="en-AU"/>
        </w:rPr>
      </w:pPr>
      <w:r w:rsidRPr="00117DA6">
        <w:rPr>
          <w:rFonts w:eastAsia="Times New Roman" w:cstheme="minorHAnsi"/>
          <w:lang w:eastAsia="en-AU"/>
        </w:rPr>
        <w:t>Opportunities to be mentored by current female engineering students at UNSW</w:t>
      </w:r>
    </w:p>
    <w:p w14:paraId="02CE68E8" w14:textId="77777777" w:rsidR="00323B6E" w:rsidRPr="00117DA6" w:rsidRDefault="00323B6E" w:rsidP="00323B6E">
      <w:pPr>
        <w:numPr>
          <w:ilvl w:val="0"/>
          <w:numId w:val="4"/>
        </w:numPr>
        <w:spacing w:after="0" w:line="240" w:lineRule="auto"/>
        <w:ind w:left="0"/>
        <w:rPr>
          <w:rFonts w:eastAsia="Times New Roman" w:cstheme="minorHAnsi"/>
          <w:lang w:eastAsia="en-AU"/>
        </w:rPr>
      </w:pPr>
      <w:r w:rsidRPr="00117DA6">
        <w:rPr>
          <w:rFonts w:eastAsia="Times New Roman" w:cstheme="minorHAnsi"/>
          <w:lang w:eastAsia="en-AU"/>
        </w:rPr>
        <w:t>The chance to win prizes through participating in fun STEM activities!</w:t>
      </w:r>
    </w:p>
    <w:p w14:paraId="439B38B7" w14:textId="77777777" w:rsidR="00323B6E" w:rsidRPr="00117DA6" w:rsidRDefault="00323B6E" w:rsidP="00323B6E">
      <w:pPr>
        <w:numPr>
          <w:ilvl w:val="0"/>
          <w:numId w:val="4"/>
        </w:numPr>
        <w:spacing w:after="0" w:line="240" w:lineRule="auto"/>
        <w:ind w:left="0"/>
        <w:rPr>
          <w:rFonts w:eastAsia="Times New Roman" w:cstheme="minorHAnsi"/>
          <w:lang w:eastAsia="en-AU"/>
        </w:rPr>
      </w:pPr>
      <w:r w:rsidRPr="00117DA6">
        <w:rPr>
          <w:rFonts w:eastAsia="Times New Roman" w:cstheme="minorHAnsi"/>
          <w:lang w:eastAsia="en-AU"/>
        </w:rPr>
        <w:t>Access to a closed Facebook community to connect with likeminded girls</w:t>
      </w:r>
    </w:p>
    <w:p w14:paraId="34DB934F"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31" w:history="1">
        <w:r w:rsidR="00323B6E" w:rsidRPr="00117DA6">
          <w:rPr>
            <w:rStyle w:val="Hyperlink"/>
            <w:rFonts w:asciiTheme="minorHAnsi" w:eastAsiaTheme="majorEastAsia" w:hAnsiTheme="minorHAnsi" w:cstheme="minorHAnsi"/>
            <w:color w:val="auto"/>
            <w:sz w:val="22"/>
            <w:szCs w:val="22"/>
          </w:rPr>
          <w:t>https://www.engineering.unsw.edu.au/study-with-us/girls-in-engineering-club-gie</w:t>
        </w:r>
      </w:hyperlink>
    </w:p>
    <w:p w14:paraId="66AF0B79" w14:textId="77777777" w:rsidR="00323B6E" w:rsidRPr="00117DA6" w:rsidRDefault="00323B6E" w:rsidP="00323B6E">
      <w:pPr>
        <w:spacing w:after="0"/>
        <w:rPr>
          <w:rFonts w:cstheme="minorHAnsi"/>
          <w:lang w:val="en-US"/>
        </w:rPr>
      </w:pPr>
    </w:p>
    <w:p w14:paraId="64580FA0" w14:textId="77777777" w:rsidR="00323B6E" w:rsidRPr="00117DA6" w:rsidRDefault="00323B6E" w:rsidP="00323B6E">
      <w:pPr>
        <w:spacing w:after="0" w:line="240" w:lineRule="auto"/>
        <w:rPr>
          <w:rFonts w:cstheme="minorHAnsi"/>
          <w:b/>
          <w:bCs/>
        </w:rPr>
      </w:pPr>
      <w:r w:rsidRPr="00117DA6">
        <w:rPr>
          <w:rFonts w:cstheme="minorHAnsi"/>
          <w:b/>
          <w:bCs/>
        </w:rPr>
        <w:t>UNSW Engineering Day</w:t>
      </w:r>
    </w:p>
    <w:p w14:paraId="215C51D5" w14:textId="77777777" w:rsidR="00323B6E" w:rsidRPr="00117DA6" w:rsidRDefault="00323B6E" w:rsidP="00323B6E">
      <w:pPr>
        <w:spacing w:after="0" w:line="240" w:lineRule="auto"/>
        <w:rPr>
          <w:rStyle w:val="date-display-end"/>
          <w:rFonts w:cstheme="minorHAnsi"/>
        </w:rPr>
      </w:pPr>
      <w:r w:rsidRPr="00117DA6">
        <w:rPr>
          <w:rFonts w:cstheme="minorHAnsi"/>
        </w:rPr>
        <w:t>24 September 2020 - </w:t>
      </w:r>
      <w:r w:rsidRPr="00117DA6">
        <w:rPr>
          <w:rStyle w:val="date-display-start"/>
          <w:rFonts w:cstheme="minorHAnsi"/>
        </w:rPr>
        <w:t>8:30am</w:t>
      </w:r>
      <w:r w:rsidRPr="00117DA6">
        <w:rPr>
          <w:rStyle w:val="date-display-range"/>
          <w:rFonts w:cstheme="minorHAnsi"/>
        </w:rPr>
        <w:t> to </w:t>
      </w:r>
      <w:r w:rsidRPr="00117DA6">
        <w:rPr>
          <w:rStyle w:val="date-display-end"/>
          <w:rFonts w:cstheme="minorHAnsi"/>
        </w:rPr>
        <w:t>3:15pm</w:t>
      </w:r>
    </w:p>
    <w:p w14:paraId="6DBC10A6"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Register soon.</w:t>
      </w:r>
    </w:p>
    <w:p w14:paraId="62D799F4"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Are you interested in experiencing the range of different engineering disciplines and careers available to you?</w:t>
      </w:r>
    </w:p>
    <w:p w14:paraId="043A03FB"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At UNSW Experience Engineering Day, you’ll have the chance to explore the innovative and creative ways that engineers solve real-world challenges.</w:t>
      </w:r>
    </w:p>
    <w:p w14:paraId="40B75B99"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High school students in year 10 and 11 are invited to choose an engineering theme which includes three interactive hands-on workshops at our UNSW Kensington campus.</w:t>
      </w:r>
    </w:p>
    <w:p w14:paraId="5541C4E3" w14:textId="77777777" w:rsidR="00323B6E" w:rsidRPr="00117DA6" w:rsidRDefault="00323B6E" w:rsidP="00323B6E">
      <w:pPr>
        <w:spacing w:after="0" w:line="240" w:lineRule="auto"/>
        <w:rPr>
          <w:rFonts w:eastAsia="Times New Roman" w:cstheme="minorHAnsi"/>
          <w:lang w:eastAsia="en-AU"/>
        </w:rPr>
      </w:pPr>
      <w:r w:rsidRPr="00117DA6">
        <w:rPr>
          <w:rFonts w:eastAsia="Times New Roman" w:cstheme="minorHAnsi"/>
          <w:lang w:eastAsia="en-AU"/>
        </w:rPr>
        <w:t>Throughout the day you’ll have the opportunity to speak to academic staff and current students to find out more about the various engineering degrees and opportunities on offer at one of Australia's leading Universities.</w:t>
      </w:r>
    </w:p>
    <w:p w14:paraId="498AB93B" w14:textId="2C0AD942" w:rsidR="00323B6E" w:rsidRDefault="00963A48" w:rsidP="00323B6E">
      <w:pPr>
        <w:spacing w:after="0"/>
        <w:rPr>
          <w:rStyle w:val="Hyperlink"/>
          <w:rFonts w:cstheme="minorHAnsi"/>
          <w:color w:val="auto"/>
        </w:rPr>
      </w:pPr>
      <w:hyperlink r:id="rId32" w:history="1">
        <w:r w:rsidR="00323B6E" w:rsidRPr="00117DA6">
          <w:rPr>
            <w:rStyle w:val="Hyperlink"/>
            <w:rFonts w:cstheme="minorHAnsi"/>
            <w:color w:val="auto"/>
          </w:rPr>
          <w:t>https://www.engineering.unsw.edu.au/all-events/experience-unsw-engineering-day-1</w:t>
        </w:r>
      </w:hyperlink>
    </w:p>
    <w:p w14:paraId="373D7C43" w14:textId="291A5B14" w:rsidR="00323B6E" w:rsidRDefault="00323B6E" w:rsidP="00323B6E">
      <w:pPr>
        <w:spacing w:after="0"/>
        <w:rPr>
          <w:b/>
          <w:sz w:val="28"/>
          <w:szCs w:val="28"/>
          <w:u w:val="single"/>
        </w:rPr>
      </w:pPr>
    </w:p>
    <w:p w14:paraId="68B87330" w14:textId="77777777" w:rsidR="00B85490" w:rsidRPr="00117DA6" w:rsidRDefault="00B85490" w:rsidP="00B85490">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International Webinar Series: The Universe and the Future of Space - ANU</w:t>
      </w:r>
    </w:p>
    <w:p w14:paraId="0727E0AB" w14:textId="77777777" w:rsidR="00B85490" w:rsidRPr="00117DA6" w:rsidRDefault="00B85490" w:rsidP="00B85490">
      <w:pPr>
        <w:shd w:val="clear" w:color="auto" w:fill="FFFFFF"/>
        <w:spacing w:after="0"/>
        <w:rPr>
          <w:rFonts w:cstheme="minorHAnsi"/>
        </w:rPr>
      </w:pPr>
      <w:r w:rsidRPr="00117DA6">
        <w:rPr>
          <w:rFonts w:cstheme="minorHAnsi"/>
        </w:rPr>
        <w:t>15 June. 4pm</w:t>
      </w:r>
    </w:p>
    <w:p w14:paraId="1FE2A6A3" w14:textId="77777777"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In the past few decades, rapid progress in technology has led to a complete change in our view of the Universe. In the next few decades, will this change even more as we become an inter-planetary species?</w:t>
      </w:r>
    </w:p>
    <w:p w14:paraId="551F7CA0" w14:textId="77777777"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ANU expert and Astrophysicist Brad Tucker will talk about some of these discoveries: from planets around other stars, to exploring the Universe and maybe even visiting other planets, and show we are now turning science fiction into reality.</w:t>
      </w:r>
    </w:p>
    <w:p w14:paraId="33FCF5EB" w14:textId="77777777"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Register now to participate:</w:t>
      </w:r>
    </w:p>
    <w:p w14:paraId="0A731283" w14:textId="77777777" w:rsidR="00B85490" w:rsidRPr="00117DA6" w:rsidRDefault="00963A48" w:rsidP="00B85490">
      <w:pPr>
        <w:shd w:val="clear" w:color="auto" w:fill="FFFFFF"/>
        <w:spacing w:after="0"/>
        <w:rPr>
          <w:rFonts w:cstheme="minorHAnsi"/>
        </w:rPr>
      </w:pPr>
      <w:hyperlink r:id="rId33" w:history="1">
        <w:r w:rsidR="00B85490" w:rsidRPr="00117DA6">
          <w:rPr>
            <w:rStyle w:val="Hyperlink"/>
            <w:rFonts w:cstheme="minorHAnsi"/>
            <w:color w:val="auto"/>
          </w:rPr>
          <w:t>https://www.anu.edu.au/international-webinar-series-the-universe-and-the-future-of-space</w:t>
        </w:r>
      </w:hyperlink>
    </w:p>
    <w:p w14:paraId="7324E029" w14:textId="77777777" w:rsidR="00B85490" w:rsidRPr="009A1303" w:rsidRDefault="00B85490" w:rsidP="00323B6E">
      <w:pPr>
        <w:spacing w:after="0"/>
        <w:rPr>
          <w:b/>
          <w:sz w:val="28"/>
          <w:szCs w:val="28"/>
          <w:u w:val="single"/>
        </w:rPr>
      </w:pPr>
    </w:p>
    <w:p w14:paraId="7F3B112B" w14:textId="77777777" w:rsidR="00323B6E" w:rsidRPr="009A1303" w:rsidRDefault="00323B6E" w:rsidP="00323B6E">
      <w:pPr>
        <w:autoSpaceDE w:val="0"/>
        <w:autoSpaceDN w:val="0"/>
        <w:adjustRightInd w:val="0"/>
        <w:spacing w:after="0" w:line="240" w:lineRule="auto"/>
        <w:rPr>
          <w:b/>
          <w:sz w:val="28"/>
          <w:szCs w:val="28"/>
          <w:u w:val="single"/>
        </w:rPr>
      </w:pPr>
      <w:r w:rsidRPr="009A1303">
        <w:rPr>
          <w:b/>
          <w:sz w:val="28"/>
          <w:szCs w:val="28"/>
          <w:u w:val="single"/>
        </w:rPr>
        <w:t>H.S.I.E.</w:t>
      </w:r>
    </w:p>
    <w:p w14:paraId="180E91A4" w14:textId="08EF24B2" w:rsidR="00323B6E" w:rsidRPr="009A1303" w:rsidRDefault="00323B6E" w:rsidP="00323B6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566D72C2" w14:textId="77777777" w:rsidR="00323B6E" w:rsidRDefault="00323B6E" w:rsidP="00323B6E">
      <w:pPr>
        <w:shd w:val="clear" w:color="auto" w:fill="FFFFFF"/>
        <w:spacing w:after="0"/>
        <w:rPr>
          <w:rFonts w:cstheme="minorHAnsi"/>
          <w:b/>
        </w:rPr>
      </w:pPr>
    </w:p>
    <w:p w14:paraId="3FD86500" w14:textId="77777777" w:rsidR="00323B6E" w:rsidRPr="00117DA6" w:rsidRDefault="00323B6E" w:rsidP="00323B6E">
      <w:pPr>
        <w:spacing w:after="0"/>
        <w:rPr>
          <w:rFonts w:cstheme="minorHAnsi"/>
          <w:b/>
          <w:bCs/>
        </w:rPr>
      </w:pPr>
      <w:r w:rsidRPr="00117DA6">
        <w:rPr>
          <w:rFonts w:cstheme="minorHAnsi"/>
          <w:b/>
          <w:bCs/>
        </w:rPr>
        <w:t xml:space="preserve">The University of Melbourne Webinars </w:t>
      </w:r>
    </w:p>
    <w:p w14:paraId="17C2320B" w14:textId="5159B4A2" w:rsidR="00323B6E" w:rsidRPr="00117DA6" w:rsidRDefault="00323B6E" w:rsidP="00323B6E">
      <w:pPr>
        <w:pStyle w:val="Heading4"/>
        <w:shd w:val="clear" w:color="auto" w:fill="FFFFFF"/>
        <w:spacing w:before="0"/>
        <w:rPr>
          <w:rFonts w:asciiTheme="minorHAnsi" w:hAnsiTheme="minorHAnsi" w:cstheme="minorHAnsi"/>
          <w:color w:val="auto"/>
        </w:rPr>
      </w:pPr>
      <w:r w:rsidRPr="00117DA6">
        <w:rPr>
          <w:rFonts w:asciiTheme="minorHAnsi" w:hAnsiTheme="minorHAnsi" w:cstheme="minorHAnsi"/>
          <w:i w:val="0"/>
          <w:iCs w:val="0"/>
          <w:color w:val="auto"/>
        </w:rPr>
        <w:t xml:space="preserve">Marketing </w:t>
      </w:r>
      <w:r w:rsidRPr="00117DA6">
        <w:rPr>
          <w:rStyle w:val="Strong"/>
          <w:rFonts w:asciiTheme="minorHAnsi" w:hAnsiTheme="minorHAnsi" w:cstheme="minorHAnsi"/>
          <w:b w:val="0"/>
          <w:bCs w:val="0"/>
          <w:i w:val="0"/>
          <w:iCs w:val="0"/>
          <w:color w:val="auto"/>
          <w:shd w:val="clear" w:color="auto" w:fill="FFFFFF"/>
        </w:rPr>
        <w:t>Wednesday 10 June</w:t>
      </w:r>
      <w:r w:rsidRPr="00117DA6">
        <w:rPr>
          <w:rFonts w:asciiTheme="minorHAnsi" w:hAnsiTheme="minorHAnsi" w:cstheme="minorHAnsi"/>
          <w:b/>
          <w:bCs/>
          <w:color w:val="auto"/>
        </w:rPr>
        <w:t>.</w:t>
      </w:r>
      <w:r w:rsidRPr="00117DA6">
        <w:rPr>
          <w:rFonts w:asciiTheme="minorHAnsi" w:hAnsiTheme="minorHAnsi" w:cstheme="minorHAnsi"/>
          <w:color w:val="auto"/>
        </w:rPr>
        <w:t xml:space="preserve"> </w:t>
      </w:r>
      <w:r w:rsidRPr="00117DA6">
        <w:rPr>
          <w:rStyle w:val="Emphasis"/>
          <w:rFonts w:asciiTheme="minorHAnsi" w:hAnsiTheme="minorHAnsi" w:cstheme="minorHAnsi"/>
          <w:color w:val="auto"/>
          <w:shd w:val="clear" w:color="auto" w:fill="FFFFFF"/>
        </w:rPr>
        <w:t>5:15 pm - 6:00 pm</w:t>
      </w:r>
    </w:p>
    <w:p w14:paraId="10069B01" w14:textId="77777777" w:rsidR="00323B6E" w:rsidRDefault="00963A48" w:rsidP="00323B6E">
      <w:pPr>
        <w:spacing w:after="0" w:line="240" w:lineRule="auto"/>
        <w:rPr>
          <w:rStyle w:val="Hyperlink"/>
          <w:rFonts w:cstheme="minorHAnsi"/>
          <w:color w:val="auto"/>
        </w:rPr>
      </w:pPr>
      <w:hyperlink r:id="rId34" w:history="1">
        <w:r w:rsidR="00323B6E" w:rsidRPr="00117DA6">
          <w:rPr>
            <w:rStyle w:val="Hyperlink"/>
            <w:rFonts w:cstheme="minorHAnsi"/>
            <w:color w:val="auto"/>
          </w:rPr>
          <w:t>https://study.unimelb.edu.au/connect-with-us/meet-melbourne-graduate?in_c=study_evntlst$S_Australia_2020_SA$Campaign_SH_2020_AD_GP_MMG_study_evntlst</w:t>
        </w:r>
      </w:hyperlink>
    </w:p>
    <w:p w14:paraId="68752205" w14:textId="77777777" w:rsidR="00323B6E" w:rsidRDefault="00323B6E" w:rsidP="00323B6E">
      <w:pPr>
        <w:spacing w:after="0" w:line="240" w:lineRule="auto"/>
        <w:rPr>
          <w:rFonts w:cstheme="minorHAnsi"/>
          <w:b/>
        </w:rPr>
      </w:pPr>
    </w:p>
    <w:p w14:paraId="595F6C59" w14:textId="33F844A0" w:rsidR="00323B6E" w:rsidRPr="00117DA6" w:rsidRDefault="00323B6E" w:rsidP="00323B6E">
      <w:pPr>
        <w:shd w:val="clear" w:color="auto" w:fill="FFFFFF"/>
        <w:spacing w:after="0"/>
        <w:rPr>
          <w:rFonts w:cstheme="minorHAnsi"/>
          <w:b/>
        </w:rPr>
      </w:pPr>
      <w:r w:rsidRPr="00117DA6">
        <w:rPr>
          <w:rFonts w:cstheme="minorHAnsi"/>
          <w:b/>
        </w:rPr>
        <w:t>How to Keep to a Budget While at University</w:t>
      </w:r>
    </w:p>
    <w:p w14:paraId="3CCC6833" w14:textId="77777777" w:rsidR="00323B6E" w:rsidRPr="00117DA6" w:rsidRDefault="00323B6E" w:rsidP="00323B6E">
      <w:pPr>
        <w:shd w:val="clear" w:color="auto" w:fill="FFFFFF"/>
        <w:spacing w:after="0"/>
        <w:rPr>
          <w:rFonts w:cstheme="minorHAnsi"/>
          <w:shd w:val="clear" w:color="auto" w:fill="FFFFFF"/>
        </w:rPr>
      </w:pPr>
      <w:r w:rsidRPr="00117DA6">
        <w:rPr>
          <w:rFonts w:cstheme="minorHAnsi"/>
          <w:shd w:val="clear" w:color="auto" w:fill="FFFFFF"/>
        </w:rPr>
        <w:t>If you think being a student means being poor, think again! With careful planning and a little self-restraint, you can learn to keep to a budget and not skimp on life’s necessities.</w:t>
      </w:r>
    </w:p>
    <w:p w14:paraId="01F5ED2A" w14:textId="3A720B37" w:rsidR="00323B6E" w:rsidRDefault="00963A48" w:rsidP="00323B6E">
      <w:pPr>
        <w:autoSpaceDE w:val="0"/>
        <w:autoSpaceDN w:val="0"/>
        <w:adjustRightInd w:val="0"/>
        <w:spacing w:after="0" w:line="240" w:lineRule="auto"/>
        <w:rPr>
          <w:rStyle w:val="Hyperlink"/>
          <w:rFonts w:cstheme="minorHAnsi"/>
          <w:color w:val="auto"/>
        </w:rPr>
      </w:pPr>
      <w:hyperlink r:id="rId35" w:history="1">
        <w:r w:rsidR="00323B6E" w:rsidRPr="00117DA6">
          <w:rPr>
            <w:rStyle w:val="Hyperlink"/>
            <w:rFonts w:cstheme="minorHAnsi"/>
            <w:color w:val="auto"/>
          </w:rPr>
          <w:t>https://www.gooduniversitiesguide.com.au/education-blogs/student-life/how-to-keep-to-a-budget-while-at-uni</w:t>
        </w:r>
      </w:hyperlink>
    </w:p>
    <w:p w14:paraId="44251DB7" w14:textId="09CFC288" w:rsidR="00323B6E" w:rsidRDefault="00323B6E" w:rsidP="00323B6E">
      <w:pPr>
        <w:autoSpaceDE w:val="0"/>
        <w:autoSpaceDN w:val="0"/>
        <w:adjustRightInd w:val="0"/>
        <w:spacing w:after="0" w:line="240" w:lineRule="auto"/>
        <w:rPr>
          <w:rFonts w:ascii="FranklinGothic-Book" w:hAnsi="FranklinGothic-Book" w:cs="FranklinGothic-Book"/>
          <w:sz w:val="28"/>
          <w:szCs w:val="28"/>
        </w:rPr>
      </w:pPr>
    </w:p>
    <w:p w14:paraId="36B4A10C" w14:textId="77777777" w:rsidR="00B85490" w:rsidRPr="00117DA6" w:rsidRDefault="00B85490" w:rsidP="00B85490">
      <w:pPr>
        <w:pStyle w:val="Heading1"/>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COVID-19 and Climate Change - Event series</w:t>
      </w:r>
    </w:p>
    <w:p w14:paraId="4A930F45" w14:textId="77777777" w:rsidR="00B85490" w:rsidRPr="00117DA6" w:rsidRDefault="00B85490" w:rsidP="00B85490">
      <w:pPr>
        <w:spacing w:after="0"/>
        <w:rPr>
          <w:rFonts w:cstheme="minorHAnsi"/>
        </w:rPr>
      </w:pPr>
      <w:r w:rsidRPr="00117DA6">
        <w:rPr>
          <w:rFonts w:cstheme="minorHAnsi"/>
        </w:rPr>
        <w:t>Thu 11 Jun 2020, 12pm</w:t>
      </w:r>
    </w:p>
    <w:p w14:paraId="06BDA69B" w14:textId="77777777" w:rsidR="00B85490" w:rsidRPr="00117DA6" w:rsidRDefault="00B85490" w:rsidP="00B85490">
      <w:pPr>
        <w:spacing w:after="0"/>
        <w:rPr>
          <w:rFonts w:cstheme="minorHAnsi"/>
        </w:rPr>
      </w:pPr>
      <w:r w:rsidRPr="00117DA6">
        <w:rPr>
          <w:rFonts w:cstheme="minorHAnsi"/>
        </w:rPr>
        <w:t>Thu 25 Jun 2020, 12pm</w:t>
      </w:r>
    </w:p>
    <w:p w14:paraId="34AD484C" w14:textId="77777777" w:rsidR="00B85490" w:rsidRPr="00117DA6" w:rsidRDefault="00B85490" w:rsidP="00B85490">
      <w:pPr>
        <w:spacing w:after="0"/>
        <w:rPr>
          <w:rFonts w:cstheme="minorHAnsi"/>
        </w:rPr>
      </w:pPr>
      <w:r w:rsidRPr="00117DA6">
        <w:rPr>
          <w:rFonts w:cstheme="minorHAnsi"/>
        </w:rPr>
        <w:t>Thu 9 Jul 2020, 12pm</w:t>
      </w:r>
    </w:p>
    <w:p w14:paraId="76BB6A17" w14:textId="77777777" w:rsidR="00B85490" w:rsidRPr="00117DA6" w:rsidRDefault="00B85490" w:rsidP="00B85490">
      <w:pPr>
        <w:spacing w:after="0"/>
        <w:rPr>
          <w:rFonts w:cstheme="minorHAnsi"/>
        </w:rPr>
      </w:pPr>
      <w:r w:rsidRPr="00117DA6">
        <w:rPr>
          <w:rFonts w:cstheme="minorHAnsi"/>
        </w:rPr>
        <w:t>Thu 23 Jul 2020, 12pm</w:t>
      </w:r>
    </w:p>
    <w:p w14:paraId="0DB7C064" w14:textId="7D2733BF"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Recent months have seen the COVID-19 pandemic emerge as a global crisis requiring immediate, wide-spread and evidence-based action.</w:t>
      </w:r>
      <w:r w:rsidR="0018618C">
        <w:rPr>
          <w:rFonts w:eastAsia="Times New Roman" w:cstheme="minorHAnsi"/>
          <w:spacing w:val="2"/>
          <w:lang w:eastAsia="en-AU"/>
        </w:rPr>
        <w:t xml:space="preserve"> </w:t>
      </w:r>
      <w:r w:rsidRPr="00117DA6">
        <w:rPr>
          <w:rFonts w:eastAsia="Times New Roman" w:cstheme="minorHAnsi"/>
          <w:spacing w:val="2"/>
          <w:lang w:eastAsia="en-AU"/>
        </w:rPr>
        <w:t>As countries have taken drastic measures to curb the spread of the virus, comparisons have arisen between the global response to COVID-19 and climate change. Despite their fundamental differences, they are both significant global challenges that require immediate action based upon scientific evidence.</w:t>
      </w:r>
    </w:p>
    <w:p w14:paraId="5D5C7B6B" w14:textId="77777777" w:rsidR="00B85490" w:rsidRPr="00117DA6" w:rsidRDefault="00B85490" w:rsidP="00B85490">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So how and why have our responses differed, and what can we learn from the handling of COVID-19 to apply to our response to climate change?</w:t>
      </w:r>
    </w:p>
    <w:p w14:paraId="3FF78F76" w14:textId="77777777" w:rsidR="00B85490" w:rsidRPr="00117DA6" w:rsidRDefault="00963A48" w:rsidP="00B85490">
      <w:pPr>
        <w:shd w:val="clear" w:color="auto" w:fill="FFFFFF"/>
        <w:spacing w:after="0"/>
        <w:rPr>
          <w:rFonts w:cstheme="minorHAnsi"/>
        </w:rPr>
      </w:pPr>
      <w:hyperlink r:id="rId36" w:history="1">
        <w:r w:rsidR="00B85490" w:rsidRPr="00117DA6">
          <w:rPr>
            <w:rStyle w:val="Hyperlink"/>
            <w:rFonts w:cstheme="minorHAnsi"/>
            <w:color w:val="auto"/>
          </w:rPr>
          <w:t>https://www.anu.edu.au/events/covid-19-and-climate-change-event-series</w:t>
        </w:r>
      </w:hyperlink>
    </w:p>
    <w:p w14:paraId="0266A42A" w14:textId="77777777" w:rsidR="00B85490" w:rsidRPr="009A1303" w:rsidRDefault="00B85490" w:rsidP="00323B6E">
      <w:pPr>
        <w:autoSpaceDE w:val="0"/>
        <w:autoSpaceDN w:val="0"/>
        <w:adjustRightInd w:val="0"/>
        <w:spacing w:after="0" w:line="240" w:lineRule="auto"/>
        <w:rPr>
          <w:rFonts w:ascii="FranklinGothic-Book" w:hAnsi="FranklinGothic-Book" w:cs="FranklinGothic-Book"/>
          <w:sz w:val="28"/>
          <w:szCs w:val="28"/>
        </w:rPr>
      </w:pPr>
    </w:p>
    <w:p w14:paraId="52981AA8" w14:textId="77777777" w:rsidR="00323B6E" w:rsidRPr="009A1303" w:rsidRDefault="00323B6E" w:rsidP="00323B6E">
      <w:pPr>
        <w:spacing w:after="0"/>
        <w:rPr>
          <w:b/>
          <w:sz w:val="28"/>
          <w:szCs w:val="28"/>
          <w:u w:val="single"/>
        </w:rPr>
      </w:pPr>
      <w:r w:rsidRPr="009A1303">
        <w:rPr>
          <w:b/>
          <w:sz w:val="28"/>
          <w:szCs w:val="28"/>
          <w:u w:val="single"/>
        </w:rPr>
        <w:t>T.A.S.</w:t>
      </w:r>
    </w:p>
    <w:p w14:paraId="304373EE" w14:textId="77777777" w:rsidR="00323B6E" w:rsidRPr="009A1303" w:rsidRDefault="00323B6E" w:rsidP="00323B6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26C33439" w14:textId="25E3A946" w:rsidR="00323B6E" w:rsidRDefault="00323B6E" w:rsidP="00323B6E">
      <w:pPr>
        <w:autoSpaceDE w:val="0"/>
        <w:autoSpaceDN w:val="0"/>
        <w:adjustRightInd w:val="0"/>
        <w:spacing w:after="0" w:line="240" w:lineRule="auto"/>
        <w:rPr>
          <w:rFonts w:ascii="FranklinGothic-Book" w:hAnsi="FranklinGothic-Book" w:cs="FranklinGothic-Book"/>
          <w:b/>
          <w:sz w:val="28"/>
          <w:szCs w:val="28"/>
        </w:rPr>
      </w:pPr>
    </w:p>
    <w:p w14:paraId="511AD61B" w14:textId="77777777" w:rsidR="00323B6E" w:rsidRPr="00117DA6" w:rsidRDefault="00323B6E" w:rsidP="00323B6E">
      <w:pPr>
        <w:spacing w:after="0"/>
        <w:rPr>
          <w:rFonts w:cstheme="minorHAnsi"/>
        </w:rPr>
      </w:pPr>
      <w:r w:rsidRPr="00117DA6">
        <w:rPr>
          <w:rFonts w:cstheme="minorHAnsi"/>
          <w:b/>
          <w:bCs/>
        </w:rPr>
        <w:t>Secure the future with a TAFE NSW Bachelor of IT Degree (Network Security)</w:t>
      </w:r>
      <w:r w:rsidRPr="00117DA6">
        <w:rPr>
          <w:rFonts w:cstheme="minorHAnsi"/>
        </w:rPr>
        <w:t xml:space="preserve"> </w:t>
      </w:r>
    </w:p>
    <w:p w14:paraId="0D949843" w14:textId="77777777" w:rsidR="00323B6E" w:rsidRPr="00117DA6" w:rsidRDefault="00323B6E" w:rsidP="00323B6E">
      <w:pPr>
        <w:spacing w:after="0" w:line="240" w:lineRule="auto"/>
        <w:rPr>
          <w:rFonts w:cstheme="minorHAnsi"/>
        </w:rPr>
      </w:pPr>
      <w:r w:rsidRPr="00117DA6">
        <w:rPr>
          <w:rFonts w:cstheme="minorHAnsi"/>
        </w:rPr>
        <w:t xml:space="preserve">With unprecedented demand for professionals who can secure and monitor IT systems and protect the privacy of people and organisations, this degree prepares your students to work in a fast-growing and dynamic field. More info </w:t>
      </w:r>
      <w:hyperlink r:id="rId37" w:tgtFrame="_blank" w:history="1">
        <w:r w:rsidRPr="00117DA6">
          <w:rPr>
            <w:rStyle w:val="Hyperlink"/>
            <w:rFonts w:cstheme="minorHAnsi"/>
            <w:color w:val="auto"/>
          </w:rPr>
          <w:t>https://www.tafensw.edu.au/degrees/bachelor-of-information-technology-network-security</w:t>
        </w:r>
      </w:hyperlink>
    </w:p>
    <w:p w14:paraId="18A1FCA3" w14:textId="50552AF8" w:rsidR="00323B6E" w:rsidRDefault="00323B6E" w:rsidP="00323B6E">
      <w:pPr>
        <w:spacing w:after="0" w:line="240" w:lineRule="auto"/>
        <w:rPr>
          <w:rFonts w:cstheme="minorHAnsi"/>
          <w:b/>
          <w:u w:val="single"/>
        </w:rPr>
      </w:pPr>
    </w:p>
    <w:p w14:paraId="3096E00B" w14:textId="77777777" w:rsidR="00B85490" w:rsidRPr="00117DA6" w:rsidRDefault="00B85490" w:rsidP="00B85490">
      <w:pPr>
        <w:spacing w:after="0"/>
        <w:rPr>
          <w:rStyle w:val="Strong"/>
          <w:rFonts w:cstheme="minorHAnsi"/>
        </w:rPr>
      </w:pPr>
      <w:r w:rsidRPr="00117DA6">
        <w:rPr>
          <w:rStyle w:val="Strong"/>
          <w:rFonts w:cstheme="minorHAnsi"/>
        </w:rPr>
        <w:t xml:space="preserve">Orana Fashion Business College 2020 Course Guide Available for Download </w:t>
      </w:r>
    </w:p>
    <w:p w14:paraId="271DC935" w14:textId="77777777" w:rsidR="00B85490" w:rsidRPr="00117DA6" w:rsidRDefault="00B85490" w:rsidP="00B85490">
      <w:pPr>
        <w:spacing w:after="0"/>
        <w:rPr>
          <w:rFonts w:cstheme="minorHAnsi"/>
        </w:rPr>
      </w:pPr>
      <w:r w:rsidRPr="00117DA6">
        <w:rPr>
          <w:rFonts w:cstheme="minorHAnsi"/>
        </w:rPr>
        <w:t>Orana College is a fashion focused business college that offers both diploma and certificate level courses, taught by industry experts. Orana provides personalised education and mentorship to students and have flexible study and payment options available. Download the latest course guide at the link to learn everything about Orana. </w:t>
      </w:r>
    </w:p>
    <w:p w14:paraId="6E5E3EAA" w14:textId="32235EEB" w:rsidR="00B85490" w:rsidRDefault="00963A48" w:rsidP="00B85490">
      <w:pPr>
        <w:spacing w:after="0" w:line="240" w:lineRule="auto"/>
        <w:rPr>
          <w:rFonts w:cstheme="minorHAnsi"/>
        </w:rPr>
      </w:pPr>
      <w:hyperlink r:id="rId38" w:history="1">
        <w:r w:rsidR="00B85490" w:rsidRPr="00117DA6">
          <w:rPr>
            <w:rStyle w:val="Hyperlink"/>
            <w:rFonts w:cstheme="minorHAnsi"/>
            <w:color w:val="auto"/>
          </w:rPr>
          <w:t>https://bit.ly/OranaCourseGuide2020</w:t>
        </w:r>
      </w:hyperlink>
      <w:r w:rsidR="00B85490" w:rsidRPr="00117DA6">
        <w:rPr>
          <w:rFonts w:cstheme="minorHAnsi"/>
        </w:rPr>
        <w:t> </w:t>
      </w:r>
    </w:p>
    <w:p w14:paraId="11FD2D8C" w14:textId="77777777" w:rsidR="00B85490" w:rsidRPr="00117DA6" w:rsidRDefault="00B85490" w:rsidP="00B85490">
      <w:pPr>
        <w:spacing w:after="0" w:line="240" w:lineRule="auto"/>
        <w:rPr>
          <w:rFonts w:cstheme="minorHAnsi"/>
          <w:b/>
          <w:u w:val="single"/>
        </w:rPr>
      </w:pPr>
    </w:p>
    <w:p w14:paraId="1965B8D5" w14:textId="77777777" w:rsidR="00323B6E" w:rsidRPr="00117DA6" w:rsidRDefault="00323B6E" w:rsidP="00323B6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NSW Fashion Design Studio TAFE</w:t>
      </w:r>
    </w:p>
    <w:p w14:paraId="6E707F05" w14:textId="77777777" w:rsidR="00323B6E" w:rsidRPr="00117DA6" w:rsidRDefault="00323B6E" w:rsidP="00323B6E">
      <w:pPr>
        <w:pStyle w:val="Heading5"/>
        <w:spacing w:before="0"/>
        <w:rPr>
          <w:rFonts w:asciiTheme="minorHAnsi" w:hAnsiTheme="minorHAnsi" w:cstheme="minorHAnsi"/>
          <w:color w:val="auto"/>
        </w:rPr>
      </w:pPr>
      <w:r w:rsidRPr="00117DA6">
        <w:rPr>
          <w:rFonts w:asciiTheme="minorHAnsi" w:hAnsiTheme="minorHAnsi" w:cstheme="minorHAnsi"/>
          <w:color w:val="auto"/>
        </w:rPr>
        <w:t>Consistently ranked in the top 20 fashion design schools worldwide*.</w:t>
      </w:r>
    </w:p>
    <w:p w14:paraId="6CC5D322"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FDS also has established partnerships with International Design Institutes in India, United Kingdom, The Netherlands, Hong Kong, Sweden and the United States that allow final year students the opportunity to complete a fourth year overseas and gain an international degree. Do design, couture, tailoring, patternmaking and construction, styling or media – FDS gives you the skills, experience and exposure you need to be a cut above.</w:t>
      </w:r>
    </w:p>
    <w:p w14:paraId="7C41A3FA" w14:textId="77777777" w:rsidR="00323B6E" w:rsidRPr="00117DA6" w:rsidRDefault="00963A48" w:rsidP="00323B6E">
      <w:pPr>
        <w:spacing w:after="0"/>
        <w:rPr>
          <w:rFonts w:cstheme="minorHAnsi"/>
          <w:lang w:val="en-US"/>
        </w:rPr>
      </w:pPr>
      <w:hyperlink r:id="rId39" w:history="1">
        <w:r w:rsidR="00323B6E" w:rsidRPr="00117DA6">
          <w:rPr>
            <w:rStyle w:val="Hyperlink"/>
            <w:rFonts w:cstheme="minorHAnsi"/>
            <w:color w:val="auto"/>
            <w:lang w:val="en-US"/>
          </w:rPr>
          <w:t>https://www.tafensw.edu.au/fashion-design-studio?utm_campaign=Schools%20-%20TAFE_NSW_CA_Newsletter_FY19_May_Current_v1.1&amp;utm_medium=email&amp;utm_source=Eloqua</w:t>
        </w:r>
      </w:hyperlink>
    </w:p>
    <w:p w14:paraId="7D3CABEC" w14:textId="77777777" w:rsidR="00323B6E" w:rsidRPr="00117DA6" w:rsidRDefault="00323B6E" w:rsidP="00323B6E">
      <w:pPr>
        <w:spacing w:after="0" w:line="240" w:lineRule="auto"/>
        <w:rPr>
          <w:rFonts w:cstheme="minorHAnsi"/>
          <w:b/>
          <w:u w:val="single"/>
        </w:rPr>
      </w:pPr>
    </w:p>
    <w:p w14:paraId="1B9C718D" w14:textId="77777777" w:rsidR="00323B6E" w:rsidRPr="00117DA6" w:rsidRDefault="00323B6E" w:rsidP="00323B6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Culinary Apprentice Mentor Program</w:t>
      </w:r>
    </w:p>
    <w:p w14:paraId="5BBCE897" w14:textId="77777777" w:rsidR="00323B6E" w:rsidRPr="00117DA6" w:rsidRDefault="00323B6E" w:rsidP="00323B6E">
      <w:pPr>
        <w:spacing w:after="0"/>
        <w:rPr>
          <w:rFonts w:cstheme="minorHAnsi"/>
        </w:rPr>
      </w:pPr>
      <w:r w:rsidRPr="00117DA6">
        <w:rPr>
          <w:rFonts w:cstheme="minorHAnsi"/>
        </w:rPr>
        <w:t>You are eligible if you are an Australian Apprentices undertaking a Certificate III in Commercial Cookery Apprenticeship who are within the first two years of their training.</w:t>
      </w:r>
    </w:p>
    <w:p w14:paraId="7933D5CC"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This program will provide intensive support to Apprentices in the first two years of apprenticeship training. Through the ISMAA program, Australian Apprentices completing an apprenticeship in Certificate III in Commercial Cookery will be provided regular one on one contact with highly skilled mentors who have years of industry experience. </w:t>
      </w:r>
    </w:p>
    <w:p w14:paraId="549DF75B" w14:textId="5807D811" w:rsidR="00323B6E" w:rsidRPr="00117DA6" w:rsidRDefault="00323B6E" w:rsidP="00323B6E">
      <w:pPr>
        <w:spacing w:after="0"/>
        <w:rPr>
          <w:rFonts w:cstheme="minorHAnsi"/>
        </w:rPr>
      </w:pPr>
      <w:r w:rsidRPr="00117DA6">
        <w:rPr>
          <w:rFonts w:cstheme="minorHAnsi"/>
        </w:rPr>
        <w:t xml:space="preserve">Email your name and your phone number to </w:t>
      </w:r>
      <w:hyperlink r:id="rId40" w:history="1">
        <w:r w:rsidRPr="00117DA6">
          <w:rPr>
            <w:rStyle w:val="Hyperlink"/>
            <w:rFonts w:cstheme="minorHAnsi"/>
            <w:color w:val="auto"/>
          </w:rPr>
          <w:t>ISMAA@htn.com.au</w:t>
        </w:r>
      </w:hyperlink>
    </w:p>
    <w:p w14:paraId="4B274ED3" w14:textId="77777777" w:rsidR="00323B6E" w:rsidRPr="00117DA6" w:rsidRDefault="00323B6E" w:rsidP="00323B6E">
      <w:pPr>
        <w:spacing w:after="0"/>
        <w:rPr>
          <w:rFonts w:cstheme="minorHAnsi"/>
        </w:rPr>
      </w:pPr>
      <w:r w:rsidRPr="00117DA6">
        <w:rPr>
          <w:rFonts w:cstheme="minorHAnsi"/>
        </w:rPr>
        <w:t>CALL 1300 139 108</w:t>
      </w:r>
    </w:p>
    <w:p w14:paraId="3E07DCA7" w14:textId="1CA3ED38" w:rsidR="00323B6E" w:rsidRDefault="00963A48" w:rsidP="00323B6E">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41" w:history="1">
        <w:r w:rsidR="00323B6E" w:rsidRPr="00117DA6">
          <w:rPr>
            <w:rStyle w:val="Hyperlink"/>
            <w:rFonts w:asciiTheme="minorHAnsi" w:eastAsiaTheme="majorEastAsia" w:hAnsiTheme="minorHAnsi" w:cstheme="minorHAnsi"/>
            <w:color w:val="auto"/>
            <w:sz w:val="22"/>
            <w:szCs w:val="22"/>
          </w:rPr>
          <w:t>http://htn.com.au/ismaa/</w:t>
        </w:r>
      </w:hyperlink>
    </w:p>
    <w:p w14:paraId="78B082ED" w14:textId="77777777" w:rsidR="00B85490" w:rsidRPr="00117DA6" w:rsidRDefault="00B85490" w:rsidP="00B85490">
      <w:pPr>
        <w:spacing w:after="0"/>
        <w:rPr>
          <w:rFonts w:cstheme="minorHAnsi"/>
        </w:rPr>
      </w:pPr>
      <w:r w:rsidRPr="00117DA6">
        <w:rPr>
          <w:rFonts w:cstheme="minorHAnsi"/>
          <w:b/>
          <w:bCs/>
        </w:rPr>
        <w:t>Short Courses Le Cordon Bleu Sydney</w:t>
      </w:r>
      <w:r w:rsidRPr="00117DA6">
        <w:rPr>
          <w:rFonts w:cstheme="minorHAnsi"/>
        </w:rPr>
        <w:t xml:space="preserve"> </w:t>
      </w:r>
    </w:p>
    <w:p w14:paraId="681F2277" w14:textId="77777777" w:rsidR="0018618C" w:rsidRDefault="00B85490" w:rsidP="00B85490">
      <w:pPr>
        <w:pStyle w:val="NormalWeb"/>
        <w:spacing w:before="0" w:beforeAutospacing="0" w:after="0" w:afterAutospacing="0"/>
        <w:rPr>
          <w:rFonts w:cstheme="minorHAnsi"/>
        </w:rPr>
      </w:pPr>
      <w:r w:rsidRPr="00117DA6">
        <w:rPr>
          <w:rFonts w:cstheme="minorHAnsi"/>
        </w:rPr>
        <w:t xml:space="preserve">Le Cordon Bleu Australia offers a range of one and two day culinary discoveries. Gourmet Short Courses take place in practical kitchens or demonstration classroom and give participants a total hands-on experience </w:t>
      </w:r>
      <w:r w:rsidRPr="00117DA6">
        <w:rPr>
          <w:rFonts w:cstheme="minorHAnsi"/>
        </w:rPr>
        <w:lastRenderedPageBreak/>
        <w:t xml:space="preserve">from understanding the complexities of artisan bread making; introduction to soft cheese making; mastering chocolate and more. </w:t>
      </w:r>
    </w:p>
    <w:p w14:paraId="5FAFDCA5" w14:textId="63FD735B" w:rsidR="00B85490" w:rsidRPr="0018618C" w:rsidRDefault="00963A48" w:rsidP="00B85490">
      <w:pPr>
        <w:pStyle w:val="NormalWeb"/>
        <w:spacing w:before="0" w:beforeAutospacing="0" w:after="0" w:afterAutospacing="0"/>
        <w:rPr>
          <w:rFonts w:asciiTheme="minorHAnsi" w:hAnsiTheme="minorHAnsi" w:cstheme="minorHAnsi"/>
          <w:sz w:val="22"/>
          <w:szCs w:val="22"/>
        </w:rPr>
      </w:pPr>
      <w:hyperlink r:id="rId42" w:history="1">
        <w:r w:rsidR="0018618C" w:rsidRPr="0018618C">
          <w:rPr>
            <w:rStyle w:val="Hyperlink"/>
            <w:rFonts w:asciiTheme="minorHAnsi" w:eastAsiaTheme="majorEastAsia" w:hAnsiTheme="minorHAnsi" w:cstheme="minorHAnsi"/>
            <w:color w:val="auto"/>
            <w:sz w:val="22"/>
            <w:szCs w:val="22"/>
          </w:rPr>
          <w:t>https://www.cordonbleu.edu/sydney/gourmet-short-courses/en</w:t>
        </w:r>
      </w:hyperlink>
    </w:p>
    <w:p w14:paraId="29E1A8F0" w14:textId="362CE479" w:rsidR="00323B6E" w:rsidRDefault="00323B6E" w:rsidP="00323B6E">
      <w:pPr>
        <w:autoSpaceDE w:val="0"/>
        <w:autoSpaceDN w:val="0"/>
        <w:adjustRightInd w:val="0"/>
        <w:spacing w:after="0" w:line="240" w:lineRule="auto"/>
        <w:rPr>
          <w:rFonts w:ascii="FranklinGothic-Book" w:hAnsi="FranklinGothic-Book" w:cs="FranklinGothic-Book"/>
          <w:b/>
          <w:sz w:val="28"/>
          <w:szCs w:val="28"/>
        </w:rPr>
      </w:pPr>
    </w:p>
    <w:p w14:paraId="588F334A" w14:textId="77777777" w:rsidR="00B85490" w:rsidRPr="00117DA6" w:rsidRDefault="00B85490" w:rsidP="00B85490">
      <w:pPr>
        <w:shd w:val="clear" w:color="auto" w:fill="FFFFFF"/>
        <w:spacing w:after="0"/>
        <w:rPr>
          <w:rStyle w:val="a"/>
          <w:rFonts w:cstheme="minorHAnsi"/>
          <w:b/>
          <w:bCs/>
          <w:bdr w:val="none" w:sz="0" w:space="0" w:color="auto" w:frame="1"/>
        </w:rPr>
      </w:pPr>
      <w:r w:rsidRPr="00117DA6">
        <w:rPr>
          <w:rStyle w:val="a"/>
          <w:rFonts w:cstheme="minorHAnsi"/>
          <w:b/>
          <w:bCs/>
          <w:bdr w:val="none" w:sz="0" w:space="0" w:color="auto" w:frame="1"/>
        </w:rPr>
        <w:t>Careers in the Thoroughbred Industry</w:t>
      </w:r>
    </w:p>
    <w:p w14:paraId="08AF7B2C" w14:textId="77777777" w:rsidR="00B85490" w:rsidRPr="00117DA6" w:rsidRDefault="00B85490" w:rsidP="00B85490">
      <w:pPr>
        <w:shd w:val="clear" w:color="auto" w:fill="FFFFFF"/>
        <w:spacing w:after="0"/>
        <w:rPr>
          <w:rStyle w:val="a"/>
          <w:rFonts w:cstheme="minorHAnsi"/>
          <w:bCs/>
          <w:bdr w:val="none" w:sz="0" w:space="0" w:color="auto" w:frame="1"/>
        </w:rPr>
      </w:pPr>
      <w:r w:rsidRPr="00117DA6">
        <w:rPr>
          <w:rStyle w:val="a"/>
          <w:rFonts w:cstheme="minorHAnsi"/>
          <w:bdr w:val="none" w:sz="0" w:space="0" w:color="auto" w:frame="1"/>
        </w:rPr>
        <w:t>Wanting to pursue a rewarding career with thoroughbreds? Watch this very useful video.</w:t>
      </w:r>
    </w:p>
    <w:p w14:paraId="4F14FFEE" w14:textId="77777777" w:rsidR="00B85490" w:rsidRPr="00117DA6" w:rsidRDefault="00963A48" w:rsidP="00B85490">
      <w:pPr>
        <w:shd w:val="clear" w:color="auto" w:fill="FFFFFF"/>
        <w:spacing w:after="0"/>
        <w:rPr>
          <w:rFonts w:cstheme="minorHAnsi"/>
        </w:rPr>
      </w:pPr>
      <w:hyperlink r:id="rId43" w:tgtFrame="_blank" w:history="1">
        <w:r w:rsidR="00B85490" w:rsidRPr="00117DA6">
          <w:rPr>
            <w:rStyle w:val="Hyperlink"/>
            <w:rFonts w:cstheme="minorHAnsi"/>
            <w:color w:val="auto"/>
            <w:spacing w:val="-15"/>
            <w:bdr w:val="none" w:sz="0" w:space="0" w:color="auto" w:frame="1"/>
          </w:rPr>
          <w:t>https://vimeo.com/194453771</w:t>
        </w:r>
      </w:hyperlink>
    </w:p>
    <w:p w14:paraId="7345D1D1"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rPr>
      </w:pPr>
    </w:p>
    <w:p w14:paraId="29B7427B" w14:textId="77777777" w:rsidR="00323B6E" w:rsidRPr="009A1303"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767E1F01" w14:textId="479CAB8F" w:rsidR="00323B6E" w:rsidRPr="0018618C" w:rsidRDefault="00323B6E" w:rsidP="00323B6E">
      <w:pPr>
        <w:autoSpaceDE w:val="0"/>
        <w:autoSpaceDN w:val="0"/>
        <w:adjustRightInd w:val="0"/>
        <w:spacing w:after="0" w:line="240" w:lineRule="auto"/>
        <w:rPr>
          <w:rFonts w:ascii="FranklinGothic-Book" w:hAnsi="FranklinGothic-Book" w:cs="FranklinGothic-Book"/>
          <w:b/>
          <w:sz w:val="16"/>
          <w:szCs w:val="16"/>
          <w:u w:val="single"/>
        </w:rPr>
      </w:pPr>
    </w:p>
    <w:p w14:paraId="087B0D43" w14:textId="77777777" w:rsidR="00B85490" w:rsidRPr="00117DA6" w:rsidRDefault="00B85490" w:rsidP="00B85490">
      <w:pPr>
        <w:spacing w:after="0"/>
        <w:rPr>
          <w:rFonts w:cstheme="minorHAnsi"/>
        </w:rPr>
      </w:pPr>
      <w:r w:rsidRPr="00117DA6">
        <w:rPr>
          <w:rFonts w:cstheme="minorHAnsi"/>
          <w:b/>
          <w:bCs/>
        </w:rPr>
        <w:t>TAFE NSW Scholarships</w:t>
      </w:r>
      <w:r w:rsidRPr="00117DA6">
        <w:rPr>
          <w:rFonts w:cstheme="minorHAnsi"/>
        </w:rPr>
        <w:t> </w:t>
      </w:r>
    </w:p>
    <w:p w14:paraId="73B87F5B" w14:textId="77777777" w:rsidR="00B85490" w:rsidRPr="00117DA6" w:rsidRDefault="00B85490" w:rsidP="00B85490">
      <w:pPr>
        <w:spacing w:after="0"/>
        <w:rPr>
          <w:rFonts w:cstheme="minorHAnsi"/>
        </w:rPr>
      </w:pPr>
      <w:r w:rsidRPr="00117DA6">
        <w:rPr>
          <w:rFonts w:cstheme="minorHAnsi"/>
        </w:rPr>
        <w:t>Students have talent and potential and deserve the chance to create a better future through further education and training. TAFE NSW has hundreds of scholarship opportunities which are awarded each year. </w:t>
      </w:r>
    </w:p>
    <w:p w14:paraId="07FAB2DC" w14:textId="77777777" w:rsidR="00B85490" w:rsidRPr="00117DA6" w:rsidRDefault="00963A48" w:rsidP="00B85490">
      <w:pPr>
        <w:spacing w:after="0"/>
        <w:rPr>
          <w:rFonts w:cstheme="minorHAnsi"/>
        </w:rPr>
      </w:pPr>
      <w:hyperlink r:id="rId44" w:history="1">
        <w:r w:rsidR="00B85490" w:rsidRPr="00117DA6">
          <w:rPr>
            <w:rStyle w:val="Hyperlink"/>
            <w:rFonts w:cstheme="minorHAnsi"/>
            <w:color w:val="auto"/>
          </w:rPr>
          <w:t>https://www.tafensw.edu.au/enrol/payment-funding/scholarships</w:t>
        </w:r>
      </w:hyperlink>
    </w:p>
    <w:p w14:paraId="606E7493"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u w:val="single"/>
        </w:rPr>
      </w:pPr>
    </w:p>
    <w:p w14:paraId="78D61167" w14:textId="27513078"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25CA7FC5" w14:textId="77777777" w:rsidR="00B85490" w:rsidRPr="00117DA6" w:rsidRDefault="00B85490" w:rsidP="00B85490">
      <w:pPr>
        <w:spacing w:after="0"/>
        <w:rPr>
          <w:rFonts w:cstheme="minorHAnsi"/>
          <w:b/>
          <w:bCs/>
        </w:rPr>
      </w:pPr>
      <w:r w:rsidRPr="00117DA6">
        <w:rPr>
          <w:rFonts w:cstheme="minorHAnsi"/>
          <w:b/>
          <w:bCs/>
        </w:rPr>
        <w:t>Sydney Actors School Acting Application and Audition Monologues</w:t>
      </w:r>
    </w:p>
    <w:p w14:paraId="649464BB" w14:textId="77777777" w:rsidR="00B85490" w:rsidRPr="00117DA6" w:rsidRDefault="00B85490" w:rsidP="00B85490">
      <w:pPr>
        <w:spacing w:after="0"/>
        <w:rPr>
          <w:rFonts w:cstheme="minorHAnsi"/>
        </w:rPr>
      </w:pPr>
      <w:r w:rsidRPr="00117DA6">
        <w:rPr>
          <w:rFonts w:cstheme="minorHAnsi"/>
        </w:rPr>
        <w:t>If you are interested in applying to audition for our acting courses the online </w:t>
      </w:r>
      <w:hyperlink r:id="rId45" w:history="1">
        <w:r w:rsidRPr="00117DA6">
          <w:rPr>
            <w:rStyle w:val="Hyperlink"/>
            <w:rFonts w:cstheme="minorHAnsi"/>
            <w:color w:val="auto"/>
          </w:rPr>
          <w:t>Acting Application Form</w:t>
        </w:r>
      </w:hyperlink>
      <w:r w:rsidRPr="00117DA6">
        <w:rPr>
          <w:rFonts w:cstheme="minorHAnsi"/>
        </w:rPr>
        <w:t> needs to be completed. For further information please visit the </w:t>
      </w:r>
      <w:hyperlink r:id="rId46" w:history="1">
        <w:r w:rsidRPr="00117DA6">
          <w:rPr>
            <w:rStyle w:val="Hyperlink"/>
            <w:rFonts w:cstheme="minorHAnsi"/>
            <w:color w:val="auto"/>
          </w:rPr>
          <w:t>Audition Procedures</w:t>
        </w:r>
      </w:hyperlink>
      <w:r w:rsidRPr="00117DA6">
        <w:rPr>
          <w:rFonts w:cstheme="minorHAnsi"/>
        </w:rPr>
        <w:t> page.</w:t>
      </w:r>
    </w:p>
    <w:p w14:paraId="2BE954AB" w14:textId="77777777" w:rsidR="00B85490" w:rsidRPr="00117DA6" w:rsidRDefault="00B85490" w:rsidP="00B85490">
      <w:pPr>
        <w:spacing w:after="0"/>
        <w:rPr>
          <w:rFonts w:cstheme="minorHAnsi"/>
        </w:rPr>
      </w:pPr>
      <w:r w:rsidRPr="00117DA6">
        <w:rPr>
          <w:rFonts w:cstheme="minorHAnsi"/>
        </w:rPr>
        <w:t>Do you have stories to tell? Do you love to collaborate with passionate and creative people? Is acting what you want to do with your life? Do you need guidance and opportunity to ‘make it’?</w:t>
      </w:r>
    </w:p>
    <w:p w14:paraId="3161EBD4" w14:textId="77777777" w:rsidR="00B85490" w:rsidRPr="00117DA6" w:rsidRDefault="00B85490" w:rsidP="00B85490">
      <w:pPr>
        <w:spacing w:after="0"/>
        <w:rPr>
          <w:rFonts w:cstheme="minorHAnsi"/>
        </w:rPr>
      </w:pPr>
      <w:r w:rsidRPr="00117DA6">
        <w:rPr>
          <w:rFonts w:cstheme="minorHAnsi"/>
        </w:rPr>
        <w:t>If your dream is to build a thriving career in the screen, stage and media industry, then Sydney Actors School is almost certainly the acting school for you.</w:t>
      </w:r>
    </w:p>
    <w:p w14:paraId="70BD35EC" w14:textId="14A0F757" w:rsidR="00B85490" w:rsidRPr="009A1303" w:rsidRDefault="00963A48" w:rsidP="00B85490">
      <w:pPr>
        <w:autoSpaceDE w:val="0"/>
        <w:autoSpaceDN w:val="0"/>
        <w:adjustRightInd w:val="0"/>
        <w:spacing w:after="0" w:line="240" w:lineRule="auto"/>
        <w:rPr>
          <w:rFonts w:ascii="FranklinGothic-Book" w:hAnsi="FranklinGothic-Book" w:cs="FranklinGothic-Book"/>
          <w:b/>
          <w:sz w:val="28"/>
          <w:szCs w:val="28"/>
          <w:u w:val="single"/>
        </w:rPr>
      </w:pPr>
      <w:hyperlink r:id="rId47" w:history="1">
        <w:r w:rsidR="00B85490" w:rsidRPr="00117DA6">
          <w:rPr>
            <w:rStyle w:val="Hyperlink"/>
            <w:rFonts w:cstheme="minorHAnsi"/>
            <w:color w:val="auto"/>
          </w:rPr>
          <w:t>https://www.sydneyactorsschool.edu.au/apply/</w:t>
        </w:r>
      </w:hyperlink>
    </w:p>
    <w:p w14:paraId="2931C014" w14:textId="77777777" w:rsidR="0018618C" w:rsidRDefault="0018618C" w:rsidP="00323B6E">
      <w:pPr>
        <w:autoSpaceDE w:val="0"/>
        <w:autoSpaceDN w:val="0"/>
        <w:adjustRightInd w:val="0"/>
        <w:spacing w:after="0" w:line="240" w:lineRule="auto"/>
        <w:rPr>
          <w:rFonts w:ascii="FranklinGothic-Book" w:hAnsi="FranklinGothic-Book" w:cs="FranklinGothic-Book"/>
          <w:b/>
          <w:sz w:val="28"/>
          <w:szCs w:val="28"/>
          <w:u w:val="single"/>
        </w:rPr>
      </w:pPr>
    </w:p>
    <w:p w14:paraId="47669E1E" w14:textId="2FBAB801"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7212D828" w14:textId="77777777" w:rsidR="00323B6E" w:rsidRPr="00117DA6" w:rsidRDefault="00323B6E" w:rsidP="00323B6E">
      <w:pPr>
        <w:shd w:val="clear" w:color="auto" w:fill="FFFFFF"/>
        <w:spacing w:after="0"/>
        <w:rPr>
          <w:rFonts w:cstheme="minorHAnsi"/>
          <w:b/>
        </w:rPr>
      </w:pPr>
      <w:r w:rsidRPr="00117DA6">
        <w:rPr>
          <w:rFonts w:cstheme="minorHAnsi"/>
          <w:b/>
        </w:rPr>
        <w:t>How to Keep to a Budget While at University</w:t>
      </w:r>
    </w:p>
    <w:p w14:paraId="57FB59F6" w14:textId="77777777" w:rsidR="00323B6E" w:rsidRPr="00117DA6" w:rsidRDefault="00323B6E" w:rsidP="00323B6E">
      <w:pPr>
        <w:shd w:val="clear" w:color="auto" w:fill="FFFFFF"/>
        <w:spacing w:after="0"/>
        <w:rPr>
          <w:rFonts w:cstheme="minorHAnsi"/>
          <w:shd w:val="clear" w:color="auto" w:fill="FFFFFF"/>
        </w:rPr>
      </w:pPr>
      <w:r w:rsidRPr="00117DA6">
        <w:rPr>
          <w:rFonts w:cstheme="minorHAnsi"/>
          <w:shd w:val="clear" w:color="auto" w:fill="FFFFFF"/>
        </w:rPr>
        <w:t>If you think being a student means being poor, think again! With careful planning and a little self-restraint, you can learn to keep to a budget and not skimp on life’s necessities.</w:t>
      </w:r>
    </w:p>
    <w:p w14:paraId="4B4D5DC3" w14:textId="69959C56" w:rsidR="00323B6E" w:rsidRDefault="00963A48" w:rsidP="00323B6E">
      <w:pPr>
        <w:autoSpaceDE w:val="0"/>
        <w:autoSpaceDN w:val="0"/>
        <w:adjustRightInd w:val="0"/>
        <w:spacing w:after="0" w:line="240" w:lineRule="auto"/>
        <w:rPr>
          <w:rStyle w:val="Hyperlink"/>
          <w:rFonts w:cstheme="minorHAnsi"/>
          <w:color w:val="auto"/>
        </w:rPr>
      </w:pPr>
      <w:hyperlink r:id="rId48" w:history="1">
        <w:r w:rsidR="00323B6E" w:rsidRPr="00117DA6">
          <w:rPr>
            <w:rStyle w:val="Hyperlink"/>
            <w:rFonts w:cstheme="minorHAnsi"/>
            <w:color w:val="auto"/>
          </w:rPr>
          <w:t>https://www.gooduniversitiesguide.com.au/education-blogs/student-life/how-to-keep-to-a-budget-while-at-uni</w:t>
        </w:r>
      </w:hyperlink>
    </w:p>
    <w:p w14:paraId="2B9B894D" w14:textId="77777777" w:rsidR="00323B6E" w:rsidRPr="009A1303"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p>
    <w:p w14:paraId="46CCCEEC" w14:textId="65376E86"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52F253C9" w14:textId="77777777" w:rsidR="00B85490" w:rsidRPr="00117DA6" w:rsidRDefault="00B85490" w:rsidP="00B85490">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Culinary Apprentice Mentor Program</w:t>
      </w:r>
    </w:p>
    <w:p w14:paraId="35852913" w14:textId="77777777" w:rsidR="00B85490" w:rsidRPr="00117DA6" w:rsidRDefault="00B85490" w:rsidP="00B85490">
      <w:pPr>
        <w:spacing w:after="0"/>
        <w:rPr>
          <w:rFonts w:cstheme="minorHAnsi"/>
        </w:rPr>
      </w:pPr>
      <w:r w:rsidRPr="00117DA6">
        <w:rPr>
          <w:rFonts w:cstheme="minorHAnsi"/>
        </w:rPr>
        <w:t>You are eligible if you are an Australian Apprentices undertaking a Certificate III in Commercial Cookery Apprenticeship who are within the first two years of their training.</w:t>
      </w:r>
    </w:p>
    <w:p w14:paraId="50859CB0" w14:textId="77777777" w:rsidR="00B85490" w:rsidRPr="00117DA6" w:rsidRDefault="00B85490" w:rsidP="00B85490">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This program will provide intensive support to Apprentices in the first two years of apprenticeship training. Through the ISMAA program, Australian Apprentices completing an apprenticeship in Certificate III in Commercial Cookery will be provided regular one on one contact with highly skilled mentors who have years of industry experience. </w:t>
      </w:r>
    </w:p>
    <w:p w14:paraId="30D8DD29" w14:textId="7B027CCA" w:rsidR="00B85490" w:rsidRPr="00117DA6" w:rsidRDefault="00B85490" w:rsidP="00B85490">
      <w:pPr>
        <w:spacing w:after="0"/>
        <w:rPr>
          <w:rFonts w:cstheme="minorHAnsi"/>
        </w:rPr>
      </w:pPr>
      <w:r w:rsidRPr="00117DA6">
        <w:rPr>
          <w:rFonts w:cstheme="minorHAnsi"/>
        </w:rPr>
        <w:t xml:space="preserve">Email your name and your phone number to </w:t>
      </w:r>
      <w:hyperlink r:id="rId49" w:history="1">
        <w:r w:rsidRPr="00117DA6">
          <w:rPr>
            <w:rStyle w:val="Hyperlink"/>
            <w:rFonts w:cstheme="minorHAnsi"/>
            <w:color w:val="auto"/>
          </w:rPr>
          <w:t>ISMAA@htn.com.au</w:t>
        </w:r>
      </w:hyperlink>
    </w:p>
    <w:p w14:paraId="0AA943D7" w14:textId="77777777" w:rsidR="00B85490" w:rsidRPr="00117DA6" w:rsidRDefault="00B85490" w:rsidP="00B85490">
      <w:pPr>
        <w:spacing w:after="0"/>
        <w:rPr>
          <w:rFonts w:cstheme="minorHAnsi"/>
        </w:rPr>
      </w:pPr>
      <w:r w:rsidRPr="00117DA6">
        <w:rPr>
          <w:rFonts w:cstheme="minorHAnsi"/>
        </w:rPr>
        <w:t>CALL 1300 139 108</w:t>
      </w:r>
    </w:p>
    <w:p w14:paraId="1A9C4FB2" w14:textId="40B82F90" w:rsidR="00B85490" w:rsidRDefault="00963A48" w:rsidP="00B85490">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50" w:history="1">
        <w:r w:rsidR="00B85490" w:rsidRPr="00117DA6">
          <w:rPr>
            <w:rStyle w:val="Hyperlink"/>
            <w:rFonts w:asciiTheme="minorHAnsi" w:eastAsiaTheme="majorEastAsia" w:hAnsiTheme="minorHAnsi" w:cstheme="minorHAnsi"/>
            <w:color w:val="auto"/>
            <w:sz w:val="22"/>
            <w:szCs w:val="22"/>
          </w:rPr>
          <w:t>http://htn.com.au/ismaa/</w:t>
        </w:r>
      </w:hyperlink>
    </w:p>
    <w:p w14:paraId="75057922" w14:textId="6E04F4AD" w:rsidR="00B85490" w:rsidRDefault="00B85490" w:rsidP="00B85490">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5271939C" w14:textId="77777777" w:rsidR="00B85490" w:rsidRPr="00117DA6" w:rsidRDefault="00B85490" w:rsidP="00B85490">
      <w:pPr>
        <w:spacing w:after="0"/>
        <w:rPr>
          <w:rFonts w:cstheme="minorHAnsi"/>
        </w:rPr>
      </w:pPr>
      <w:r w:rsidRPr="00117DA6">
        <w:rPr>
          <w:rFonts w:cstheme="minorHAnsi"/>
          <w:b/>
          <w:bCs/>
        </w:rPr>
        <w:t>Short Courses Le Cordon Bleu Sydney</w:t>
      </w:r>
      <w:r w:rsidRPr="00117DA6">
        <w:rPr>
          <w:rFonts w:cstheme="minorHAnsi"/>
        </w:rPr>
        <w:t xml:space="preserve"> </w:t>
      </w:r>
    </w:p>
    <w:p w14:paraId="1C42F935" w14:textId="77777777" w:rsidR="0018618C" w:rsidRDefault="00B85490" w:rsidP="00B85490">
      <w:pPr>
        <w:pStyle w:val="NormalWeb"/>
        <w:spacing w:before="0" w:beforeAutospacing="0" w:after="0" w:afterAutospacing="0"/>
        <w:rPr>
          <w:rFonts w:cstheme="minorHAnsi"/>
        </w:rPr>
      </w:pPr>
      <w:r w:rsidRPr="00117DA6">
        <w:rPr>
          <w:rFonts w:cstheme="minorHAnsi"/>
        </w:rPr>
        <w:t xml:space="preserve">Le Cordon Bleu Australia offers a range of one and two day culinary discoveries. Gourmet Short Courses take place in practical kitchens or demonstration classroom and give participants a total hands-on experience from understanding the complexities of artisan bread making; introduction to soft cheese making; mastering chocolate and more. </w:t>
      </w:r>
    </w:p>
    <w:p w14:paraId="4F2B7D45" w14:textId="73B4D37B" w:rsidR="00B85490" w:rsidRPr="0018618C" w:rsidRDefault="00963A48" w:rsidP="00B85490">
      <w:pPr>
        <w:pStyle w:val="NormalWeb"/>
        <w:spacing w:before="0" w:beforeAutospacing="0" w:after="0" w:afterAutospacing="0"/>
        <w:rPr>
          <w:rFonts w:asciiTheme="minorHAnsi" w:hAnsiTheme="minorHAnsi" w:cstheme="minorHAnsi"/>
          <w:sz w:val="22"/>
          <w:szCs w:val="22"/>
        </w:rPr>
      </w:pPr>
      <w:hyperlink r:id="rId51" w:history="1">
        <w:r w:rsidR="0018618C" w:rsidRPr="0018618C">
          <w:rPr>
            <w:rStyle w:val="Hyperlink"/>
            <w:rFonts w:eastAsiaTheme="majorEastAsia" w:cstheme="minorHAnsi"/>
            <w:color w:val="auto"/>
          </w:rPr>
          <w:t>https://www.cordonbleu.edu/sydney/gourmet-short-courses/en</w:t>
        </w:r>
      </w:hyperlink>
    </w:p>
    <w:p w14:paraId="1A97F72E"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u w:val="single"/>
        </w:rPr>
      </w:pPr>
    </w:p>
    <w:p w14:paraId="20D430A7" w14:textId="0D38C3FF"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5518C192" w14:textId="77777777" w:rsidR="00B85490" w:rsidRPr="00117DA6" w:rsidRDefault="00B85490" w:rsidP="00B85490">
      <w:pPr>
        <w:spacing w:after="0"/>
        <w:rPr>
          <w:rFonts w:cstheme="minorHAnsi"/>
        </w:rPr>
      </w:pPr>
      <w:r w:rsidRPr="00117DA6">
        <w:rPr>
          <w:rFonts w:cstheme="minorHAnsi"/>
          <w:b/>
          <w:bCs/>
        </w:rPr>
        <w:lastRenderedPageBreak/>
        <w:t>Secure the future with a TAFE NSW Bachelor of IT Degree (Network Security)</w:t>
      </w:r>
      <w:r w:rsidRPr="00117DA6">
        <w:rPr>
          <w:rFonts w:cstheme="minorHAnsi"/>
        </w:rPr>
        <w:t xml:space="preserve"> </w:t>
      </w:r>
    </w:p>
    <w:p w14:paraId="31C6F3D4" w14:textId="77777777" w:rsidR="00B85490" w:rsidRPr="00117DA6" w:rsidRDefault="00B85490" w:rsidP="00B85490">
      <w:pPr>
        <w:spacing w:after="0" w:line="240" w:lineRule="auto"/>
        <w:rPr>
          <w:rFonts w:cstheme="minorHAnsi"/>
        </w:rPr>
      </w:pPr>
      <w:r w:rsidRPr="00117DA6">
        <w:rPr>
          <w:rFonts w:cstheme="minorHAnsi"/>
        </w:rPr>
        <w:t xml:space="preserve">With unprecedented demand for professionals who can secure and monitor IT systems and protect the privacy of people and organisations, this degree prepares your students to work in a fast-growing and dynamic field. More info </w:t>
      </w:r>
      <w:hyperlink r:id="rId52" w:tgtFrame="_blank" w:history="1">
        <w:r w:rsidRPr="00117DA6">
          <w:rPr>
            <w:rStyle w:val="Hyperlink"/>
            <w:rFonts w:cstheme="minorHAnsi"/>
            <w:color w:val="auto"/>
          </w:rPr>
          <w:t>https://www.tafensw.edu.au/degrees/bachelor-of-information-technology-network-security</w:t>
        </w:r>
      </w:hyperlink>
    </w:p>
    <w:p w14:paraId="55C3D6EA"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u w:val="single"/>
        </w:rPr>
      </w:pPr>
    </w:p>
    <w:p w14:paraId="075B4918" w14:textId="3884D42C"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705B16A0" w14:textId="77777777" w:rsidR="00B85490" w:rsidRPr="00117DA6" w:rsidRDefault="00B85490" w:rsidP="00B85490">
      <w:pPr>
        <w:spacing w:after="0"/>
        <w:rPr>
          <w:rFonts w:cstheme="minorHAnsi"/>
        </w:rPr>
      </w:pPr>
      <w:r w:rsidRPr="00117DA6">
        <w:rPr>
          <w:rFonts w:cstheme="minorHAnsi"/>
          <w:b/>
          <w:bCs/>
        </w:rPr>
        <w:t>Secure the future with a TAFE NSW Bachelor of IT Degree (Network Security)</w:t>
      </w:r>
      <w:r w:rsidRPr="00117DA6">
        <w:rPr>
          <w:rFonts w:cstheme="minorHAnsi"/>
        </w:rPr>
        <w:t xml:space="preserve"> </w:t>
      </w:r>
    </w:p>
    <w:p w14:paraId="717FE106" w14:textId="77777777" w:rsidR="00B85490" w:rsidRPr="00117DA6" w:rsidRDefault="00B85490" w:rsidP="00B85490">
      <w:pPr>
        <w:spacing w:after="0" w:line="240" w:lineRule="auto"/>
        <w:rPr>
          <w:rFonts w:cstheme="minorHAnsi"/>
        </w:rPr>
      </w:pPr>
      <w:r w:rsidRPr="00117DA6">
        <w:rPr>
          <w:rFonts w:cstheme="minorHAnsi"/>
        </w:rPr>
        <w:t xml:space="preserve">With unprecedented demand for professionals who can secure and monitor IT systems and protect the privacy of people and organisations, this degree prepares your students to work in a fast-growing and dynamic field. More info </w:t>
      </w:r>
      <w:hyperlink r:id="rId53" w:tgtFrame="_blank" w:history="1">
        <w:r w:rsidRPr="00117DA6">
          <w:rPr>
            <w:rStyle w:val="Hyperlink"/>
            <w:rFonts w:cstheme="minorHAnsi"/>
            <w:color w:val="auto"/>
          </w:rPr>
          <w:t>https://www.tafensw.edu.au/degrees/bachelor-of-information-technology-network-security</w:t>
        </w:r>
      </w:hyperlink>
    </w:p>
    <w:p w14:paraId="5ACC72C0"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u w:val="single"/>
        </w:rPr>
      </w:pPr>
    </w:p>
    <w:p w14:paraId="7CB9C9C4" w14:textId="51318943" w:rsidR="00323B6E" w:rsidRDefault="00323B6E" w:rsidP="00323B6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64A194B6" w14:textId="77777777" w:rsidR="00B85490" w:rsidRPr="00117DA6" w:rsidRDefault="00B85490" w:rsidP="00B85490">
      <w:pPr>
        <w:shd w:val="clear" w:color="auto" w:fill="FFFFFF"/>
        <w:spacing w:after="0"/>
        <w:rPr>
          <w:rStyle w:val="a"/>
          <w:rFonts w:cstheme="minorHAnsi"/>
          <w:b/>
          <w:bCs/>
          <w:bdr w:val="none" w:sz="0" w:space="0" w:color="auto" w:frame="1"/>
        </w:rPr>
      </w:pPr>
      <w:r w:rsidRPr="00117DA6">
        <w:rPr>
          <w:rStyle w:val="a"/>
          <w:rFonts w:cstheme="minorHAnsi"/>
          <w:b/>
          <w:bCs/>
          <w:bdr w:val="none" w:sz="0" w:space="0" w:color="auto" w:frame="1"/>
        </w:rPr>
        <w:t>Careers in the Thoroughbred Industry</w:t>
      </w:r>
    </w:p>
    <w:p w14:paraId="25D30560" w14:textId="77777777" w:rsidR="00B85490" w:rsidRPr="00117DA6" w:rsidRDefault="00B85490" w:rsidP="00B85490">
      <w:pPr>
        <w:shd w:val="clear" w:color="auto" w:fill="FFFFFF"/>
        <w:spacing w:after="0"/>
        <w:rPr>
          <w:rStyle w:val="a"/>
          <w:rFonts w:cstheme="minorHAnsi"/>
          <w:bCs/>
          <w:bdr w:val="none" w:sz="0" w:space="0" w:color="auto" w:frame="1"/>
        </w:rPr>
      </w:pPr>
      <w:r w:rsidRPr="00117DA6">
        <w:rPr>
          <w:rStyle w:val="a"/>
          <w:rFonts w:cstheme="minorHAnsi"/>
          <w:bdr w:val="none" w:sz="0" w:space="0" w:color="auto" w:frame="1"/>
        </w:rPr>
        <w:t>Wanting to pursue a rewarding career with thoroughbreds? Watch this very useful video.</w:t>
      </w:r>
    </w:p>
    <w:p w14:paraId="2B8205FF" w14:textId="77777777" w:rsidR="00B85490" w:rsidRPr="00117DA6" w:rsidRDefault="00963A48" w:rsidP="00B85490">
      <w:pPr>
        <w:shd w:val="clear" w:color="auto" w:fill="FFFFFF"/>
        <w:spacing w:after="0"/>
        <w:rPr>
          <w:rFonts w:cstheme="minorHAnsi"/>
        </w:rPr>
      </w:pPr>
      <w:hyperlink r:id="rId54" w:tgtFrame="_blank" w:history="1">
        <w:r w:rsidR="00B85490" w:rsidRPr="00117DA6">
          <w:rPr>
            <w:rStyle w:val="Hyperlink"/>
            <w:rFonts w:cstheme="minorHAnsi"/>
            <w:color w:val="auto"/>
            <w:spacing w:val="-15"/>
            <w:bdr w:val="none" w:sz="0" w:space="0" w:color="auto" w:frame="1"/>
          </w:rPr>
          <w:t>https://vimeo.com/194453771</w:t>
        </w:r>
      </w:hyperlink>
    </w:p>
    <w:p w14:paraId="746BBF94" w14:textId="77777777" w:rsidR="00B85490" w:rsidRPr="009A1303" w:rsidRDefault="00B85490" w:rsidP="00323B6E">
      <w:pPr>
        <w:autoSpaceDE w:val="0"/>
        <w:autoSpaceDN w:val="0"/>
        <w:adjustRightInd w:val="0"/>
        <w:spacing w:after="0" w:line="240" w:lineRule="auto"/>
        <w:rPr>
          <w:rFonts w:ascii="FranklinGothic-Book" w:hAnsi="FranklinGothic-Book" w:cs="FranklinGothic-Book"/>
          <w:b/>
          <w:sz w:val="28"/>
          <w:szCs w:val="28"/>
          <w:u w:val="single"/>
        </w:rPr>
      </w:pPr>
    </w:p>
    <w:p w14:paraId="50520D60" w14:textId="77777777" w:rsidR="00323B6E" w:rsidRPr="009A1303" w:rsidRDefault="00323B6E" w:rsidP="00323B6E">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6A2C775B" w14:textId="77777777" w:rsidR="00323B6E" w:rsidRPr="00117DA6" w:rsidRDefault="00323B6E" w:rsidP="00323B6E">
      <w:pPr>
        <w:shd w:val="clear" w:color="auto" w:fill="FFFFFF"/>
        <w:spacing w:after="0"/>
        <w:rPr>
          <w:rFonts w:cstheme="minorHAnsi"/>
          <w:b/>
          <w:bCs/>
        </w:rPr>
      </w:pPr>
      <w:r w:rsidRPr="00117DA6">
        <w:rPr>
          <w:rStyle w:val="a"/>
          <w:rFonts w:cstheme="minorHAnsi"/>
          <w:b/>
          <w:bCs/>
          <w:bdr w:val="none" w:sz="0" w:space="0" w:color="auto" w:frame="1"/>
        </w:rPr>
        <w:t>Student Exchange Australia &amp; New Zealand Information Sessions</w:t>
      </w:r>
    </w:p>
    <w:p w14:paraId="46EBD592"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11 June. 7.30pm AEST (Sydney) / 9.30pm New Zealand</w:t>
      </w:r>
    </w:p>
    <w:p w14:paraId="606D1103"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18 June. 8.30pm AEST (Sydney) / 10.30pm New Zealand</w:t>
      </w:r>
    </w:p>
    <w:p w14:paraId="53328B29"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Tuesday, 21 July. 5.30pm AEST (Sydney) / 7.30pm New Zealand</w:t>
      </w:r>
    </w:p>
    <w:p w14:paraId="55119363"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13 August. 7.30pm AEST (Sydney) / 9.30pm New Zealand</w:t>
      </w:r>
    </w:p>
    <w:p w14:paraId="1E502199" w14:textId="77777777" w:rsidR="00323B6E" w:rsidRPr="00117DA6" w:rsidRDefault="00323B6E" w:rsidP="00323B6E">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27 August. 5.30pm AEST (Sydney) / 7.30pm New Zealand</w:t>
      </w:r>
    </w:p>
    <w:p w14:paraId="03259BE4"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Over 25 Countries as options. </w:t>
      </w:r>
      <w:r w:rsidRPr="00117DA6">
        <w:rPr>
          <w:rFonts w:asciiTheme="minorHAnsi" w:hAnsiTheme="minorHAnsi" w:cstheme="minorHAnsi"/>
          <w:sz w:val="22"/>
          <w:szCs w:val="22"/>
          <w:lang w:eastAsia="en-AU"/>
        </w:rPr>
        <w:t>If you would like to find out more information on our programs, please come along to one of our free information evenings listed below. Student Exchange Australia New Zealand holds free information evenings around Australia each year.</w:t>
      </w:r>
    </w:p>
    <w:p w14:paraId="54DA1ADF"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Come and meet our staff</w:t>
      </w:r>
    </w:p>
    <w:p w14:paraId="4E45BAD3"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Hear comprehensive information on all aspects of exchange</w:t>
      </w:r>
    </w:p>
    <w:p w14:paraId="641D0B04" w14:textId="77777777" w:rsidR="00323B6E" w:rsidRPr="00117DA6" w:rsidRDefault="00323B6E" w:rsidP="00323B6E">
      <w:pPr>
        <w:numPr>
          <w:ilvl w:val="0"/>
          <w:numId w:val="2"/>
        </w:numPr>
        <w:spacing w:after="0" w:line="240" w:lineRule="auto"/>
        <w:rPr>
          <w:rFonts w:eastAsia="Times New Roman" w:cstheme="minorHAnsi"/>
          <w:lang w:eastAsia="en-AU"/>
        </w:rPr>
      </w:pPr>
      <w:r w:rsidRPr="00117DA6">
        <w:rPr>
          <w:rFonts w:eastAsia="Times New Roman" w:cstheme="minorHAnsi"/>
          <w:lang w:eastAsia="en-AU"/>
        </w:rPr>
        <w:t>Listen to former exchange students talk about their experiences</w:t>
      </w:r>
    </w:p>
    <w:p w14:paraId="493C748A"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55" w:history="1">
        <w:r w:rsidR="00323B6E" w:rsidRPr="00117DA6">
          <w:rPr>
            <w:rStyle w:val="Hyperlink"/>
            <w:rFonts w:asciiTheme="minorHAnsi" w:eastAsiaTheme="majorEastAsia" w:hAnsiTheme="minorHAnsi" w:cstheme="minorHAnsi"/>
            <w:color w:val="auto"/>
            <w:sz w:val="22"/>
            <w:szCs w:val="22"/>
          </w:rPr>
          <w:t>https://studentexchange.org.au/info-sessions/live-online/</w:t>
        </w:r>
      </w:hyperlink>
    </w:p>
    <w:p w14:paraId="2F4FB50A"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b/>
          <w:bCs/>
          <w:iCs/>
          <w:sz w:val="22"/>
          <w:szCs w:val="22"/>
        </w:rPr>
        <w:t>WEP Student Exchange Information Session</w:t>
      </w:r>
      <w:r w:rsidRPr="00117DA6">
        <w:rPr>
          <w:rFonts w:asciiTheme="minorHAnsi" w:hAnsiTheme="minorHAnsi" w:cstheme="minorHAnsi"/>
          <w:iCs/>
          <w:sz w:val="22"/>
          <w:szCs w:val="22"/>
        </w:rPr>
        <w:br/>
      </w:r>
      <w:r w:rsidRPr="00117DA6">
        <w:rPr>
          <w:rFonts w:asciiTheme="minorHAnsi" w:hAnsiTheme="minorHAnsi" w:cstheme="minorHAnsi"/>
          <w:bCs/>
          <w:iCs/>
          <w:sz w:val="22"/>
          <w:szCs w:val="22"/>
        </w:rPr>
        <w:t>25 June. 7:00pm to 8:30pm</w:t>
      </w:r>
    </w:p>
    <w:p w14:paraId="1FE1117C"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9 July  </w:t>
      </w:r>
      <w:hyperlink r:id="rId56" w:history="1">
        <w:r w:rsidRPr="00117DA6">
          <w:rPr>
            <w:rStyle w:val="Hyperlink"/>
            <w:rFonts w:asciiTheme="minorHAnsi" w:eastAsiaTheme="majorEastAsia" w:hAnsiTheme="minorHAnsi" w:cstheme="minorHAnsi"/>
            <w:color w:val="auto"/>
            <w:sz w:val="22"/>
            <w:szCs w:val="22"/>
            <w:bdr w:val="none" w:sz="0" w:space="0" w:color="auto" w:frame="1"/>
          </w:rPr>
          <w:t>Click here to register</w:t>
        </w:r>
      </w:hyperlink>
    </w:p>
    <w:p w14:paraId="18687527" w14:textId="77777777" w:rsidR="00323B6E" w:rsidRPr="00117DA6" w:rsidRDefault="00323B6E" w:rsidP="00323B6E">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 xml:space="preserve">6 August </w:t>
      </w:r>
      <w:hyperlink r:id="rId57" w:history="1">
        <w:r w:rsidRPr="00117DA6">
          <w:rPr>
            <w:rStyle w:val="Hyperlink"/>
            <w:rFonts w:asciiTheme="minorHAnsi" w:eastAsiaTheme="majorEastAsia" w:hAnsiTheme="minorHAnsi" w:cstheme="minorHAnsi"/>
            <w:color w:val="auto"/>
            <w:sz w:val="22"/>
            <w:szCs w:val="22"/>
            <w:bdr w:val="none" w:sz="0" w:space="0" w:color="auto" w:frame="1"/>
          </w:rPr>
          <w:t>Click here to register</w:t>
        </w:r>
      </w:hyperlink>
      <w:r w:rsidRPr="00117DA6">
        <w:rPr>
          <w:rFonts w:asciiTheme="minorHAnsi" w:hAnsiTheme="minorHAnsi" w:cstheme="minorHAnsi"/>
          <w:iCs/>
          <w:sz w:val="22"/>
          <w:szCs w:val="22"/>
        </w:rPr>
        <w:br/>
        <w:t xml:space="preserve">Imagine seeing New York, Paris or Rome, creating overseas connections and learning more about yourself and the world around you. </w:t>
      </w:r>
      <w:r w:rsidRPr="00117DA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7A6307FF" w14:textId="77777777" w:rsidR="00323B6E" w:rsidRPr="00117DA6" w:rsidRDefault="00323B6E" w:rsidP="00323B6E">
      <w:pPr>
        <w:pStyle w:val="NormalWeb"/>
        <w:spacing w:before="0" w:beforeAutospacing="0" w:after="0" w:afterAutospacing="0"/>
        <w:rPr>
          <w:rStyle w:val="Hyperlink"/>
          <w:rFonts w:asciiTheme="minorHAnsi" w:eastAsiaTheme="majorEastAsia" w:hAnsiTheme="minorHAnsi" w:cstheme="minorHAnsi"/>
          <w:bCs/>
          <w:iCs/>
          <w:color w:val="auto"/>
          <w:sz w:val="22"/>
          <w:szCs w:val="22"/>
        </w:rPr>
      </w:pPr>
      <w:r w:rsidRPr="00117DA6">
        <w:rPr>
          <w:rFonts w:asciiTheme="minorHAnsi" w:hAnsiTheme="minorHAnsi" w:cstheme="minorHAnsi"/>
          <w:bCs/>
          <w:iCs/>
          <w:sz w:val="22"/>
          <w:szCs w:val="22"/>
        </w:rPr>
        <w:t xml:space="preserve">WEP Australia : </w:t>
      </w:r>
      <w:hyperlink r:id="rId58" w:tgtFrame="_blank" w:history="1">
        <w:r w:rsidRPr="00117DA6">
          <w:rPr>
            <w:rStyle w:val="Hyperlink"/>
            <w:rFonts w:asciiTheme="minorHAnsi" w:eastAsiaTheme="majorEastAsia" w:hAnsiTheme="minorHAnsi" w:cstheme="minorHAnsi"/>
            <w:bCs/>
            <w:iCs/>
            <w:color w:val="auto"/>
            <w:sz w:val="22"/>
            <w:szCs w:val="22"/>
          </w:rPr>
          <w:t>info@wep.org.au</w:t>
        </w:r>
      </w:hyperlink>
    </w:p>
    <w:p w14:paraId="4436AFA2"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59" w:history="1">
        <w:r w:rsidR="00323B6E" w:rsidRPr="00117DA6">
          <w:rPr>
            <w:rStyle w:val="Hyperlink"/>
            <w:rFonts w:asciiTheme="minorHAnsi" w:eastAsiaTheme="majorEastAsia" w:hAnsiTheme="minorHAnsi" w:cstheme="minorHAnsi"/>
            <w:color w:val="auto"/>
            <w:sz w:val="22"/>
            <w:szCs w:val="22"/>
          </w:rPr>
          <w:t>https://wep.org.au/lets-talk/sessions/</w:t>
        </w:r>
      </w:hyperlink>
    </w:p>
    <w:p w14:paraId="76D7F590" w14:textId="11C30CD2" w:rsidR="00323B6E" w:rsidRDefault="00323B6E" w:rsidP="00323B6E">
      <w:pPr>
        <w:autoSpaceDE w:val="0"/>
        <w:autoSpaceDN w:val="0"/>
        <w:adjustRightInd w:val="0"/>
        <w:spacing w:after="0" w:line="240" w:lineRule="auto"/>
        <w:rPr>
          <w:rFonts w:ascii="FranklinGothic-Book" w:hAnsi="FranklinGothic-Book" w:cs="FranklinGothic-Book"/>
          <w:sz w:val="28"/>
          <w:szCs w:val="28"/>
        </w:rPr>
      </w:pPr>
    </w:p>
    <w:p w14:paraId="02CF8838" w14:textId="6EA97B19" w:rsidR="0018618C" w:rsidRDefault="0018618C" w:rsidP="00323B6E">
      <w:pPr>
        <w:autoSpaceDE w:val="0"/>
        <w:autoSpaceDN w:val="0"/>
        <w:adjustRightInd w:val="0"/>
        <w:spacing w:after="0" w:line="240" w:lineRule="auto"/>
        <w:rPr>
          <w:rFonts w:ascii="FranklinGothic-Book" w:hAnsi="FranklinGothic-Book" w:cs="FranklinGothic-Book"/>
          <w:sz w:val="28"/>
          <w:szCs w:val="28"/>
        </w:rPr>
      </w:pPr>
    </w:p>
    <w:p w14:paraId="76E4551C" w14:textId="30A1FAA6" w:rsidR="0018618C" w:rsidRDefault="0018618C" w:rsidP="00323B6E">
      <w:pPr>
        <w:autoSpaceDE w:val="0"/>
        <w:autoSpaceDN w:val="0"/>
        <w:adjustRightInd w:val="0"/>
        <w:spacing w:after="0" w:line="240" w:lineRule="auto"/>
        <w:rPr>
          <w:rFonts w:ascii="FranklinGothic-Book" w:hAnsi="FranklinGothic-Book" w:cs="FranklinGothic-Book"/>
          <w:sz w:val="28"/>
          <w:szCs w:val="28"/>
        </w:rPr>
      </w:pPr>
    </w:p>
    <w:p w14:paraId="5119864C" w14:textId="77777777" w:rsidR="0018618C" w:rsidRPr="009A1303" w:rsidRDefault="0018618C" w:rsidP="00323B6E">
      <w:pPr>
        <w:autoSpaceDE w:val="0"/>
        <w:autoSpaceDN w:val="0"/>
        <w:adjustRightInd w:val="0"/>
        <w:spacing w:after="0" w:line="240" w:lineRule="auto"/>
        <w:rPr>
          <w:rFonts w:ascii="FranklinGothic-Book" w:hAnsi="FranklinGothic-Book" w:cs="FranklinGothic-Book"/>
          <w:sz w:val="28"/>
          <w:szCs w:val="28"/>
        </w:rPr>
      </w:pPr>
    </w:p>
    <w:p w14:paraId="55F47F69" w14:textId="447B16AE" w:rsidR="00323B6E" w:rsidRDefault="00323B6E" w:rsidP="00323B6E">
      <w:pPr>
        <w:spacing w:after="0"/>
        <w:rPr>
          <w:b/>
          <w:sz w:val="28"/>
          <w:szCs w:val="28"/>
          <w:u w:val="single"/>
        </w:rPr>
      </w:pPr>
      <w:r w:rsidRPr="009A1303">
        <w:rPr>
          <w:b/>
          <w:sz w:val="28"/>
          <w:szCs w:val="28"/>
          <w:u w:val="single"/>
        </w:rPr>
        <w:t>OTHER FIELDS</w:t>
      </w:r>
    </w:p>
    <w:p w14:paraId="17BBDDA2" w14:textId="0EE6A0EC" w:rsidR="00323B6E" w:rsidRPr="00253582" w:rsidRDefault="00323B6E" w:rsidP="00B85490">
      <w:pPr>
        <w:spacing w:after="0"/>
      </w:pPr>
      <w:bookmarkStart w:id="1" w:name=""/>
      <w:bookmarkEnd w:id="1"/>
    </w:p>
    <w:p w14:paraId="1D3243A1" w14:textId="77777777" w:rsidR="00323B6E" w:rsidRPr="00117DA6" w:rsidRDefault="00323B6E" w:rsidP="00323B6E">
      <w:pPr>
        <w:pStyle w:val="NormalWeb"/>
        <w:spacing w:before="0" w:beforeAutospacing="0" w:after="0" w:afterAutospacing="0"/>
        <w:rPr>
          <w:rFonts w:asciiTheme="minorHAnsi" w:hAnsiTheme="minorHAnsi" w:cstheme="minorHAnsi"/>
          <w:b/>
          <w:sz w:val="22"/>
          <w:szCs w:val="22"/>
        </w:rPr>
      </w:pPr>
      <w:r w:rsidRPr="00117DA6">
        <w:rPr>
          <w:rFonts w:asciiTheme="minorHAnsi" w:hAnsiTheme="minorHAnsi" w:cstheme="minorHAnsi"/>
          <w:b/>
          <w:sz w:val="22"/>
          <w:szCs w:val="22"/>
        </w:rPr>
        <w:lastRenderedPageBreak/>
        <w:t>Physical Aptitude Test</w:t>
      </w:r>
      <w:r w:rsidRPr="00117DA6">
        <w:rPr>
          <w:rFonts w:asciiTheme="minorHAnsi" w:hAnsiTheme="minorHAnsi" w:cstheme="minorHAnsi"/>
          <w:sz w:val="22"/>
          <w:szCs w:val="22"/>
        </w:rPr>
        <w:t xml:space="preserve"> - </w:t>
      </w:r>
      <w:r w:rsidRPr="00117DA6">
        <w:rPr>
          <w:rFonts w:asciiTheme="minorHAnsi" w:hAnsiTheme="minorHAnsi" w:cstheme="minorHAnsi"/>
          <w:b/>
          <w:sz w:val="22"/>
          <w:szCs w:val="22"/>
        </w:rPr>
        <w:t>FireFit Training Guide from NSW Fire and Rescue</w:t>
      </w:r>
    </w:p>
    <w:p w14:paraId="2C593EAC"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Firefighting is a physically demanding occupation. Tasks include carrying heavy loads including personal protective equipment, handling temperature extremes, variable terrains and confined spaces, all of which impose unique physical and physiological demands upon firefighters.</w:t>
      </w:r>
    </w:p>
    <w:p w14:paraId="76C61563"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FireFit Training Guide is based on an eight to 12-week program, depending on each individual’s fitness level, and is available to help eligible candidates prepare for the </w:t>
      </w:r>
      <w:hyperlink r:id="rId60" w:history="1">
        <w:r w:rsidRPr="00117DA6">
          <w:rPr>
            <w:rStyle w:val="Hyperlink"/>
            <w:rFonts w:asciiTheme="minorHAnsi" w:eastAsiaTheme="majorEastAsia" w:hAnsiTheme="minorHAnsi" w:cstheme="minorHAnsi"/>
            <w:color w:val="auto"/>
            <w:sz w:val="22"/>
            <w:szCs w:val="22"/>
          </w:rPr>
          <w:t>Fire and Rescue NSW Physical Aptitude Test (PAT)</w:t>
        </w:r>
      </w:hyperlink>
      <w:r w:rsidRPr="00117DA6">
        <w:rPr>
          <w:rFonts w:asciiTheme="minorHAnsi" w:hAnsiTheme="minorHAnsi" w:cstheme="minorHAnsi"/>
          <w:sz w:val="22"/>
          <w:szCs w:val="22"/>
        </w:rPr>
        <w:t>*.</w:t>
      </w:r>
    </w:p>
    <w:p w14:paraId="282F6D0E" w14:textId="77777777" w:rsidR="00323B6E" w:rsidRPr="00253582" w:rsidRDefault="00963A48" w:rsidP="00323B6E">
      <w:pPr>
        <w:spacing w:after="0"/>
        <w:rPr>
          <w:rFonts w:eastAsia="Times New Roman" w:cstheme="minorHAnsi"/>
          <w:lang w:eastAsia="ja-JP"/>
        </w:rPr>
      </w:pPr>
      <w:hyperlink r:id="rId61" w:history="1">
        <w:r w:rsidR="00323B6E" w:rsidRPr="00117DA6">
          <w:rPr>
            <w:rStyle w:val="Hyperlink"/>
            <w:rFonts w:eastAsia="Times New Roman" w:cstheme="minorHAnsi"/>
            <w:color w:val="auto"/>
            <w:lang w:eastAsia="ja-JP"/>
          </w:rPr>
          <w:t>https://www.fire.nsw.gov.au/page.php?id=9098</w:t>
        </w:r>
      </w:hyperlink>
    </w:p>
    <w:p w14:paraId="3E776FC1" w14:textId="77777777" w:rsidR="00323B6E" w:rsidRDefault="00323B6E" w:rsidP="00323B6E">
      <w:pPr>
        <w:pStyle w:val="Heading2"/>
        <w:spacing w:before="0"/>
        <w:rPr>
          <w:rFonts w:asciiTheme="minorHAnsi" w:hAnsiTheme="minorHAnsi" w:cstheme="minorHAnsi"/>
          <w:color w:val="auto"/>
          <w:sz w:val="22"/>
          <w:szCs w:val="22"/>
        </w:rPr>
      </w:pPr>
    </w:p>
    <w:p w14:paraId="07070566" w14:textId="77777777" w:rsidR="00323B6E" w:rsidRPr="00117DA6" w:rsidRDefault="00323B6E" w:rsidP="00323B6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Eligibility Quiz for the NSW Police Force</w:t>
      </w:r>
    </w:p>
    <w:p w14:paraId="3366DC11"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Take the quiz to see if you may be eligible to commence an application to the NSW Police Force.</w:t>
      </w:r>
    </w:p>
    <w:p w14:paraId="0C1552FE" w14:textId="77777777" w:rsidR="00323B6E" w:rsidRPr="00117DA6" w:rsidRDefault="00963A48" w:rsidP="00323B6E">
      <w:pPr>
        <w:pStyle w:val="NormalWeb"/>
        <w:spacing w:before="0" w:beforeAutospacing="0" w:after="0" w:afterAutospacing="0"/>
        <w:rPr>
          <w:rFonts w:asciiTheme="minorHAnsi" w:hAnsiTheme="minorHAnsi" w:cstheme="minorHAnsi"/>
          <w:sz w:val="22"/>
          <w:szCs w:val="22"/>
        </w:rPr>
      </w:pPr>
      <w:hyperlink r:id="rId62" w:history="1">
        <w:r w:rsidR="00323B6E" w:rsidRPr="00117DA6">
          <w:rPr>
            <w:rStyle w:val="Hyperlink"/>
            <w:rFonts w:asciiTheme="minorHAnsi" w:eastAsiaTheme="majorEastAsia" w:hAnsiTheme="minorHAnsi" w:cstheme="minorHAnsi"/>
            <w:color w:val="auto"/>
            <w:sz w:val="22"/>
            <w:szCs w:val="22"/>
          </w:rPr>
          <w:t>https://www.police.nsw.gov.au/recruitment/eligibility_quiz</w:t>
        </w:r>
      </w:hyperlink>
    </w:p>
    <w:p w14:paraId="291D9372"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 </w:t>
      </w:r>
    </w:p>
    <w:p w14:paraId="6EAE4697" w14:textId="77777777" w:rsidR="00323B6E" w:rsidRPr="00117DA6" w:rsidRDefault="00323B6E" w:rsidP="00323B6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AFP Recruitment Public Group Facebook</w:t>
      </w:r>
    </w:p>
    <w:p w14:paraId="2ED70851" w14:textId="77777777" w:rsidR="00323B6E" w:rsidRPr="00117DA6" w:rsidRDefault="00323B6E" w:rsidP="00323B6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If you are keen to join the Australian Federal Police Force, join this group and keep an eye on developments here. </w:t>
      </w:r>
    </w:p>
    <w:p w14:paraId="030D9A04" w14:textId="62992B2D" w:rsidR="00323B6E" w:rsidRPr="00B85490" w:rsidRDefault="00963A48" w:rsidP="00B85490">
      <w:pPr>
        <w:pStyle w:val="NormalWeb"/>
        <w:spacing w:before="0" w:beforeAutospacing="0" w:after="0" w:afterAutospacing="0"/>
        <w:rPr>
          <w:rFonts w:asciiTheme="minorHAnsi" w:hAnsiTheme="minorHAnsi" w:cstheme="minorHAnsi"/>
          <w:sz w:val="22"/>
          <w:szCs w:val="22"/>
        </w:rPr>
      </w:pPr>
      <w:hyperlink r:id="rId63" w:history="1">
        <w:r w:rsidR="00323B6E" w:rsidRPr="00117DA6">
          <w:rPr>
            <w:rStyle w:val="Hyperlink"/>
            <w:rFonts w:asciiTheme="minorHAnsi" w:eastAsiaTheme="majorEastAsia" w:hAnsiTheme="minorHAnsi" w:cstheme="minorHAnsi"/>
            <w:color w:val="auto"/>
            <w:sz w:val="22"/>
            <w:szCs w:val="22"/>
          </w:rPr>
          <w:t>https://www.facebook.com/groups/242770709580143/?ref=pages_groups_card&amp;source_id=148004722006806</w:t>
        </w:r>
      </w:hyperlink>
    </w:p>
    <w:p w14:paraId="5D9351B5" w14:textId="085A078B" w:rsidR="00323B6E" w:rsidRDefault="00323B6E" w:rsidP="00323B6E">
      <w:pPr>
        <w:spacing w:after="0"/>
        <w:rPr>
          <w:rFonts w:cstheme="minorHAnsi"/>
        </w:rPr>
      </w:pPr>
    </w:p>
    <w:p w14:paraId="31D6EE84" w14:textId="77777777" w:rsidR="00B85490" w:rsidRPr="00117DA6" w:rsidRDefault="00B85490" w:rsidP="00B85490">
      <w:pPr>
        <w:spacing w:after="0"/>
        <w:rPr>
          <w:rFonts w:cstheme="minorHAnsi"/>
          <w:b/>
          <w:bCs/>
        </w:rPr>
      </w:pPr>
      <w:r w:rsidRPr="00117DA6">
        <w:rPr>
          <w:rFonts w:cstheme="minorHAnsi"/>
          <w:b/>
          <w:bCs/>
        </w:rPr>
        <w:t>Psychology, Criminology, Counselling or Social Work Online Training</w:t>
      </w:r>
    </w:p>
    <w:p w14:paraId="1D890058" w14:textId="77777777" w:rsidR="00B85490" w:rsidRPr="00117DA6" w:rsidRDefault="00B85490" w:rsidP="00B85490">
      <w:pPr>
        <w:spacing w:after="0"/>
        <w:rPr>
          <w:rFonts w:cstheme="minorHAnsi"/>
        </w:rPr>
      </w:pPr>
      <w:r w:rsidRPr="00117DA6">
        <w:rPr>
          <w:rFonts w:cstheme="minorHAnsi"/>
        </w:rPr>
        <w:t xml:space="preserve">Students can take advantage of seamless online learning in the field of Psychology, Criminology, Counselling or Social Work, from the comfort of their own home. The Australian College of Applied Psychology (ACAP) has a strong history in online delivery; offering online courses since 2010. Speak to a Course Advisor on 1800 039 139 </w:t>
      </w:r>
    </w:p>
    <w:p w14:paraId="00E02422" w14:textId="77777777" w:rsidR="00B85490" w:rsidRPr="00117DA6" w:rsidRDefault="00B85490" w:rsidP="00323B6E">
      <w:pPr>
        <w:spacing w:after="0"/>
        <w:rPr>
          <w:rFonts w:cstheme="minorHAnsi"/>
        </w:rPr>
      </w:pPr>
    </w:p>
    <w:p w14:paraId="77B263AB" w14:textId="77777777" w:rsidR="00323B6E" w:rsidRPr="00117DA6" w:rsidRDefault="00323B6E" w:rsidP="00323B6E">
      <w:pPr>
        <w:spacing w:after="0"/>
        <w:rPr>
          <w:rFonts w:cstheme="minorHAnsi"/>
          <w:b/>
          <w:lang w:val="en-US"/>
        </w:rPr>
      </w:pPr>
      <w:r w:rsidRPr="00117DA6">
        <w:rPr>
          <w:rFonts w:cstheme="minorHAnsi"/>
          <w:b/>
          <w:lang w:val="en-US"/>
        </w:rPr>
        <w:t>Defence Careers Information Sessions Dial In</w:t>
      </w: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323B6E" w:rsidRPr="00117DA6" w14:paraId="030A1E70" w14:textId="77777777" w:rsidTr="003A1EBF">
        <w:tc>
          <w:tcPr>
            <w:tcW w:w="1500" w:type="dxa"/>
            <w:tcMar>
              <w:top w:w="0" w:type="dxa"/>
              <w:left w:w="0" w:type="dxa"/>
              <w:bottom w:w="0" w:type="dxa"/>
              <w:right w:w="0" w:type="dxa"/>
            </w:tcMar>
            <w:vAlign w:val="center"/>
            <w:hideMark/>
          </w:tcPr>
          <w:p w14:paraId="11A68BF0"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8</w:t>
            </w:r>
          </w:p>
        </w:tc>
        <w:tc>
          <w:tcPr>
            <w:tcW w:w="4650" w:type="dxa"/>
            <w:tcMar>
              <w:top w:w="0" w:type="dxa"/>
              <w:left w:w="0" w:type="dxa"/>
              <w:bottom w:w="0" w:type="dxa"/>
              <w:right w:w="0" w:type="dxa"/>
            </w:tcMar>
            <w:vAlign w:val="center"/>
            <w:hideMark/>
          </w:tcPr>
          <w:p w14:paraId="3D53308F" w14:textId="77777777" w:rsidR="00323B6E" w:rsidRPr="00117DA6" w:rsidRDefault="00963A48" w:rsidP="003A1EBF">
            <w:pPr>
              <w:spacing w:after="0"/>
              <w:rPr>
                <w:rFonts w:cstheme="minorHAnsi"/>
              </w:rPr>
            </w:pPr>
            <w:hyperlink r:id="rId64" w:history="1">
              <w:r w:rsidR="00323B6E" w:rsidRPr="00117DA6">
                <w:rPr>
                  <w:rStyle w:val="Hyperlink"/>
                  <w:rFonts w:cstheme="minorHAnsi"/>
                  <w:b/>
                  <w:bCs/>
                  <w:color w:val="auto"/>
                </w:rPr>
                <w:t>ADF Priority Roles: Dial In Info Session</w:t>
              </w:r>
            </w:hyperlink>
          </w:p>
          <w:p w14:paraId="3B7AA488" w14:textId="77777777" w:rsidR="00323B6E" w:rsidRPr="00117DA6" w:rsidRDefault="00323B6E" w:rsidP="003A1EBF">
            <w:pPr>
              <w:spacing w:after="0"/>
              <w:rPr>
                <w:rFonts w:cstheme="minorHAnsi"/>
              </w:rPr>
            </w:pPr>
            <w:r w:rsidRPr="00117DA6">
              <w:rPr>
                <w:rFonts w:cstheme="minorHAnsi"/>
              </w:rPr>
              <w:t xml:space="preserve">Mon 16:00 </w:t>
            </w:r>
          </w:p>
        </w:tc>
        <w:tc>
          <w:tcPr>
            <w:tcW w:w="2100" w:type="dxa"/>
            <w:tcMar>
              <w:top w:w="0" w:type="dxa"/>
              <w:left w:w="300" w:type="dxa"/>
              <w:bottom w:w="0" w:type="dxa"/>
              <w:right w:w="0" w:type="dxa"/>
            </w:tcMar>
            <w:vAlign w:val="center"/>
            <w:hideMark/>
          </w:tcPr>
          <w:p w14:paraId="6B06D34A"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7FE4AE92" w14:textId="77777777" w:rsidR="00323B6E" w:rsidRPr="00117DA6" w:rsidRDefault="00963A48" w:rsidP="003A1EBF">
            <w:pPr>
              <w:spacing w:after="0"/>
              <w:jc w:val="right"/>
              <w:rPr>
                <w:rFonts w:cstheme="minorHAnsi"/>
              </w:rPr>
            </w:pPr>
            <w:hyperlink r:id="rId65" w:tgtFrame="_blank" w:history="1">
              <w:r w:rsidR="00323B6E" w:rsidRPr="00117DA6">
                <w:rPr>
                  <w:rStyle w:val="Hyperlink"/>
                  <w:rFonts w:cstheme="minorHAnsi"/>
                  <w:b/>
                  <w:bCs/>
                  <w:color w:val="auto"/>
                  <w:bdr w:val="single" w:sz="6" w:space="0" w:color="CCD0D5" w:frame="1"/>
                  <w:shd w:val="clear" w:color="auto" w:fill="F5F6F7"/>
                </w:rPr>
                <w:t>Get Tickets</w:t>
              </w:r>
            </w:hyperlink>
          </w:p>
        </w:tc>
      </w:tr>
      <w:tr w:rsidR="00323B6E" w:rsidRPr="00117DA6" w14:paraId="0A9A4448" w14:textId="77777777" w:rsidTr="003A1EBF">
        <w:tc>
          <w:tcPr>
            <w:tcW w:w="1500" w:type="dxa"/>
            <w:tcMar>
              <w:top w:w="0" w:type="dxa"/>
              <w:left w:w="0" w:type="dxa"/>
              <w:bottom w:w="0" w:type="dxa"/>
              <w:right w:w="0" w:type="dxa"/>
            </w:tcMar>
            <w:vAlign w:val="center"/>
            <w:hideMark/>
          </w:tcPr>
          <w:p w14:paraId="363E6ADB"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10</w:t>
            </w:r>
          </w:p>
        </w:tc>
        <w:tc>
          <w:tcPr>
            <w:tcW w:w="4650" w:type="dxa"/>
            <w:tcMar>
              <w:top w:w="0" w:type="dxa"/>
              <w:left w:w="0" w:type="dxa"/>
              <w:bottom w:w="0" w:type="dxa"/>
              <w:right w:w="0" w:type="dxa"/>
            </w:tcMar>
            <w:vAlign w:val="center"/>
            <w:hideMark/>
          </w:tcPr>
          <w:p w14:paraId="139627EF" w14:textId="77777777" w:rsidR="00323B6E" w:rsidRPr="00117DA6" w:rsidRDefault="00963A48" w:rsidP="003A1EBF">
            <w:pPr>
              <w:spacing w:after="0"/>
              <w:rPr>
                <w:rFonts w:cstheme="minorHAnsi"/>
              </w:rPr>
            </w:pPr>
            <w:hyperlink r:id="rId66" w:history="1">
              <w:r w:rsidR="00323B6E" w:rsidRPr="00117DA6">
                <w:rPr>
                  <w:rStyle w:val="Hyperlink"/>
                  <w:rFonts w:cstheme="minorHAnsi"/>
                  <w:b/>
                  <w:bCs/>
                  <w:color w:val="auto"/>
                </w:rPr>
                <w:t>Defence Careers: Dial In Info Session</w:t>
              </w:r>
            </w:hyperlink>
          </w:p>
          <w:p w14:paraId="0286B42D" w14:textId="77777777" w:rsidR="00323B6E" w:rsidRPr="00117DA6" w:rsidRDefault="00323B6E" w:rsidP="003A1EBF">
            <w:pPr>
              <w:spacing w:after="0"/>
              <w:rPr>
                <w:rFonts w:cstheme="minorHAnsi"/>
              </w:rPr>
            </w:pPr>
            <w:r w:rsidRPr="00117DA6">
              <w:rPr>
                <w:rFonts w:cstheme="minorHAnsi"/>
              </w:rPr>
              <w:t xml:space="preserve">Wed 12:00 </w:t>
            </w:r>
          </w:p>
        </w:tc>
        <w:tc>
          <w:tcPr>
            <w:tcW w:w="2100" w:type="dxa"/>
            <w:tcMar>
              <w:top w:w="0" w:type="dxa"/>
              <w:left w:w="300" w:type="dxa"/>
              <w:bottom w:w="0" w:type="dxa"/>
              <w:right w:w="0" w:type="dxa"/>
            </w:tcMar>
            <w:vAlign w:val="center"/>
            <w:hideMark/>
          </w:tcPr>
          <w:p w14:paraId="04BAC63E"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0C53EC3B" w14:textId="77777777" w:rsidR="00323B6E" w:rsidRPr="00117DA6" w:rsidRDefault="00963A48" w:rsidP="003A1EBF">
            <w:pPr>
              <w:spacing w:after="0"/>
              <w:jc w:val="right"/>
              <w:rPr>
                <w:rFonts w:cstheme="minorHAnsi"/>
              </w:rPr>
            </w:pPr>
            <w:hyperlink r:id="rId67" w:tgtFrame="_blank" w:history="1">
              <w:r w:rsidR="00323B6E" w:rsidRPr="00117DA6">
                <w:rPr>
                  <w:rStyle w:val="Hyperlink"/>
                  <w:rFonts w:cstheme="minorHAnsi"/>
                  <w:b/>
                  <w:bCs/>
                  <w:color w:val="auto"/>
                  <w:bdr w:val="single" w:sz="6" w:space="0" w:color="CCD0D5" w:frame="1"/>
                  <w:shd w:val="clear" w:color="auto" w:fill="F5F6F7"/>
                </w:rPr>
                <w:t>Get Tickets</w:t>
              </w:r>
            </w:hyperlink>
          </w:p>
        </w:tc>
      </w:tr>
    </w:tbl>
    <w:p w14:paraId="5B3A32DC" w14:textId="77777777" w:rsidR="00323B6E" w:rsidRPr="00117DA6" w:rsidRDefault="00323B6E" w:rsidP="00323B6E">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323B6E" w:rsidRPr="00117DA6" w14:paraId="3AF6FAD5" w14:textId="77777777" w:rsidTr="003A1EBF">
        <w:tc>
          <w:tcPr>
            <w:tcW w:w="1500" w:type="dxa"/>
            <w:tcMar>
              <w:top w:w="0" w:type="dxa"/>
              <w:left w:w="0" w:type="dxa"/>
              <w:bottom w:w="0" w:type="dxa"/>
              <w:right w:w="0" w:type="dxa"/>
            </w:tcMar>
            <w:vAlign w:val="center"/>
            <w:hideMark/>
          </w:tcPr>
          <w:p w14:paraId="62BDF767"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15</w:t>
            </w:r>
          </w:p>
        </w:tc>
        <w:tc>
          <w:tcPr>
            <w:tcW w:w="4650" w:type="dxa"/>
            <w:tcMar>
              <w:top w:w="0" w:type="dxa"/>
              <w:left w:w="0" w:type="dxa"/>
              <w:bottom w:w="0" w:type="dxa"/>
              <w:right w:w="0" w:type="dxa"/>
            </w:tcMar>
            <w:vAlign w:val="center"/>
            <w:hideMark/>
          </w:tcPr>
          <w:p w14:paraId="2CC92501" w14:textId="77777777" w:rsidR="00323B6E" w:rsidRPr="00117DA6" w:rsidRDefault="00963A48" w:rsidP="003A1EBF">
            <w:pPr>
              <w:spacing w:after="0"/>
              <w:rPr>
                <w:rFonts w:cstheme="minorHAnsi"/>
              </w:rPr>
            </w:pPr>
            <w:hyperlink r:id="rId68" w:history="1">
              <w:r w:rsidR="00323B6E" w:rsidRPr="00117DA6">
                <w:rPr>
                  <w:rStyle w:val="Hyperlink"/>
                  <w:rFonts w:cstheme="minorHAnsi"/>
                  <w:b/>
                  <w:bCs/>
                  <w:color w:val="auto"/>
                </w:rPr>
                <w:t>Army Careers: Dial In Info Session</w:t>
              </w:r>
            </w:hyperlink>
          </w:p>
          <w:p w14:paraId="3B9D5122" w14:textId="77777777" w:rsidR="00323B6E" w:rsidRPr="00117DA6" w:rsidRDefault="00323B6E" w:rsidP="003A1EBF">
            <w:pPr>
              <w:spacing w:after="0"/>
              <w:rPr>
                <w:rFonts w:cstheme="minorHAnsi"/>
              </w:rPr>
            </w:pPr>
            <w:r w:rsidRPr="00117DA6">
              <w:rPr>
                <w:rFonts w:cstheme="minorHAnsi"/>
              </w:rPr>
              <w:t xml:space="preserve">Mon 18:00 </w:t>
            </w:r>
          </w:p>
        </w:tc>
        <w:tc>
          <w:tcPr>
            <w:tcW w:w="2100" w:type="dxa"/>
            <w:tcMar>
              <w:top w:w="0" w:type="dxa"/>
              <w:left w:w="300" w:type="dxa"/>
              <w:bottom w:w="0" w:type="dxa"/>
              <w:right w:w="0" w:type="dxa"/>
            </w:tcMar>
            <w:vAlign w:val="center"/>
            <w:hideMark/>
          </w:tcPr>
          <w:p w14:paraId="1D3E60EB"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7D18C97F" w14:textId="77777777" w:rsidR="00323B6E" w:rsidRPr="00117DA6" w:rsidRDefault="00963A48" w:rsidP="003A1EBF">
            <w:pPr>
              <w:spacing w:after="0"/>
              <w:jc w:val="right"/>
              <w:rPr>
                <w:rFonts w:cstheme="minorHAnsi"/>
              </w:rPr>
            </w:pPr>
            <w:hyperlink r:id="rId69" w:tgtFrame="_blank" w:history="1">
              <w:r w:rsidR="00323B6E" w:rsidRPr="00117DA6">
                <w:rPr>
                  <w:rStyle w:val="Hyperlink"/>
                  <w:rFonts w:cstheme="minorHAnsi"/>
                  <w:b/>
                  <w:bCs/>
                  <w:color w:val="auto"/>
                  <w:bdr w:val="single" w:sz="6" w:space="0" w:color="CCD0D5" w:frame="1"/>
                  <w:shd w:val="clear" w:color="auto" w:fill="F5F6F7"/>
                </w:rPr>
                <w:t>Get Tickets</w:t>
              </w:r>
            </w:hyperlink>
          </w:p>
        </w:tc>
      </w:tr>
      <w:tr w:rsidR="00323B6E" w:rsidRPr="00117DA6" w14:paraId="29F79F98" w14:textId="77777777" w:rsidTr="003A1EBF">
        <w:tc>
          <w:tcPr>
            <w:tcW w:w="1500" w:type="dxa"/>
            <w:tcMar>
              <w:top w:w="0" w:type="dxa"/>
              <w:left w:w="0" w:type="dxa"/>
              <w:bottom w:w="0" w:type="dxa"/>
              <w:right w:w="0" w:type="dxa"/>
            </w:tcMar>
            <w:vAlign w:val="center"/>
            <w:hideMark/>
          </w:tcPr>
          <w:p w14:paraId="30019439"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16</w:t>
            </w:r>
          </w:p>
        </w:tc>
        <w:tc>
          <w:tcPr>
            <w:tcW w:w="4650" w:type="dxa"/>
            <w:tcMar>
              <w:top w:w="0" w:type="dxa"/>
              <w:left w:w="0" w:type="dxa"/>
              <w:bottom w:w="0" w:type="dxa"/>
              <w:right w:w="0" w:type="dxa"/>
            </w:tcMar>
            <w:vAlign w:val="center"/>
            <w:hideMark/>
          </w:tcPr>
          <w:p w14:paraId="47A01630" w14:textId="77777777" w:rsidR="00323B6E" w:rsidRPr="00117DA6" w:rsidRDefault="00963A48" w:rsidP="003A1EBF">
            <w:pPr>
              <w:spacing w:after="0"/>
              <w:rPr>
                <w:rFonts w:cstheme="minorHAnsi"/>
              </w:rPr>
            </w:pPr>
            <w:hyperlink r:id="rId70" w:history="1">
              <w:r w:rsidR="00323B6E" w:rsidRPr="00117DA6">
                <w:rPr>
                  <w:rStyle w:val="Hyperlink"/>
                  <w:rFonts w:cstheme="minorHAnsi"/>
                  <w:b/>
                  <w:bCs/>
                  <w:color w:val="auto"/>
                </w:rPr>
                <w:t>Defence Careers: Dial In Info Session</w:t>
              </w:r>
            </w:hyperlink>
          </w:p>
          <w:p w14:paraId="63801437" w14:textId="77777777" w:rsidR="00323B6E" w:rsidRPr="00117DA6" w:rsidRDefault="00323B6E" w:rsidP="003A1EBF">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43946795"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2F56A4A8" w14:textId="77777777" w:rsidR="00323B6E" w:rsidRPr="00117DA6" w:rsidRDefault="00963A48" w:rsidP="003A1EBF">
            <w:pPr>
              <w:spacing w:after="0"/>
              <w:jc w:val="right"/>
              <w:rPr>
                <w:rFonts w:cstheme="minorHAnsi"/>
              </w:rPr>
            </w:pPr>
            <w:hyperlink r:id="rId71" w:tgtFrame="_blank" w:history="1">
              <w:r w:rsidR="00323B6E" w:rsidRPr="00117DA6">
                <w:rPr>
                  <w:rStyle w:val="Hyperlink"/>
                  <w:rFonts w:cstheme="minorHAnsi"/>
                  <w:b/>
                  <w:bCs/>
                  <w:color w:val="auto"/>
                  <w:bdr w:val="single" w:sz="6" w:space="0" w:color="CCD0D5" w:frame="1"/>
                  <w:shd w:val="clear" w:color="auto" w:fill="F5F6F7"/>
                </w:rPr>
                <w:t>Get Tickets</w:t>
              </w:r>
            </w:hyperlink>
          </w:p>
        </w:tc>
      </w:tr>
    </w:tbl>
    <w:p w14:paraId="1BB2468A" w14:textId="77777777" w:rsidR="00323B6E" w:rsidRPr="00117DA6" w:rsidRDefault="00323B6E" w:rsidP="00323B6E">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323B6E" w:rsidRPr="00117DA6" w14:paraId="56D8B926" w14:textId="77777777" w:rsidTr="003A1EBF">
        <w:tc>
          <w:tcPr>
            <w:tcW w:w="1500" w:type="dxa"/>
            <w:tcMar>
              <w:top w:w="0" w:type="dxa"/>
              <w:left w:w="0" w:type="dxa"/>
              <w:bottom w:w="0" w:type="dxa"/>
              <w:right w:w="0" w:type="dxa"/>
            </w:tcMar>
            <w:vAlign w:val="center"/>
            <w:hideMark/>
          </w:tcPr>
          <w:p w14:paraId="2148D814"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17</w:t>
            </w:r>
          </w:p>
        </w:tc>
        <w:tc>
          <w:tcPr>
            <w:tcW w:w="4650" w:type="dxa"/>
            <w:tcMar>
              <w:top w:w="0" w:type="dxa"/>
              <w:left w:w="0" w:type="dxa"/>
              <w:bottom w:w="0" w:type="dxa"/>
              <w:right w:w="0" w:type="dxa"/>
            </w:tcMar>
            <w:vAlign w:val="center"/>
            <w:hideMark/>
          </w:tcPr>
          <w:p w14:paraId="029636BC" w14:textId="77777777" w:rsidR="00323B6E" w:rsidRPr="00117DA6" w:rsidRDefault="00963A48" w:rsidP="003A1EBF">
            <w:pPr>
              <w:spacing w:after="0"/>
              <w:rPr>
                <w:rFonts w:cstheme="minorHAnsi"/>
              </w:rPr>
            </w:pPr>
            <w:hyperlink r:id="rId72" w:history="1">
              <w:r w:rsidR="00323B6E" w:rsidRPr="00117DA6">
                <w:rPr>
                  <w:rStyle w:val="Hyperlink"/>
                  <w:rFonts w:cstheme="minorHAnsi"/>
                  <w:b/>
                  <w:bCs/>
                  <w:color w:val="auto"/>
                </w:rPr>
                <w:t>Health Careers: Dial In Info Session</w:t>
              </w:r>
            </w:hyperlink>
          </w:p>
          <w:p w14:paraId="57BE7801" w14:textId="77777777" w:rsidR="00323B6E" w:rsidRPr="00117DA6" w:rsidRDefault="00323B6E" w:rsidP="003A1EBF">
            <w:pPr>
              <w:spacing w:after="0"/>
              <w:rPr>
                <w:rFonts w:cstheme="minorHAnsi"/>
              </w:rPr>
            </w:pPr>
            <w:r w:rsidRPr="00117DA6">
              <w:rPr>
                <w:rFonts w:cstheme="minorHAnsi"/>
              </w:rPr>
              <w:t xml:space="preserve">Wed 18:00 </w:t>
            </w:r>
          </w:p>
        </w:tc>
        <w:tc>
          <w:tcPr>
            <w:tcW w:w="2100" w:type="dxa"/>
            <w:tcMar>
              <w:top w:w="0" w:type="dxa"/>
              <w:left w:w="300" w:type="dxa"/>
              <w:bottom w:w="0" w:type="dxa"/>
              <w:right w:w="0" w:type="dxa"/>
            </w:tcMar>
            <w:vAlign w:val="center"/>
            <w:hideMark/>
          </w:tcPr>
          <w:p w14:paraId="410E9090"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66CCB8C1" w14:textId="77777777" w:rsidR="00323B6E" w:rsidRPr="00117DA6" w:rsidRDefault="00963A48" w:rsidP="003A1EBF">
            <w:pPr>
              <w:spacing w:after="0"/>
              <w:jc w:val="right"/>
              <w:rPr>
                <w:rFonts w:cstheme="minorHAnsi"/>
              </w:rPr>
            </w:pPr>
            <w:hyperlink r:id="rId73" w:tgtFrame="_blank" w:history="1">
              <w:r w:rsidR="00323B6E" w:rsidRPr="00117DA6">
                <w:rPr>
                  <w:rStyle w:val="Hyperlink"/>
                  <w:rFonts w:cstheme="minorHAnsi"/>
                  <w:b/>
                  <w:bCs/>
                  <w:color w:val="auto"/>
                  <w:bdr w:val="single" w:sz="6" w:space="0" w:color="CCD0D5" w:frame="1"/>
                  <w:shd w:val="clear" w:color="auto" w:fill="F5F6F7"/>
                </w:rPr>
                <w:t>Get Tickets</w:t>
              </w:r>
            </w:hyperlink>
          </w:p>
        </w:tc>
      </w:tr>
      <w:tr w:rsidR="00323B6E" w:rsidRPr="00117DA6" w14:paraId="1BC79709" w14:textId="77777777" w:rsidTr="003A1EBF">
        <w:tc>
          <w:tcPr>
            <w:tcW w:w="1500" w:type="dxa"/>
            <w:tcMar>
              <w:top w:w="0" w:type="dxa"/>
              <w:left w:w="0" w:type="dxa"/>
              <w:bottom w:w="0" w:type="dxa"/>
              <w:right w:w="0" w:type="dxa"/>
            </w:tcMar>
            <w:vAlign w:val="center"/>
            <w:hideMark/>
          </w:tcPr>
          <w:p w14:paraId="5343DC5E"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18</w:t>
            </w:r>
          </w:p>
        </w:tc>
        <w:tc>
          <w:tcPr>
            <w:tcW w:w="4650" w:type="dxa"/>
            <w:tcMar>
              <w:top w:w="0" w:type="dxa"/>
              <w:left w:w="0" w:type="dxa"/>
              <w:bottom w:w="0" w:type="dxa"/>
              <w:right w:w="0" w:type="dxa"/>
            </w:tcMar>
            <w:vAlign w:val="center"/>
            <w:hideMark/>
          </w:tcPr>
          <w:p w14:paraId="6D69DBC3" w14:textId="77777777" w:rsidR="00323B6E" w:rsidRPr="00117DA6" w:rsidRDefault="00963A48" w:rsidP="003A1EBF">
            <w:pPr>
              <w:spacing w:after="0"/>
              <w:rPr>
                <w:rFonts w:cstheme="minorHAnsi"/>
              </w:rPr>
            </w:pPr>
            <w:hyperlink r:id="rId74" w:history="1">
              <w:r w:rsidR="00323B6E" w:rsidRPr="00117DA6">
                <w:rPr>
                  <w:rStyle w:val="Hyperlink"/>
                  <w:rFonts w:cstheme="minorHAnsi"/>
                  <w:b/>
                  <w:bCs/>
                  <w:color w:val="auto"/>
                </w:rPr>
                <w:t>Women in Defence: Dial In Info Session</w:t>
              </w:r>
            </w:hyperlink>
          </w:p>
          <w:p w14:paraId="1120AAF9" w14:textId="77777777" w:rsidR="00323B6E" w:rsidRPr="00117DA6" w:rsidRDefault="00323B6E" w:rsidP="003A1EBF">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2D4BD1EC"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50C11ECE" w14:textId="77777777" w:rsidR="00323B6E" w:rsidRPr="00117DA6" w:rsidRDefault="00963A48" w:rsidP="003A1EBF">
            <w:pPr>
              <w:spacing w:after="0"/>
              <w:jc w:val="right"/>
              <w:rPr>
                <w:rFonts w:cstheme="minorHAnsi"/>
              </w:rPr>
            </w:pPr>
            <w:hyperlink r:id="rId75" w:tgtFrame="_blank" w:history="1">
              <w:r w:rsidR="00323B6E" w:rsidRPr="00117DA6">
                <w:rPr>
                  <w:rStyle w:val="Hyperlink"/>
                  <w:rFonts w:cstheme="minorHAnsi"/>
                  <w:b/>
                  <w:bCs/>
                  <w:color w:val="auto"/>
                  <w:bdr w:val="single" w:sz="6" w:space="0" w:color="CCD0D5" w:frame="1"/>
                  <w:shd w:val="clear" w:color="auto" w:fill="F5F6F7"/>
                </w:rPr>
                <w:t>Get Tickets</w:t>
              </w:r>
            </w:hyperlink>
          </w:p>
        </w:tc>
      </w:tr>
    </w:tbl>
    <w:p w14:paraId="52F9F1B6" w14:textId="77777777" w:rsidR="00323B6E" w:rsidRPr="00117DA6" w:rsidRDefault="00323B6E" w:rsidP="00323B6E">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323B6E" w:rsidRPr="00117DA6" w14:paraId="5E88AE70" w14:textId="77777777" w:rsidTr="003A1EBF">
        <w:tc>
          <w:tcPr>
            <w:tcW w:w="1500" w:type="dxa"/>
            <w:tcMar>
              <w:top w:w="0" w:type="dxa"/>
              <w:left w:w="0" w:type="dxa"/>
              <w:bottom w:w="0" w:type="dxa"/>
              <w:right w:w="0" w:type="dxa"/>
            </w:tcMar>
            <w:vAlign w:val="center"/>
            <w:hideMark/>
          </w:tcPr>
          <w:p w14:paraId="59BAAADB"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23</w:t>
            </w:r>
          </w:p>
        </w:tc>
        <w:tc>
          <w:tcPr>
            <w:tcW w:w="4650" w:type="dxa"/>
            <w:tcMar>
              <w:top w:w="0" w:type="dxa"/>
              <w:left w:w="0" w:type="dxa"/>
              <w:bottom w:w="0" w:type="dxa"/>
              <w:right w:w="0" w:type="dxa"/>
            </w:tcMar>
            <w:vAlign w:val="center"/>
            <w:hideMark/>
          </w:tcPr>
          <w:p w14:paraId="6939884B" w14:textId="77777777" w:rsidR="00323B6E" w:rsidRPr="00117DA6" w:rsidRDefault="00963A48" w:rsidP="003A1EBF">
            <w:pPr>
              <w:spacing w:after="0"/>
              <w:rPr>
                <w:rFonts w:cstheme="minorHAnsi"/>
              </w:rPr>
            </w:pPr>
            <w:hyperlink r:id="rId76" w:history="1">
              <w:r w:rsidR="00323B6E" w:rsidRPr="00117DA6">
                <w:rPr>
                  <w:rStyle w:val="Hyperlink"/>
                  <w:rFonts w:cstheme="minorHAnsi"/>
                  <w:b/>
                  <w:bCs/>
                  <w:color w:val="auto"/>
                </w:rPr>
                <w:t>Army Reserve Careers: Dial In Info Session</w:t>
              </w:r>
            </w:hyperlink>
          </w:p>
          <w:p w14:paraId="5F2EA54C" w14:textId="77777777" w:rsidR="00323B6E" w:rsidRPr="00117DA6" w:rsidRDefault="00323B6E" w:rsidP="003A1EBF">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1B883EB6"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54DA8762" w14:textId="77777777" w:rsidR="00323B6E" w:rsidRPr="00117DA6" w:rsidRDefault="00963A48" w:rsidP="003A1EBF">
            <w:pPr>
              <w:spacing w:after="0"/>
              <w:jc w:val="right"/>
              <w:rPr>
                <w:rFonts w:cstheme="minorHAnsi"/>
              </w:rPr>
            </w:pPr>
            <w:hyperlink r:id="rId77" w:tgtFrame="_blank" w:history="1">
              <w:r w:rsidR="00323B6E" w:rsidRPr="00117DA6">
                <w:rPr>
                  <w:rStyle w:val="Hyperlink"/>
                  <w:rFonts w:cstheme="minorHAnsi"/>
                  <w:b/>
                  <w:bCs/>
                  <w:color w:val="auto"/>
                  <w:bdr w:val="single" w:sz="6" w:space="0" w:color="CCD0D5" w:frame="1"/>
                  <w:shd w:val="clear" w:color="auto" w:fill="F5F6F7"/>
                </w:rPr>
                <w:t>Get Tickets</w:t>
              </w:r>
            </w:hyperlink>
          </w:p>
        </w:tc>
      </w:tr>
      <w:tr w:rsidR="00323B6E" w:rsidRPr="00117DA6" w14:paraId="5F9ADB43" w14:textId="77777777" w:rsidTr="003A1EBF">
        <w:tc>
          <w:tcPr>
            <w:tcW w:w="1500" w:type="dxa"/>
            <w:tcMar>
              <w:top w:w="0" w:type="dxa"/>
              <w:left w:w="0" w:type="dxa"/>
              <w:bottom w:w="0" w:type="dxa"/>
              <w:right w:w="0" w:type="dxa"/>
            </w:tcMar>
            <w:vAlign w:val="center"/>
            <w:hideMark/>
          </w:tcPr>
          <w:p w14:paraId="3C98F7D9" w14:textId="77777777" w:rsidR="00323B6E" w:rsidRPr="00117DA6" w:rsidRDefault="00323B6E" w:rsidP="003A1EBF">
            <w:pPr>
              <w:spacing w:after="0"/>
              <w:jc w:val="center"/>
              <w:rPr>
                <w:rFonts w:cstheme="minorHAnsi"/>
              </w:rPr>
            </w:pPr>
            <w:r w:rsidRPr="00117DA6">
              <w:rPr>
                <w:rStyle w:val="5a4-"/>
                <w:rFonts w:cstheme="minorHAnsi"/>
                <w:shd w:val="clear" w:color="auto" w:fill="FFFFFF"/>
              </w:rPr>
              <w:t xml:space="preserve">JUNE </w:t>
            </w:r>
            <w:r w:rsidRPr="00117DA6">
              <w:rPr>
                <w:rStyle w:val="5a4z"/>
                <w:rFonts w:cstheme="minorHAnsi"/>
                <w:shd w:val="clear" w:color="auto" w:fill="FFFFFF"/>
              </w:rPr>
              <w:t>25</w:t>
            </w:r>
          </w:p>
        </w:tc>
        <w:tc>
          <w:tcPr>
            <w:tcW w:w="4650" w:type="dxa"/>
            <w:tcMar>
              <w:top w:w="0" w:type="dxa"/>
              <w:left w:w="0" w:type="dxa"/>
              <w:bottom w:w="0" w:type="dxa"/>
              <w:right w:w="0" w:type="dxa"/>
            </w:tcMar>
            <w:vAlign w:val="center"/>
            <w:hideMark/>
          </w:tcPr>
          <w:p w14:paraId="53690EA8" w14:textId="77777777" w:rsidR="00323B6E" w:rsidRPr="00117DA6" w:rsidRDefault="00963A48" w:rsidP="003A1EBF">
            <w:pPr>
              <w:spacing w:after="0"/>
              <w:rPr>
                <w:rFonts w:cstheme="minorHAnsi"/>
              </w:rPr>
            </w:pPr>
            <w:hyperlink r:id="rId78" w:history="1">
              <w:r w:rsidR="00323B6E" w:rsidRPr="00117DA6">
                <w:rPr>
                  <w:rStyle w:val="Hyperlink"/>
                  <w:rFonts w:cstheme="minorHAnsi"/>
                  <w:b/>
                  <w:bCs/>
                  <w:color w:val="auto"/>
                </w:rPr>
                <w:t>Women in Defence: Dial In Info Session</w:t>
              </w:r>
            </w:hyperlink>
          </w:p>
          <w:p w14:paraId="0064202C" w14:textId="77777777" w:rsidR="00323B6E" w:rsidRPr="00117DA6" w:rsidRDefault="00323B6E" w:rsidP="003A1EBF">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1C32E2FF" w14:textId="77777777" w:rsidR="00323B6E" w:rsidRPr="00117DA6" w:rsidRDefault="00323B6E" w:rsidP="003A1EBF">
            <w:pPr>
              <w:spacing w:after="0"/>
              <w:rPr>
                <w:rFonts w:cstheme="minorHAnsi"/>
              </w:rPr>
            </w:pPr>
          </w:p>
        </w:tc>
        <w:tc>
          <w:tcPr>
            <w:tcW w:w="3750" w:type="dxa"/>
            <w:tcMar>
              <w:top w:w="0" w:type="dxa"/>
              <w:left w:w="0" w:type="dxa"/>
              <w:bottom w:w="0" w:type="dxa"/>
              <w:right w:w="0" w:type="dxa"/>
            </w:tcMar>
            <w:vAlign w:val="center"/>
            <w:hideMark/>
          </w:tcPr>
          <w:p w14:paraId="673B0E27" w14:textId="77777777" w:rsidR="00323B6E" w:rsidRPr="00117DA6" w:rsidRDefault="00963A48" w:rsidP="003A1EBF">
            <w:pPr>
              <w:spacing w:after="0"/>
              <w:jc w:val="right"/>
              <w:rPr>
                <w:rFonts w:cstheme="minorHAnsi"/>
              </w:rPr>
            </w:pPr>
            <w:hyperlink r:id="rId79" w:tgtFrame="_blank" w:history="1">
              <w:r w:rsidR="00323B6E" w:rsidRPr="00117DA6">
                <w:rPr>
                  <w:rStyle w:val="Hyperlink"/>
                  <w:rFonts w:cstheme="minorHAnsi"/>
                  <w:b/>
                  <w:bCs/>
                  <w:color w:val="auto"/>
                  <w:bdr w:val="single" w:sz="6" w:space="0" w:color="CCD0D5" w:frame="1"/>
                  <w:shd w:val="clear" w:color="auto" w:fill="F5F6F7"/>
                </w:rPr>
                <w:t>Get Tickets</w:t>
              </w:r>
            </w:hyperlink>
          </w:p>
        </w:tc>
      </w:tr>
    </w:tbl>
    <w:p w14:paraId="52DA8529" w14:textId="77777777" w:rsidR="00323B6E" w:rsidRPr="00117DA6" w:rsidRDefault="00963A48" w:rsidP="00323B6E">
      <w:pPr>
        <w:spacing w:after="0"/>
        <w:rPr>
          <w:rStyle w:val="a"/>
          <w:rFonts w:cstheme="minorHAnsi"/>
          <w:u w:val="single"/>
          <w:lang w:val="en-US"/>
        </w:rPr>
      </w:pPr>
      <w:hyperlink r:id="rId80" w:history="1">
        <w:r w:rsidR="00323B6E" w:rsidRPr="00117DA6">
          <w:rPr>
            <w:rStyle w:val="Hyperlink"/>
            <w:rFonts w:cstheme="minorHAnsi"/>
            <w:color w:val="auto"/>
            <w:lang w:val="en-US"/>
          </w:rPr>
          <w:t>https://www.facebook.com/pg/DefenceJobsAustralia/events/</w:t>
        </w:r>
      </w:hyperlink>
    </w:p>
    <w:p w14:paraId="24335E59" w14:textId="77777777" w:rsidR="00323B6E" w:rsidRPr="00117DA6" w:rsidRDefault="00323B6E" w:rsidP="00323B6E">
      <w:pPr>
        <w:spacing w:after="0"/>
        <w:rPr>
          <w:rStyle w:val="a"/>
          <w:rFonts w:cstheme="minorHAnsi"/>
          <w:lang w:val="en-US"/>
        </w:rPr>
      </w:pPr>
    </w:p>
    <w:p w14:paraId="55511823" w14:textId="77777777" w:rsidR="00323B6E" w:rsidRPr="00117DA6" w:rsidRDefault="00323B6E" w:rsidP="00323B6E">
      <w:pPr>
        <w:spacing w:after="0"/>
        <w:rPr>
          <w:rFonts w:cstheme="minorHAnsi"/>
          <w:b/>
          <w:bCs/>
        </w:rPr>
      </w:pPr>
    </w:p>
    <w:p w14:paraId="44A06107" w14:textId="77777777" w:rsidR="00323B6E" w:rsidRPr="009A1303" w:rsidRDefault="00323B6E" w:rsidP="00323B6E">
      <w:pPr>
        <w:spacing w:after="0"/>
        <w:rPr>
          <w:b/>
          <w:sz w:val="28"/>
          <w:szCs w:val="28"/>
          <w:u w:val="single"/>
        </w:rPr>
      </w:pPr>
    </w:p>
    <w:p w14:paraId="73985FC4" w14:textId="77777777" w:rsidR="00323B6E" w:rsidRDefault="00323B6E" w:rsidP="00323B6E">
      <w:bookmarkStart w:id="2" w:name="_GoBack"/>
      <w:bookmarkEnd w:id="2"/>
    </w:p>
    <w:p w14:paraId="711E44E8" w14:textId="77777777" w:rsidR="00385B53" w:rsidRDefault="00963A48"/>
    <w:sectPr w:rsidR="00385B53"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D9E"/>
    <w:multiLevelType w:val="multilevel"/>
    <w:tmpl w:val="D50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167AB"/>
    <w:multiLevelType w:val="multilevel"/>
    <w:tmpl w:val="CF4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61DA6"/>
    <w:multiLevelType w:val="multilevel"/>
    <w:tmpl w:val="387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7413F"/>
    <w:multiLevelType w:val="multilevel"/>
    <w:tmpl w:val="88A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7138D"/>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066D4"/>
    <w:multiLevelType w:val="multilevel"/>
    <w:tmpl w:val="464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1794"/>
    <w:multiLevelType w:val="multilevel"/>
    <w:tmpl w:val="6FC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C53F4"/>
    <w:multiLevelType w:val="multilevel"/>
    <w:tmpl w:val="132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41C73"/>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8"/>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E"/>
    <w:rsid w:val="0018618C"/>
    <w:rsid w:val="0021709E"/>
    <w:rsid w:val="00323B6E"/>
    <w:rsid w:val="00963A48"/>
    <w:rsid w:val="00B85490"/>
    <w:rsid w:val="00C00F9B"/>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696"/>
  <w15:chartTrackingRefBased/>
  <w15:docId w15:val="{F890CE3A-A47E-4446-9E3A-C430635C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B6E"/>
    <w:pPr>
      <w:spacing w:after="200" w:line="276" w:lineRule="auto"/>
    </w:pPr>
  </w:style>
  <w:style w:type="paragraph" w:styleId="Heading1">
    <w:name w:val="heading 1"/>
    <w:basedOn w:val="Normal"/>
    <w:next w:val="Normal"/>
    <w:link w:val="Heading1Char"/>
    <w:uiPriority w:val="9"/>
    <w:qFormat/>
    <w:rsid w:val="00323B6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B6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23B6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3B6E"/>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3B6E"/>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3B6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23B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3B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23B6E"/>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23B6E"/>
    <w:rPr>
      <w:color w:val="0563C1" w:themeColor="hyperlink"/>
      <w:u w:val="single"/>
    </w:rPr>
  </w:style>
  <w:style w:type="character" w:customStyle="1" w:styleId="a">
    <w:name w:val="a"/>
    <w:basedOn w:val="DefaultParagraphFont"/>
    <w:rsid w:val="00323B6E"/>
  </w:style>
  <w:style w:type="paragraph" w:styleId="NormalWeb">
    <w:name w:val="Normal (Web)"/>
    <w:basedOn w:val="Normal"/>
    <w:uiPriority w:val="99"/>
    <w:unhideWhenUsed/>
    <w:rsid w:val="00323B6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323B6E"/>
    <w:rPr>
      <w:b/>
      <w:bCs/>
    </w:rPr>
  </w:style>
  <w:style w:type="character" w:styleId="Emphasis">
    <w:name w:val="Emphasis"/>
    <w:basedOn w:val="DefaultParagraphFont"/>
    <w:uiPriority w:val="20"/>
    <w:qFormat/>
    <w:rsid w:val="00323B6E"/>
    <w:rPr>
      <w:i/>
      <w:iCs/>
    </w:rPr>
  </w:style>
  <w:style w:type="character" w:customStyle="1" w:styleId="date-display-range">
    <w:name w:val="date-display-range"/>
    <w:basedOn w:val="DefaultParagraphFont"/>
    <w:rsid w:val="00323B6E"/>
  </w:style>
  <w:style w:type="character" w:customStyle="1" w:styleId="date-display-start">
    <w:name w:val="date-display-start"/>
    <w:basedOn w:val="DefaultParagraphFont"/>
    <w:rsid w:val="00323B6E"/>
  </w:style>
  <w:style w:type="character" w:customStyle="1" w:styleId="date-display-end">
    <w:name w:val="date-display-end"/>
    <w:basedOn w:val="DefaultParagraphFont"/>
    <w:rsid w:val="00323B6E"/>
  </w:style>
  <w:style w:type="character" w:customStyle="1" w:styleId="5a4-">
    <w:name w:val="_5a4-"/>
    <w:basedOn w:val="DefaultParagraphFont"/>
    <w:rsid w:val="00323B6E"/>
  </w:style>
  <w:style w:type="character" w:customStyle="1" w:styleId="5a4z">
    <w:name w:val="_5a4z"/>
    <w:basedOn w:val="DefaultParagraphFont"/>
    <w:rsid w:val="00323B6E"/>
  </w:style>
  <w:style w:type="character" w:customStyle="1" w:styleId="blog-post-title-font">
    <w:name w:val="blog-post-title-font"/>
    <w:basedOn w:val="DefaultParagraphFont"/>
    <w:rsid w:val="00323B6E"/>
  </w:style>
  <w:style w:type="character" w:styleId="UnresolvedMention">
    <w:name w:val="Unresolved Mention"/>
    <w:basedOn w:val="DefaultParagraphFont"/>
    <w:uiPriority w:val="99"/>
    <w:semiHidden/>
    <w:unhideWhenUsed/>
    <w:rsid w:val="0018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turestudents.unsw.edu.au/ask-question" TargetMode="External"/><Relationship Id="rId21" Type="http://schemas.openxmlformats.org/officeDocument/2006/relationships/hyperlink" Target="https://www.anu.edu.au/events/covid-19-and-climate-change-event-series" TargetMode="External"/><Relationship Id="rId42" Type="http://schemas.openxmlformats.org/officeDocument/2006/relationships/hyperlink" Target="https://www.cordonbleu.edu/sydney/gourmet-short-courses/en" TargetMode="External"/><Relationship Id="rId47" Type="http://schemas.openxmlformats.org/officeDocument/2006/relationships/hyperlink" Target="https://www.sydneyactorsschool.edu.au/apply/" TargetMode="External"/><Relationship Id="rId63" Type="http://schemas.openxmlformats.org/officeDocument/2006/relationships/hyperlink" Target="https://www.facebook.com/groups/242770709580143/?ref=pages_groups_card&amp;source_id=148004722006806" TargetMode="External"/><Relationship Id="rId68" Type="http://schemas.openxmlformats.org/officeDocument/2006/relationships/hyperlink" Target="https://www.facebook.com/events/528420514494817/?acontext=%7B%22ref%22%3A51%2C%22source%22%3A5%2C%22action_history%22%3A%5b%7B%22surface%22%3A%22page%22%2C%22mechanism%22%3A%22main_list%22%2C%22extra_data%22%3A%22%5C%22%5b%5d%5C%22%22%7D%5d%2C%22has_source%22%3Atrue%7D" TargetMode="External"/><Relationship Id="rId16" Type="http://schemas.openxmlformats.org/officeDocument/2006/relationships/hyperlink" Target="mailto:info@wep.org.au" TargetMode="External"/><Relationship Id="rId11" Type="http://schemas.openxmlformats.org/officeDocument/2006/relationships/hyperlink" Target="https://study.unimelb.edu.au/connect-with-us/meet-melbourne-graduate?in_c=study_evntlst$S_Australia_2020_SA$Campaign_SH_2020_AD_GP_MMG_study_evntlst" TargetMode="External"/><Relationship Id="rId32" Type="http://schemas.openxmlformats.org/officeDocument/2006/relationships/hyperlink" Target="https://www.engineering.unsw.edu.au/all-events/experience-unsw-engineering-day-1" TargetMode="External"/><Relationship Id="rId37" Type="http://schemas.openxmlformats.org/officeDocument/2006/relationships/hyperlink" Target="https://www.tafensw.edu.au/degrees/bachelor-of-information-technology-network-security" TargetMode="External"/><Relationship Id="rId53" Type="http://schemas.openxmlformats.org/officeDocument/2006/relationships/hyperlink" Target="https://www.tafensw.edu.au/degrees/bachelor-of-information-technology-network-security" TargetMode="External"/><Relationship Id="rId58" Type="http://schemas.openxmlformats.org/officeDocument/2006/relationships/hyperlink" Target="mailto:info@wep.org.au" TargetMode="External"/><Relationship Id="rId74" Type="http://schemas.openxmlformats.org/officeDocument/2006/relationships/hyperlink" Target="https://www.facebook.com/events/384798605770239/?acontext=%7B%22ref%22%3A51%2C%22source%22%3A5%2C%22action_history%22%3A%5b%7B%22surface%22%3A%22page%22%2C%22mechanism%22%3A%22main_list%22%2C%22extra_data%22%3A%22%5C%22%5b%5d%5C%22%22%7D%5d%2C%22has_source%22%3Atrue%7D" TargetMode="External"/><Relationship Id="rId79" Type="http://schemas.openxmlformats.org/officeDocument/2006/relationships/hyperlink" Target="https://www.defencejobs.gov.au/events/event/8G9T1WE" TargetMode="External"/><Relationship Id="rId5" Type="http://schemas.openxmlformats.org/officeDocument/2006/relationships/image" Target="media/image1.png"/><Relationship Id="rId61" Type="http://schemas.openxmlformats.org/officeDocument/2006/relationships/hyperlink" Target="https://www.fire.nsw.gov.au/page.php?id=9098" TargetMode="External"/><Relationship Id="rId82" Type="http://schemas.openxmlformats.org/officeDocument/2006/relationships/theme" Target="theme/theme1.xml"/><Relationship Id="rId19" Type="http://schemas.openxmlformats.org/officeDocument/2006/relationships/hyperlink" Target="https://www.events.unsw.edu.au/event/experience-unsw-science-day-1" TargetMode="External"/><Relationship Id="rId14" Type="http://schemas.openxmlformats.org/officeDocument/2006/relationships/hyperlink" Target="https://zoom.us/webinar/register/WN_-8ckUY6RRGqkVZHPRLOE4g" TargetMode="External"/><Relationship Id="rId22" Type="http://schemas.openxmlformats.org/officeDocument/2006/relationships/hyperlink" Target="https://www.eventbrite.com/e/engineering-101-insights-from-mit-tickets-107015510272?aff=ebdssbeac" TargetMode="External"/><Relationship Id="rId27" Type="http://schemas.openxmlformats.org/officeDocument/2006/relationships/hyperlink" Target="https://www.engineering.unsw.edu.au/study-with-us/alternate-pathways/faculty-of-engineering-admissions-scheme-feas" TargetMode="External"/><Relationship Id="rId30" Type="http://schemas.openxmlformats.org/officeDocument/2006/relationships/hyperlink" Target="https://www.engineering.unsw.edu.au/june-challenge-water-sensitive-design" TargetMode="External"/><Relationship Id="rId35" Type="http://schemas.openxmlformats.org/officeDocument/2006/relationships/hyperlink" Target="https://www.gooduniversitiesguide.com.au/education-blogs/student-life/how-to-keep-to-a-budget-while-at-uni" TargetMode="External"/><Relationship Id="rId43" Type="http://schemas.openxmlformats.org/officeDocument/2006/relationships/hyperlink" Target="https://vimeo.com/194453771" TargetMode="External"/><Relationship Id="rId48" Type="http://schemas.openxmlformats.org/officeDocument/2006/relationships/hyperlink" Target="https://www.gooduniversitiesguide.com.au/education-blogs/student-life/how-to-keep-to-a-budget-while-at-uni" TargetMode="External"/><Relationship Id="rId56" Type="http://schemas.openxmlformats.org/officeDocument/2006/relationships/hyperlink" Target="https://zoom.us/webinar/register/WN_-8ckUY6RRGqkVZHPRLOE4g" TargetMode="External"/><Relationship Id="rId64" Type="http://schemas.openxmlformats.org/officeDocument/2006/relationships/hyperlink" Target="https://www.facebook.com/events/831289357362682/?acontext=%7B%22ref%22%3A51%2C%22source%22%3A5%2C%22action_history%22%3A%5b%7B%22surface%22%3A%22page%22%2C%22mechanism%22%3A%22main_list%22%2C%22extra_data%22%3A%22%5C%22%5b%5d%5C%22%22%7D%5d%2C%22has_source%22%3Atrue%7D" TargetMode="External"/><Relationship Id="rId69" Type="http://schemas.openxmlformats.org/officeDocument/2006/relationships/hyperlink" Target="https://l.facebook.com/l.php?u=https%3A%2F%2Fwww.defencejobs.gov.au%2Fevents%2Fevent%2FQDUG7RZ&amp;h=AT33EhhhS06OQPsVzqGEqTfy--i18QL-R6j5W4yh4Ge-0NI4ea45kgFwO2sLAR0Iya_3xVJP_1dNVgNoAtWmtIbgEAw3wpHQq3ZkkkCAF8r9uOb-IW5r2puINKUPjCBk5w8rlRhcDoPrHwLfcWeQRQ" TargetMode="External"/><Relationship Id="rId77" Type="http://schemas.openxmlformats.org/officeDocument/2006/relationships/hyperlink" Target="https://www.defencejobs.gov.au/events/event/G8G2REC" TargetMode="External"/><Relationship Id="rId8" Type="http://schemas.openxmlformats.org/officeDocument/2006/relationships/hyperlink" Target="https://www.sydneyactorsschool.edu.au/apply/" TargetMode="External"/><Relationship Id="rId51" Type="http://schemas.openxmlformats.org/officeDocument/2006/relationships/hyperlink" Target="https://www.cordonbleu.edu/sydney/gourmet-short-courses/en" TargetMode="External"/><Relationship Id="rId72" Type="http://schemas.openxmlformats.org/officeDocument/2006/relationships/hyperlink" Target="https://www.facebook.com/events/277961970024371/?acontext=%7B%22ref%22%3A51%2C%22source%22%3A5%2C%22action_history%22%3A%5b%7B%22surface%22%3A%22page%22%2C%22mechanism%22%3A%22main_list%22%2C%22extra_data%22%3A%22%5C%22%5b%5d%5C%22%22%7D%5d%2C%22has_source%22%3Atrue%7D" TargetMode="External"/><Relationship Id="rId80" Type="http://schemas.openxmlformats.org/officeDocument/2006/relationships/hyperlink" Target="https://www.facebook.com/pg/DefenceJobsAustralia/events/" TargetMode="External"/><Relationship Id="rId3" Type="http://schemas.openxmlformats.org/officeDocument/2006/relationships/settings" Target="settings.xml"/><Relationship Id="rId12" Type="http://schemas.openxmlformats.org/officeDocument/2006/relationships/hyperlink" Target="https://unyouth.org.au/event/evatt-nsw/" TargetMode="External"/><Relationship Id="rId17" Type="http://schemas.openxmlformats.org/officeDocument/2006/relationships/hyperlink" Target="https://wep.org.au/lets-talk/sessions/" TargetMode="External"/><Relationship Id="rId25" Type="http://schemas.openxmlformats.org/officeDocument/2006/relationships/hyperlink" Target="https://www.uac.edu.au/" TargetMode="External"/><Relationship Id="rId33" Type="http://schemas.openxmlformats.org/officeDocument/2006/relationships/hyperlink" Target="https://www.anu.edu.au/international-webinar-series-the-universe-and-the-future-of-space" TargetMode="External"/><Relationship Id="rId38" Type="http://schemas.openxmlformats.org/officeDocument/2006/relationships/hyperlink" Target="https://bit.ly/OranaCourseGuide2020" TargetMode="External"/><Relationship Id="rId46" Type="http://schemas.openxmlformats.org/officeDocument/2006/relationships/hyperlink" Target="http://www.isasydney.edu.au/project/student-entry-procedure/" TargetMode="External"/><Relationship Id="rId59" Type="http://schemas.openxmlformats.org/officeDocument/2006/relationships/hyperlink" Target="https://wep.org.au/lets-talk/sessions/" TargetMode="External"/><Relationship Id="rId67" Type="http://schemas.openxmlformats.org/officeDocument/2006/relationships/hyperlink" Target="https://l.facebook.com/l.php?u=https%3A%2F%2Fwww.defencejobs.gov.au%2Fevents%2Fevent%2FCYWZMTP&amp;h=AT33EhhhS06OQPsVzqGEqTfy--i18QL-R6j5W4yh4Ge-0NI4ea45kgFwO2sLAR0Iya_3xVJP_1dNVgNoAtWmtIbgEAw3wpHQq3ZkkkCAF8r9uOb-IW5r2puINKUPjCBk5w8rlRhcDoPrHwLfcWeQRQ" TargetMode="External"/><Relationship Id="rId20" Type="http://schemas.openxmlformats.org/officeDocument/2006/relationships/hyperlink" Target="https://study.unimelb.edu.au/connect-with-us/meet-melbourne-graduate?in_c=study_evntlst$S_Australia_2020_SA$Campaign_SH_2020_AD_GP_MMG_study_evntlst" TargetMode="External"/><Relationship Id="rId41" Type="http://schemas.openxmlformats.org/officeDocument/2006/relationships/hyperlink" Target="http://htn.com.au/ismaa/" TargetMode="External"/><Relationship Id="rId54" Type="http://schemas.openxmlformats.org/officeDocument/2006/relationships/hyperlink" Target="https://vimeo.com/194453771" TargetMode="External"/><Relationship Id="rId62" Type="http://schemas.openxmlformats.org/officeDocument/2006/relationships/hyperlink" Target="https://www.police.nsw.gov.au/recruitment/eligibility_quiz" TargetMode="External"/><Relationship Id="rId70" Type="http://schemas.openxmlformats.org/officeDocument/2006/relationships/hyperlink" Target="https://www.facebook.com/events/1006960823070040/?acontext=%7B%22ref%22%3A51%2C%22source%22%3A5%2C%22action_history%22%3A%5b%7B%22surface%22%3A%22page%22%2C%22mechanism%22%3A%22main_list%22%2C%22extra_data%22%3A%22%5C%22%5b%5d%5C%22%22%7D%5d%2C%22has_source%22%3Atrue%7D" TargetMode="External"/><Relationship Id="rId75" Type="http://schemas.openxmlformats.org/officeDocument/2006/relationships/hyperlink" Target="https://l.facebook.com/l.php?u=https%3A%2F%2Fwww.defencejobs.gov.au%2Fevents%2Fevent%2F0IREQ2H&amp;h=AT33EhhhS06OQPsVzqGEqTfy--i18QL-R6j5W4yh4Ge-0NI4ea45kgFwO2sLAR0Iya_3xVJP_1dNVgNoAtWmtIbgEAw3wpHQq3ZkkkCAF8r9uOb-IW5r2puINKUPjCBk5w8rlRhcDoPrHwLfcWeQRQ" TargetMode="External"/><Relationship Id="rId1" Type="http://schemas.openxmlformats.org/officeDocument/2006/relationships/numbering" Target="numbering.xml"/><Relationship Id="rId6" Type="http://schemas.openxmlformats.org/officeDocument/2006/relationships/hyperlink" Target="http://www.isasydney.edu.au/project/acting-selection-process/" TargetMode="External"/><Relationship Id="rId15" Type="http://schemas.openxmlformats.org/officeDocument/2006/relationships/hyperlink" Target="https://zoom.us/webinar/register/WN_5Cu-k1GITFa80PKvRJUrOw" TargetMode="External"/><Relationship Id="rId23" Type="http://schemas.openxmlformats.org/officeDocument/2006/relationships/hyperlink" Target="https://www.acu.edu.au/about-acu/events/talk-with/talk-with-occupational-therapists-and-speech-pathologists?_cldee=Z2FyeS5ncmFudEBqb2JqdW1wLmNvbS5hdQ%3d%3d&amp;recipientid=contact-5003b227bd3fe5118108c4346bac3e68-e90ccd4ae79f4a05a93f26e5414b1b3b&amp;utm_source=ClickDimensions&amp;utm_medium=email&amp;utm_campaign=2020%20FS%20NSW%2FACT%20%7C%20Covid-19%20CA%20Communications&amp;esid=526e693a-5ea1-ea11-a812-000d3a085b2b" TargetMode="External"/><Relationship Id="rId28" Type="http://schemas.openxmlformats.org/officeDocument/2006/relationships/hyperlink" Target="https://www.facebook.com/groups/UNSWGIE/" TargetMode="External"/><Relationship Id="rId36" Type="http://schemas.openxmlformats.org/officeDocument/2006/relationships/hyperlink" Target="https://www.anu.edu.au/events/covid-19-and-climate-change-event-series" TargetMode="External"/><Relationship Id="rId49" Type="http://schemas.openxmlformats.org/officeDocument/2006/relationships/hyperlink" Target="file:///C:\Users\Jacqui\AppData\Local\Packages\Microsoft.MicrosoftEdge_8wekyb3d8bbwe\TempState\Downloads\ISMAA@htn.com.au" TargetMode="External"/><Relationship Id="rId57" Type="http://schemas.openxmlformats.org/officeDocument/2006/relationships/hyperlink" Target="https://zoom.us/webinar/register/WN_5Cu-k1GITFa80PKvRJUrOw" TargetMode="External"/><Relationship Id="rId10" Type="http://schemas.openxmlformats.org/officeDocument/2006/relationships/hyperlink" Target="https://aie.edu.au/aie_event/open-day/" TargetMode="External"/><Relationship Id="rId31" Type="http://schemas.openxmlformats.org/officeDocument/2006/relationships/hyperlink" Target="https://www.engineering.unsw.edu.au/study-with-us/girls-in-engineering-club-gie" TargetMode="External"/><Relationship Id="rId44" Type="http://schemas.openxmlformats.org/officeDocument/2006/relationships/hyperlink" Target="https://www.tafensw.edu.au/enrol/payment-funding/scholarships" TargetMode="External"/><Relationship Id="rId52" Type="http://schemas.openxmlformats.org/officeDocument/2006/relationships/hyperlink" Target="https://www.tafensw.edu.au/degrees/bachelor-of-information-technology-network-security" TargetMode="External"/><Relationship Id="rId60" Type="http://schemas.openxmlformats.org/officeDocument/2006/relationships/hyperlink" Target="https://www.fire.nsw.gov.au/page.php?id=460" TargetMode="External"/><Relationship Id="rId65" Type="http://schemas.openxmlformats.org/officeDocument/2006/relationships/hyperlink" Target="https://l.facebook.com/l.php?u=https%3A%2F%2Fwww.defencejobs.gov.au%2Fevents%2Fevent%2FY0XKI3U&amp;h=AT33EhhhS06OQPsVzqGEqTfy--i18QL-R6j5W4yh4Ge-0NI4ea45kgFwO2sLAR0Iya_3xVJP_1dNVgNoAtWmtIbgEAw3wpHQq3ZkkkCAF8r9uOb-IW5r2puINKUPjCBk5w8rlRhcDoPrHwLfcWeQRQ" TargetMode="External"/><Relationship Id="rId73" Type="http://schemas.openxmlformats.org/officeDocument/2006/relationships/hyperlink" Target="https://l.facebook.com/l.php?u=https%3A%2F%2Fwww.defencejobs.gov.au%2Fevents%2Fevent%2FG02XODO&amp;h=AT33EhhhS06OQPsVzqGEqTfy--i18QL-R6j5W4yh4Ge-0NI4ea45kgFwO2sLAR0Iya_3xVJP_1dNVgNoAtWmtIbgEAw3wpHQq3ZkkkCAF8r9uOb-IW5r2puINKUPjCBk5w8rlRhcDoPrHwLfcWeQRQ" TargetMode="External"/><Relationship Id="rId78" Type="http://schemas.openxmlformats.org/officeDocument/2006/relationships/hyperlink" Target="https://www.facebook.com/events/689488451801566/?acontext=%7B%22ref%22%3A51%2C%22source%22%3A5%2C%22action_history%22%3A%5b%7B%22surface%22%3A%22page%22%2C%22mechanism%22%3A%22main_list%22%2C%22extra_data%22%3A%22%5C%22%5b%5d%5C%22%22%7D%5d%2C%22has_source%22%3Atrue%7D"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e.edu.au/workshop/" TargetMode="External"/><Relationship Id="rId13" Type="http://schemas.openxmlformats.org/officeDocument/2006/relationships/hyperlink" Target="https://studentexchange.org.au/info-sessions/live-online/" TargetMode="External"/><Relationship Id="rId18" Type="http://schemas.openxmlformats.org/officeDocument/2006/relationships/hyperlink" Target="https://www.acu.edu.au/study-at-acu/admission-pathways/i-am-an-elite-athlete-or-performer" TargetMode="External"/><Relationship Id="rId39" Type="http://schemas.openxmlformats.org/officeDocument/2006/relationships/hyperlink" Target="https://www.tafensw.edu.au/fashion-design-studio?utm_campaign=Schools%20-%20TAFE_NSW_CA_Newsletter_FY19_May_Current_v1.1&amp;utm_medium=email&amp;utm_source=Eloqua" TargetMode="External"/><Relationship Id="rId34" Type="http://schemas.openxmlformats.org/officeDocument/2006/relationships/hyperlink" Target="https://study.unimelb.edu.au/connect-with-us/meet-melbourne-graduate?in_c=study_evntlst$S_Australia_2020_SA$Campaign_SH_2020_AD_GP_MMG_study_evntlst" TargetMode="External"/><Relationship Id="rId50" Type="http://schemas.openxmlformats.org/officeDocument/2006/relationships/hyperlink" Target="http://htn.com.au/ismaa/" TargetMode="External"/><Relationship Id="rId55" Type="http://schemas.openxmlformats.org/officeDocument/2006/relationships/hyperlink" Target="https://studentexchange.org.au/info-sessions/live-online/" TargetMode="External"/><Relationship Id="rId76" Type="http://schemas.openxmlformats.org/officeDocument/2006/relationships/hyperlink" Target="https://www.facebook.com/events/354806242164290/?acontext=%7B%22ref%22%3A51%2C%22source%22%3A5%2C%22action_history%22%3A%5b%7B%22surface%22%3A%22page%22%2C%22mechanism%22%3A%22main_list%22%2C%22extra_data%22%3A%22%5C%22%5b%5d%5C%22%22%7D%5d%2C%22has_source%22%3Atrue%7D" TargetMode="External"/><Relationship Id="rId7" Type="http://schemas.openxmlformats.org/officeDocument/2006/relationships/hyperlink" Target="http://www.isasydney.edu.au/project/student-entry-procedure/" TargetMode="External"/><Relationship Id="rId71" Type="http://schemas.openxmlformats.org/officeDocument/2006/relationships/hyperlink" Target="https://l.facebook.com/l.php?u=https%3A%2F%2Fwww.defencejobs.gov.au%2Fevents%2Fevent%2F1AIZFMK&amp;h=AT33EhhhS06OQPsVzqGEqTfy--i18QL-R6j5W4yh4Ge-0NI4ea45kgFwO2sLAR0Iya_3xVJP_1dNVgNoAtWmtIbgEAw3wpHQq3ZkkkCAF8r9uOb-IW5r2puINKUPjCBk5w8rlRhcDoPrHwLfcWeQRQ" TargetMode="External"/><Relationship Id="rId2" Type="http://schemas.openxmlformats.org/officeDocument/2006/relationships/styles" Target="styles.xml"/><Relationship Id="rId29" Type="http://schemas.openxmlformats.org/officeDocument/2006/relationships/hyperlink" Target="https://www.engineering.unsw.edu.au/girls-in-engineering-challenge-submissions" TargetMode="External"/><Relationship Id="rId24" Type="http://schemas.openxmlformats.org/officeDocument/2006/relationships/hyperlink" Target="https://sydney.edu.au/study/how-to-apply/undergraduate/mathematics-prerequisite.html" TargetMode="External"/><Relationship Id="rId40" Type="http://schemas.openxmlformats.org/officeDocument/2006/relationships/hyperlink" Target="file:///C:\Users\Jacqui\AppData\Local\Packages\Microsoft.MicrosoftEdge_8wekyb3d8bbwe\TempState\Downloads\ISMAA@htn.com.au" TargetMode="External"/><Relationship Id="rId45" Type="http://schemas.openxmlformats.org/officeDocument/2006/relationships/hyperlink" Target="http://www.isasydney.edu.au/project/acting-selection-process/" TargetMode="External"/><Relationship Id="rId66" Type="http://schemas.openxmlformats.org/officeDocument/2006/relationships/hyperlink" Target="https://www.facebook.com/events/292260081805698/?acontext=%7B%22ref%22%3A51%2C%22source%22%3A5%2C%22action_history%22%3A%5b%7B%22surface%22%3A%22page%22%2C%22mechanism%22%3A%22main_list%22%2C%22extra_data%22%3A%22%5C%22%5b%5d%5C%22%22%7D%5d%2C%22has_source%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dcterms:created xsi:type="dcterms:W3CDTF">2020-06-05T04:20:00Z</dcterms:created>
  <dcterms:modified xsi:type="dcterms:W3CDTF">2020-06-05T04:20:00Z</dcterms:modified>
</cp:coreProperties>
</file>