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B275C" w14:textId="50819767" w:rsidR="00F315D2" w:rsidRPr="00024B2F" w:rsidRDefault="00F315D2" w:rsidP="00F315D2">
      <w:pPr>
        <w:spacing w:after="0"/>
        <w:rPr>
          <w:rStyle w:val="a"/>
          <w:rFonts w:cstheme="minorHAnsi"/>
          <w:b/>
          <w:lang w:val="en-US"/>
        </w:rPr>
      </w:pPr>
      <w:r w:rsidRPr="00687EC5">
        <w:rPr>
          <w:rFonts w:cstheme="minorHAnsi"/>
          <w:b/>
          <w:noProof/>
          <w:lang w:eastAsia="en-AU"/>
        </w:rPr>
        <w:drawing>
          <wp:inline distT="0" distB="0" distL="0" distR="0" wp14:anchorId="71DA0490" wp14:editId="53EE09A3">
            <wp:extent cx="6637178" cy="15716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r>
      <w:r w:rsidR="00EC4E7B">
        <w:rPr>
          <w:rFonts w:cstheme="minorHAnsi"/>
          <w:b/>
          <w:lang w:val="en-US"/>
        </w:rPr>
        <w:t>2</w:t>
      </w:r>
      <w:r w:rsidR="00B31AF7">
        <w:rPr>
          <w:rFonts w:cstheme="minorHAnsi"/>
          <w:b/>
          <w:lang w:val="en-US"/>
        </w:rPr>
        <w:t>6</w:t>
      </w:r>
      <w:r w:rsidR="00EC4E7B">
        <w:rPr>
          <w:rFonts w:cstheme="minorHAnsi"/>
          <w:b/>
          <w:lang w:val="en-US"/>
        </w:rPr>
        <w:t xml:space="preserve"> June</w:t>
      </w:r>
      <w:r>
        <w:rPr>
          <w:rFonts w:cstheme="minorHAnsi"/>
          <w:b/>
          <w:lang w:val="en-US"/>
        </w:rPr>
        <w:t xml:space="preserve"> 2020</w:t>
      </w:r>
      <w:r w:rsidRPr="00A0021F">
        <w:rPr>
          <w:rFonts w:cstheme="minorHAnsi"/>
          <w:b/>
          <w:lang w:val="en-US"/>
        </w:rPr>
        <w:t xml:space="preserve"> </w:t>
      </w:r>
      <w:r w:rsidR="00B31AF7">
        <w:rPr>
          <w:rFonts w:cstheme="minorHAnsi"/>
          <w:b/>
          <w:lang w:val="en-US"/>
        </w:rPr>
        <w:t>Careers Newsletter</w:t>
      </w:r>
    </w:p>
    <w:p w14:paraId="08F1CF3D" w14:textId="77777777" w:rsidR="00F315D2" w:rsidRDefault="00F315D2" w:rsidP="00F315D2">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3FA81055" w14:textId="3400378B" w:rsidR="00F315D2" w:rsidRPr="00AF14AD" w:rsidRDefault="00F315D2" w:rsidP="00F315D2">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B31AF7">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2D87570F" w14:textId="633628B9" w:rsidR="00F315D2" w:rsidRDefault="00F315D2" w:rsidP="00F315D2">
      <w:pPr>
        <w:pStyle w:val="NormalWeb"/>
        <w:spacing w:before="0" w:beforeAutospacing="0" w:after="0" w:afterAutospacing="0"/>
        <w:rPr>
          <w:rFonts w:asciiTheme="minorHAnsi" w:hAnsiTheme="minorHAnsi" w:cstheme="minorHAnsi"/>
          <w:b/>
          <w:bCs/>
          <w:sz w:val="16"/>
          <w:szCs w:val="16"/>
          <w:shd w:val="clear" w:color="auto" w:fill="FFFFFF"/>
        </w:rPr>
      </w:pPr>
    </w:p>
    <w:p w14:paraId="4702C8E2" w14:textId="77777777" w:rsidR="00611B26" w:rsidRDefault="00611B26" w:rsidP="00CC438A">
      <w:pPr>
        <w:spacing w:after="0" w:line="240" w:lineRule="auto"/>
        <w:rPr>
          <w:rFonts w:cstheme="minorHAnsi"/>
          <w:bCs/>
        </w:rPr>
        <w:sectPr w:rsidR="00611B26" w:rsidSect="00CA24FB">
          <w:pgSz w:w="11906" w:h="16838"/>
          <w:pgMar w:top="720" w:right="720" w:bottom="720" w:left="720" w:header="708" w:footer="708" w:gutter="0"/>
          <w:cols w:space="708"/>
          <w:docGrid w:linePitch="360"/>
        </w:sectPr>
      </w:pPr>
    </w:p>
    <w:p w14:paraId="391E3C59" w14:textId="39AD437C" w:rsidR="00EF5389" w:rsidRPr="00412923" w:rsidRDefault="00EF5389" w:rsidP="00CC438A">
      <w:pPr>
        <w:spacing w:after="0" w:line="240" w:lineRule="auto"/>
        <w:rPr>
          <w:rFonts w:cstheme="minorHAnsi"/>
          <w:b/>
          <w:sz w:val="18"/>
          <w:szCs w:val="18"/>
          <w:u w:val="single"/>
        </w:rPr>
      </w:pPr>
      <w:r w:rsidRPr="00412923">
        <w:rPr>
          <w:rFonts w:cstheme="minorHAnsi"/>
          <w:b/>
          <w:sz w:val="18"/>
          <w:szCs w:val="18"/>
          <w:u w:val="single"/>
        </w:rPr>
        <w:t>UNI</w:t>
      </w:r>
    </w:p>
    <w:p w14:paraId="57FE0131" w14:textId="77777777" w:rsidR="00EF5389" w:rsidRPr="00A75B1D" w:rsidRDefault="00EF5389" w:rsidP="00CC438A">
      <w:pPr>
        <w:spacing w:after="0"/>
        <w:rPr>
          <w:rFonts w:cstheme="minorHAnsi"/>
          <w:bCs/>
          <w:sz w:val="18"/>
          <w:szCs w:val="18"/>
          <w:lang w:val="en-US"/>
        </w:rPr>
      </w:pPr>
    </w:p>
    <w:p w14:paraId="5D5A3C78" w14:textId="01B4A95D" w:rsidR="00EF5389" w:rsidRPr="00A75B1D" w:rsidRDefault="00F87B77" w:rsidP="00CC438A">
      <w:pPr>
        <w:spacing w:after="0"/>
        <w:rPr>
          <w:rStyle w:val="Hyperlink"/>
          <w:rFonts w:cstheme="minorHAnsi"/>
          <w:bCs/>
          <w:color w:val="auto"/>
          <w:sz w:val="18"/>
          <w:szCs w:val="18"/>
          <w:u w:val="none"/>
        </w:rPr>
      </w:pPr>
      <w:hyperlink r:id="rId6" w:history="1">
        <w:r w:rsidR="00EF5389" w:rsidRPr="00A75B1D">
          <w:rPr>
            <w:rStyle w:val="Hyperlink"/>
            <w:rFonts w:cstheme="minorHAnsi"/>
            <w:bCs/>
            <w:color w:val="auto"/>
            <w:sz w:val="18"/>
            <w:szCs w:val="18"/>
            <w:u w:val="none"/>
          </w:rPr>
          <w:t xml:space="preserve">Bond Scholarship Workshop </w:t>
        </w:r>
      </w:hyperlink>
      <w:r w:rsidR="00EF5389" w:rsidRPr="00A75B1D">
        <w:rPr>
          <w:rFonts w:cstheme="minorHAnsi"/>
          <w:bCs/>
          <w:sz w:val="18"/>
          <w:szCs w:val="18"/>
        </w:rPr>
        <w:t xml:space="preserve"> </w:t>
      </w:r>
    </w:p>
    <w:p w14:paraId="7ABDC85E" w14:textId="1EC70982" w:rsidR="00EF5389" w:rsidRPr="00A75B1D" w:rsidRDefault="00F87B77" w:rsidP="00CC438A">
      <w:pPr>
        <w:spacing w:after="0"/>
        <w:rPr>
          <w:rFonts w:cstheme="minorHAnsi"/>
          <w:bCs/>
          <w:sz w:val="18"/>
          <w:szCs w:val="18"/>
          <w:shd w:val="clear" w:color="auto" w:fill="FFFFFF"/>
        </w:rPr>
      </w:pPr>
      <w:hyperlink r:id="rId7" w:history="1">
        <w:r w:rsidR="00EF5389" w:rsidRPr="00A75B1D">
          <w:rPr>
            <w:rStyle w:val="Hyperlink"/>
            <w:rFonts w:cstheme="minorHAnsi"/>
            <w:bCs/>
            <w:color w:val="auto"/>
            <w:sz w:val="18"/>
            <w:szCs w:val="18"/>
            <w:u w:val="none"/>
            <w:shd w:val="clear" w:color="auto" w:fill="FFFFFF"/>
          </w:rPr>
          <w:t>The University of Sydney - Corporate roles in health with the new Bachelor of Science (Health)</w:t>
        </w:r>
      </w:hyperlink>
    </w:p>
    <w:p w14:paraId="2D556D8E" w14:textId="5259BFDD" w:rsidR="00EF5389" w:rsidRPr="00A75B1D" w:rsidRDefault="00F87B77" w:rsidP="00CC438A">
      <w:pPr>
        <w:spacing w:after="0"/>
        <w:rPr>
          <w:rFonts w:cstheme="minorHAnsi"/>
          <w:bCs/>
          <w:sz w:val="18"/>
          <w:szCs w:val="18"/>
          <w:shd w:val="clear" w:color="auto" w:fill="FFFFFF"/>
        </w:rPr>
      </w:pPr>
      <w:hyperlink r:id="rId8" w:history="1">
        <w:r w:rsidR="00EF5389" w:rsidRPr="00A75B1D">
          <w:rPr>
            <w:rStyle w:val="Hyperlink"/>
            <w:rFonts w:cstheme="minorHAnsi"/>
            <w:bCs/>
            <w:color w:val="auto"/>
            <w:sz w:val="18"/>
            <w:szCs w:val="18"/>
            <w:u w:val="none"/>
            <w:shd w:val="clear" w:color="auto" w:fill="FFFFFF"/>
          </w:rPr>
          <w:t>The University of Sydney - HSC Study Tips: Chinese and Literature</w:t>
        </w:r>
      </w:hyperlink>
    </w:p>
    <w:p w14:paraId="1B48619E" w14:textId="7547253A" w:rsidR="00EF5389" w:rsidRPr="00A75B1D" w:rsidRDefault="00F87B77" w:rsidP="00CC438A">
      <w:pPr>
        <w:spacing w:after="0"/>
        <w:rPr>
          <w:rFonts w:cstheme="minorHAnsi"/>
          <w:bCs/>
          <w:sz w:val="18"/>
          <w:szCs w:val="18"/>
          <w:shd w:val="clear" w:color="auto" w:fill="FFFFFF"/>
        </w:rPr>
      </w:pPr>
      <w:hyperlink r:id="rId9" w:history="1">
        <w:r w:rsidR="00EF5389" w:rsidRPr="00A75B1D">
          <w:rPr>
            <w:rStyle w:val="Hyperlink"/>
            <w:rFonts w:cstheme="minorHAnsi"/>
            <w:bCs/>
            <w:color w:val="auto"/>
            <w:sz w:val="18"/>
            <w:szCs w:val="18"/>
            <w:u w:val="none"/>
            <w:shd w:val="clear" w:color="auto" w:fill="FFFFFF"/>
          </w:rPr>
          <w:t>The University of Sydney - Pathways to studying at the Business School</w:t>
        </w:r>
      </w:hyperlink>
      <w:r w:rsidR="00EF5389" w:rsidRPr="00A75B1D">
        <w:rPr>
          <w:rFonts w:cstheme="minorHAnsi"/>
          <w:bCs/>
          <w:sz w:val="18"/>
          <w:szCs w:val="18"/>
          <w:shd w:val="clear" w:color="auto" w:fill="FFFFFF"/>
        </w:rPr>
        <w:t xml:space="preserve"> </w:t>
      </w:r>
    </w:p>
    <w:p w14:paraId="0B57B04D" w14:textId="2113CBD6" w:rsidR="00EF5389" w:rsidRPr="00A75B1D" w:rsidRDefault="00F87B77" w:rsidP="00CC438A">
      <w:pPr>
        <w:spacing w:after="0"/>
        <w:rPr>
          <w:rFonts w:cstheme="minorHAnsi"/>
          <w:bCs/>
          <w:sz w:val="18"/>
          <w:szCs w:val="18"/>
          <w:shd w:val="clear" w:color="auto" w:fill="FFFFFF"/>
        </w:rPr>
      </w:pPr>
      <w:hyperlink r:id="rId10" w:history="1">
        <w:r w:rsidR="00EF5389" w:rsidRPr="00A75B1D">
          <w:rPr>
            <w:rStyle w:val="Hyperlink"/>
            <w:rFonts w:cstheme="minorHAnsi"/>
            <w:bCs/>
            <w:color w:val="auto"/>
            <w:sz w:val="18"/>
            <w:szCs w:val="18"/>
            <w:u w:val="none"/>
            <w:shd w:val="clear" w:color="auto" w:fill="FFFFFF"/>
          </w:rPr>
          <w:t>The University of Sydney - Admissions Pathways</w:t>
        </w:r>
      </w:hyperlink>
    </w:p>
    <w:p w14:paraId="1952CEC7" w14:textId="009AC072" w:rsidR="00EF5389" w:rsidRPr="00A75B1D" w:rsidRDefault="00F87B77" w:rsidP="00CC438A">
      <w:pPr>
        <w:spacing w:after="0"/>
        <w:rPr>
          <w:rFonts w:cstheme="minorHAnsi"/>
          <w:bCs/>
          <w:sz w:val="18"/>
          <w:szCs w:val="18"/>
          <w:shd w:val="clear" w:color="auto" w:fill="FFFFFF"/>
        </w:rPr>
      </w:pPr>
      <w:hyperlink r:id="rId11" w:history="1">
        <w:r w:rsidR="00EF5389" w:rsidRPr="00A75B1D">
          <w:rPr>
            <w:rStyle w:val="Hyperlink"/>
            <w:rFonts w:cstheme="minorHAnsi"/>
            <w:bCs/>
            <w:color w:val="auto"/>
            <w:sz w:val="18"/>
            <w:szCs w:val="18"/>
            <w:u w:val="none"/>
            <w:shd w:val="clear" w:color="auto" w:fill="FFFFFF"/>
          </w:rPr>
          <w:t>The University of Sydney - Early Offer Year 12 (E12): How to Apply</w:t>
        </w:r>
      </w:hyperlink>
    </w:p>
    <w:p w14:paraId="11E96FC0" w14:textId="5D7DBC47" w:rsidR="00EF5389" w:rsidRPr="00A75B1D" w:rsidRDefault="00F87B77" w:rsidP="00CC438A">
      <w:pPr>
        <w:spacing w:after="0"/>
        <w:rPr>
          <w:rFonts w:cstheme="minorHAnsi"/>
          <w:bCs/>
          <w:sz w:val="18"/>
          <w:szCs w:val="18"/>
          <w:shd w:val="clear" w:color="auto" w:fill="FFFFFF"/>
        </w:rPr>
      </w:pPr>
      <w:hyperlink r:id="rId12" w:history="1">
        <w:r w:rsidR="00EF5389" w:rsidRPr="00A75B1D">
          <w:rPr>
            <w:rStyle w:val="Hyperlink"/>
            <w:rFonts w:cstheme="minorHAnsi"/>
            <w:bCs/>
            <w:color w:val="auto"/>
            <w:sz w:val="18"/>
            <w:szCs w:val="18"/>
            <w:u w:val="none"/>
            <w:shd w:val="clear" w:color="auto" w:fill="FFFFFF"/>
          </w:rPr>
          <w:t>The University of Sydney - Ask an (Arts) Student: Live Q&amp;A</w:t>
        </w:r>
      </w:hyperlink>
    </w:p>
    <w:p w14:paraId="08D23330" w14:textId="434EC057" w:rsidR="00EF5389" w:rsidRPr="00A75B1D" w:rsidRDefault="00F87B77" w:rsidP="00CC438A">
      <w:pPr>
        <w:spacing w:after="0"/>
        <w:rPr>
          <w:rFonts w:cstheme="minorHAnsi"/>
          <w:bCs/>
          <w:sz w:val="18"/>
          <w:szCs w:val="18"/>
          <w:shd w:val="clear" w:color="auto" w:fill="FFFFFF"/>
        </w:rPr>
      </w:pPr>
      <w:hyperlink r:id="rId13" w:history="1">
        <w:r w:rsidR="00EF5389" w:rsidRPr="00A75B1D">
          <w:rPr>
            <w:rStyle w:val="Hyperlink"/>
            <w:rFonts w:cstheme="minorHAnsi"/>
            <w:bCs/>
            <w:color w:val="auto"/>
            <w:sz w:val="18"/>
            <w:szCs w:val="18"/>
            <w:u w:val="none"/>
            <w:shd w:val="clear" w:color="auto" w:fill="FFFFFF"/>
          </w:rPr>
          <w:t>The University of Sydney - Pharmacy</w:t>
        </w:r>
      </w:hyperlink>
    </w:p>
    <w:p w14:paraId="6EF99CEC" w14:textId="502C6873" w:rsidR="00EF5389" w:rsidRPr="00A75B1D" w:rsidRDefault="00F87B77" w:rsidP="00CC438A">
      <w:pPr>
        <w:spacing w:after="0"/>
        <w:rPr>
          <w:rStyle w:val="Hyperlink"/>
          <w:rFonts w:cstheme="minorHAnsi"/>
          <w:bCs/>
          <w:color w:val="auto"/>
          <w:sz w:val="18"/>
          <w:szCs w:val="18"/>
          <w:u w:val="none"/>
          <w:shd w:val="clear" w:color="auto" w:fill="FFFFFF"/>
        </w:rPr>
      </w:pPr>
      <w:hyperlink r:id="rId14" w:history="1">
        <w:r w:rsidR="00EF5389" w:rsidRPr="00A75B1D">
          <w:rPr>
            <w:rStyle w:val="Hyperlink"/>
            <w:rFonts w:cstheme="minorHAnsi"/>
            <w:bCs/>
            <w:color w:val="auto"/>
            <w:sz w:val="18"/>
            <w:szCs w:val="18"/>
            <w:u w:val="none"/>
            <w:shd w:val="clear" w:color="auto" w:fill="FFFFFF"/>
          </w:rPr>
          <w:t>The University of Sydney - Space Engineering</w:t>
        </w:r>
      </w:hyperlink>
    </w:p>
    <w:p w14:paraId="6B2E14D4" w14:textId="4331ADD3" w:rsidR="00EF5389" w:rsidRPr="00A75B1D" w:rsidRDefault="00F87B77" w:rsidP="00CC438A">
      <w:pPr>
        <w:spacing w:after="0"/>
        <w:rPr>
          <w:rFonts w:cstheme="minorHAnsi"/>
          <w:bCs/>
          <w:sz w:val="18"/>
          <w:szCs w:val="18"/>
        </w:rPr>
      </w:pPr>
      <w:hyperlink r:id="rId15" w:history="1">
        <w:r w:rsidR="00EF5389" w:rsidRPr="00A75B1D">
          <w:rPr>
            <w:rStyle w:val="Hyperlink"/>
            <w:rFonts w:cstheme="minorHAnsi"/>
            <w:bCs/>
            <w:color w:val="auto"/>
            <w:sz w:val="18"/>
            <w:szCs w:val="18"/>
            <w:u w:val="none"/>
          </w:rPr>
          <w:t>Sydney Conservatorium of Music - July Round Auditions </w:t>
        </w:r>
      </w:hyperlink>
      <w:r w:rsidR="00EF5389" w:rsidRPr="00A75B1D">
        <w:rPr>
          <w:rFonts w:cstheme="minorHAnsi"/>
          <w:bCs/>
          <w:sz w:val="18"/>
          <w:szCs w:val="18"/>
        </w:rPr>
        <w:br/>
      </w:r>
      <w:hyperlink r:id="rId16" w:history="1">
        <w:r w:rsidR="00EF5389" w:rsidRPr="00A75B1D">
          <w:rPr>
            <w:rStyle w:val="Hyperlink"/>
            <w:rFonts w:cstheme="minorHAnsi"/>
            <w:bCs/>
            <w:color w:val="auto"/>
            <w:sz w:val="18"/>
            <w:szCs w:val="18"/>
            <w:u w:val="none"/>
          </w:rPr>
          <w:t>Sydney College of the Arts Portfolio - Submissions Open </w:t>
        </w:r>
      </w:hyperlink>
    </w:p>
    <w:p w14:paraId="30ED1CFF" w14:textId="639CB2E1" w:rsidR="00EF5389" w:rsidRPr="00A75B1D" w:rsidRDefault="00F87B77" w:rsidP="00CC438A">
      <w:pPr>
        <w:pStyle w:val="NormalWeb"/>
        <w:shd w:val="clear" w:color="auto" w:fill="FFFFFF"/>
        <w:spacing w:before="0" w:beforeAutospacing="0" w:after="0" w:afterAutospacing="0"/>
        <w:rPr>
          <w:rFonts w:asciiTheme="minorHAnsi" w:hAnsiTheme="minorHAnsi" w:cstheme="minorHAnsi"/>
          <w:bCs/>
          <w:sz w:val="18"/>
          <w:szCs w:val="18"/>
        </w:rPr>
      </w:pPr>
      <w:hyperlink r:id="rId17" w:history="1">
        <w:r w:rsidR="00EF5389" w:rsidRPr="00A75B1D">
          <w:rPr>
            <w:rStyle w:val="Hyperlink"/>
            <w:rFonts w:asciiTheme="minorHAnsi" w:hAnsiTheme="minorHAnsi" w:cstheme="minorHAnsi"/>
            <w:bCs/>
            <w:color w:val="auto"/>
            <w:sz w:val="18"/>
            <w:szCs w:val="18"/>
            <w:u w:val="none"/>
          </w:rPr>
          <w:t>The University of Sydney - Portfolio Advice Sessions with Sydney Con</w:t>
        </w:r>
      </w:hyperlink>
    </w:p>
    <w:p w14:paraId="22AB44AA" w14:textId="7F7AF76D" w:rsidR="00EF5389" w:rsidRPr="00A75B1D" w:rsidRDefault="00F87B77" w:rsidP="00CC438A">
      <w:pPr>
        <w:spacing w:after="0"/>
        <w:rPr>
          <w:rFonts w:cstheme="minorHAnsi"/>
          <w:bCs/>
          <w:sz w:val="18"/>
          <w:szCs w:val="18"/>
        </w:rPr>
      </w:pPr>
      <w:hyperlink r:id="rId18" w:history="1">
        <w:r w:rsidR="00EF5389" w:rsidRPr="00A75B1D">
          <w:rPr>
            <w:rStyle w:val="Hyperlink"/>
            <w:rFonts w:cstheme="minorHAnsi"/>
            <w:bCs/>
            <w:color w:val="auto"/>
            <w:sz w:val="18"/>
            <w:szCs w:val="18"/>
            <w:u w:val="none"/>
          </w:rPr>
          <w:t>WSU Early Offer - True Reward</w:t>
        </w:r>
      </w:hyperlink>
      <w:r w:rsidR="00EF5389" w:rsidRPr="00A75B1D">
        <w:rPr>
          <w:rFonts w:cstheme="minorHAnsi"/>
          <w:bCs/>
          <w:sz w:val="18"/>
          <w:szCs w:val="18"/>
        </w:rPr>
        <w:t xml:space="preserve"> </w:t>
      </w:r>
    </w:p>
    <w:p w14:paraId="1F75F145" w14:textId="77777777" w:rsidR="00EF5389" w:rsidRPr="00A75B1D" w:rsidRDefault="00EF5389" w:rsidP="00CC438A">
      <w:pPr>
        <w:spacing w:after="0"/>
        <w:rPr>
          <w:rFonts w:cstheme="minorHAnsi"/>
          <w:bCs/>
          <w:sz w:val="18"/>
          <w:szCs w:val="18"/>
        </w:rPr>
      </w:pPr>
      <w:r w:rsidRPr="00A75B1D">
        <w:rPr>
          <w:rFonts w:cstheme="minorHAnsi"/>
          <w:bCs/>
          <w:sz w:val="18"/>
          <w:szCs w:val="18"/>
        </w:rPr>
        <w:t>Reminder - Western Sydney University Aboriginal and Torres Strait Islander Pathway Program </w:t>
      </w:r>
    </w:p>
    <w:p w14:paraId="29FDD2A2" w14:textId="5E95063F" w:rsidR="00EF5389" w:rsidRPr="00A75B1D" w:rsidRDefault="00F87B77" w:rsidP="00CC438A">
      <w:pPr>
        <w:spacing w:after="0"/>
        <w:rPr>
          <w:rFonts w:cstheme="minorHAnsi"/>
          <w:bCs/>
          <w:sz w:val="18"/>
          <w:szCs w:val="18"/>
        </w:rPr>
      </w:pPr>
      <w:hyperlink r:id="rId19" w:history="1">
        <w:r w:rsidR="00EF5389" w:rsidRPr="00A75B1D">
          <w:rPr>
            <w:rStyle w:val="Hyperlink"/>
            <w:rFonts w:cstheme="minorHAnsi"/>
            <w:bCs/>
            <w:color w:val="auto"/>
            <w:sz w:val="18"/>
            <w:szCs w:val="18"/>
            <w:u w:val="none"/>
          </w:rPr>
          <w:t xml:space="preserve">Reminder - </w:t>
        </w:r>
        <w:r w:rsidR="00EF5389" w:rsidRPr="00A75B1D">
          <w:rPr>
            <w:rStyle w:val="Hyperlink"/>
            <w:rFonts w:cstheme="minorHAnsi"/>
            <w:bCs/>
            <w:color w:val="auto"/>
            <w:sz w:val="18"/>
            <w:szCs w:val="18"/>
            <w:u w:val="none"/>
            <w:shd w:val="clear" w:color="auto" w:fill="FFFFFF"/>
          </w:rPr>
          <w:t>Careers 101: Get Career Smart with UOW</w:t>
        </w:r>
      </w:hyperlink>
    </w:p>
    <w:p w14:paraId="2836E8C4" w14:textId="05B1CE0F" w:rsidR="00EF5389" w:rsidRPr="00A75B1D" w:rsidRDefault="00F87B77" w:rsidP="00CC438A">
      <w:pPr>
        <w:spacing w:after="0"/>
        <w:rPr>
          <w:rFonts w:cstheme="minorHAnsi"/>
          <w:bCs/>
          <w:sz w:val="18"/>
          <w:szCs w:val="18"/>
        </w:rPr>
      </w:pPr>
      <w:hyperlink r:id="rId20" w:history="1">
        <w:r w:rsidR="00EF5389" w:rsidRPr="00A75B1D">
          <w:rPr>
            <w:rStyle w:val="Hyperlink"/>
            <w:rFonts w:cstheme="minorHAnsi"/>
            <w:bCs/>
            <w:color w:val="auto"/>
            <w:sz w:val="18"/>
            <w:szCs w:val="18"/>
            <w:u w:val="none"/>
          </w:rPr>
          <w:t>UTS Virtual Reality Health Department Tour</w:t>
        </w:r>
      </w:hyperlink>
    </w:p>
    <w:p w14:paraId="6ADAC7AA" w14:textId="204FC487" w:rsidR="00EF5389" w:rsidRPr="00A75B1D" w:rsidRDefault="00F87B77" w:rsidP="00CC438A">
      <w:pPr>
        <w:pStyle w:val="Heading2"/>
        <w:shd w:val="clear" w:color="auto" w:fill="FFFFFF"/>
        <w:spacing w:before="0"/>
        <w:rPr>
          <w:rFonts w:asciiTheme="minorHAnsi" w:hAnsiTheme="minorHAnsi" w:cstheme="minorHAnsi"/>
          <w:bCs/>
          <w:color w:val="auto"/>
          <w:sz w:val="18"/>
          <w:szCs w:val="18"/>
        </w:rPr>
      </w:pPr>
      <w:hyperlink r:id="rId21" w:history="1">
        <w:r w:rsidR="00EF5389" w:rsidRPr="00A75B1D">
          <w:rPr>
            <w:rStyle w:val="Hyperlink"/>
            <w:rFonts w:asciiTheme="minorHAnsi" w:hAnsiTheme="minorHAnsi" w:cstheme="minorHAnsi"/>
            <w:bCs/>
            <w:color w:val="auto"/>
            <w:sz w:val="18"/>
            <w:szCs w:val="18"/>
            <w:u w:val="none"/>
          </w:rPr>
          <w:t>UTS - Support your UAC application with the Engineering and IT Questionnaire</w:t>
        </w:r>
      </w:hyperlink>
    </w:p>
    <w:p w14:paraId="3033EB2A" w14:textId="10244D07" w:rsidR="00EF5389" w:rsidRPr="00A75B1D" w:rsidRDefault="00F87B77" w:rsidP="00CC438A">
      <w:pPr>
        <w:pStyle w:val="Heading1"/>
        <w:shd w:val="clear" w:color="auto" w:fill="FFFFFF"/>
        <w:spacing w:before="0"/>
        <w:rPr>
          <w:rFonts w:asciiTheme="minorHAnsi" w:hAnsiTheme="minorHAnsi" w:cstheme="minorHAnsi"/>
          <w:bCs/>
          <w:color w:val="auto"/>
          <w:sz w:val="18"/>
          <w:szCs w:val="18"/>
        </w:rPr>
      </w:pPr>
      <w:hyperlink r:id="rId22" w:history="1">
        <w:r w:rsidR="00EF5389" w:rsidRPr="00A75B1D">
          <w:rPr>
            <w:rStyle w:val="Hyperlink"/>
            <w:rFonts w:asciiTheme="minorHAnsi" w:hAnsiTheme="minorHAnsi" w:cstheme="minorHAnsi"/>
            <w:bCs/>
            <w:color w:val="auto"/>
            <w:sz w:val="18"/>
            <w:szCs w:val="18"/>
            <w:u w:val="none"/>
          </w:rPr>
          <w:t>UTS - Year 12 IT Questionnaire</w:t>
        </w:r>
      </w:hyperlink>
    </w:p>
    <w:p w14:paraId="1E393ADD" w14:textId="1EDE2A4E" w:rsidR="00EF5389" w:rsidRPr="00A75B1D" w:rsidRDefault="00F87B77" w:rsidP="00CC438A">
      <w:pPr>
        <w:spacing w:after="0"/>
        <w:rPr>
          <w:rFonts w:cstheme="minorHAnsi"/>
          <w:bCs/>
          <w:sz w:val="18"/>
          <w:szCs w:val="18"/>
        </w:rPr>
      </w:pPr>
      <w:hyperlink r:id="rId23" w:history="1">
        <w:r w:rsidR="00EF5389" w:rsidRPr="00A75B1D">
          <w:rPr>
            <w:rStyle w:val="Hyperlink"/>
            <w:rFonts w:cstheme="minorHAnsi"/>
            <w:bCs/>
            <w:color w:val="auto"/>
            <w:sz w:val="18"/>
            <w:szCs w:val="18"/>
            <w:u w:val="none"/>
          </w:rPr>
          <w:t>Bachelor of Accounting UTS Co-op</w:t>
        </w:r>
      </w:hyperlink>
      <w:r w:rsidR="00EF5389" w:rsidRPr="00A75B1D">
        <w:rPr>
          <w:rFonts w:cstheme="minorHAnsi"/>
          <w:bCs/>
          <w:sz w:val="18"/>
          <w:szCs w:val="18"/>
        </w:rPr>
        <w:t xml:space="preserve"> </w:t>
      </w:r>
    </w:p>
    <w:p w14:paraId="6A46613F" w14:textId="4D97EB08" w:rsidR="00EF5389" w:rsidRPr="00A75B1D" w:rsidRDefault="00F87B77" w:rsidP="00CC438A">
      <w:pPr>
        <w:spacing w:after="0"/>
        <w:rPr>
          <w:rFonts w:cstheme="minorHAnsi"/>
          <w:bCs/>
          <w:sz w:val="18"/>
          <w:szCs w:val="18"/>
        </w:rPr>
      </w:pPr>
      <w:hyperlink r:id="rId24" w:history="1">
        <w:r w:rsidR="00EF5389" w:rsidRPr="00A75B1D">
          <w:rPr>
            <w:rStyle w:val="Hyperlink"/>
            <w:rFonts w:cstheme="minorHAnsi"/>
            <w:bCs/>
            <w:color w:val="auto"/>
            <w:sz w:val="18"/>
            <w:szCs w:val="18"/>
            <w:u w:val="none"/>
          </w:rPr>
          <w:t xml:space="preserve">UTS - Elite Athlete </w:t>
        </w:r>
        <w:proofErr w:type="gramStart"/>
        <w:r w:rsidR="00EF5389" w:rsidRPr="00A75B1D">
          <w:rPr>
            <w:rStyle w:val="Hyperlink"/>
            <w:rFonts w:cstheme="minorHAnsi"/>
            <w:bCs/>
            <w:color w:val="auto"/>
            <w:sz w:val="18"/>
            <w:szCs w:val="18"/>
            <w:u w:val="none"/>
          </w:rPr>
          <w:t>And</w:t>
        </w:r>
        <w:proofErr w:type="gramEnd"/>
        <w:r w:rsidR="00EF5389" w:rsidRPr="00A75B1D">
          <w:rPr>
            <w:rStyle w:val="Hyperlink"/>
            <w:rFonts w:cstheme="minorHAnsi"/>
            <w:bCs/>
            <w:color w:val="auto"/>
            <w:sz w:val="18"/>
            <w:szCs w:val="18"/>
            <w:u w:val="none"/>
          </w:rPr>
          <w:t xml:space="preserve"> Performers Special Admission Scheme COVID-19 IMPACT</w:t>
        </w:r>
      </w:hyperlink>
    </w:p>
    <w:p w14:paraId="1E1573D7" w14:textId="46D44025" w:rsidR="00EF5389" w:rsidRPr="00A75B1D" w:rsidRDefault="00EF5389" w:rsidP="00CC438A">
      <w:pPr>
        <w:spacing w:after="0"/>
        <w:rPr>
          <w:rFonts w:cstheme="minorHAnsi"/>
          <w:bCs/>
          <w:sz w:val="18"/>
          <w:szCs w:val="18"/>
        </w:rPr>
      </w:pPr>
      <w:r w:rsidRPr="00A75B1D">
        <w:rPr>
          <w:rFonts w:cstheme="minorHAnsi"/>
          <w:bCs/>
          <w:sz w:val="18"/>
          <w:szCs w:val="18"/>
        </w:rPr>
        <w:t>UTS New courses:</w:t>
      </w:r>
    </w:p>
    <w:p w14:paraId="60388E03" w14:textId="53ABCBD1" w:rsidR="00EF5389" w:rsidRPr="00A75B1D" w:rsidRDefault="00F87B77" w:rsidP="00CC438A">
      <w:pPr>
        <w:shd w:val="clear" w:color="auto" w:fill="FFFFFF"/>
        <w:spacing w:after="0" w:line="240" w:lineRule="auto"/>
        <w:rPr>
          <w:rFonts w:eastAsia="Times New Roman" w:cstheme="minorHAnsi"/>
          <w:bCs/>
          <w:sz w:val="18"/>
          <w:szCs w:val="18"/>
          <w:lang w:eastAsia="en-AU"/>
        </w:rPr>
      </w:pPr>
      <w:hyperlink r:id="rId25" w:history="1">
        <w:r w:rsidR="00EF5389" w:rsidRPr="00A75B1D">
          <w:rPr>
            <w:rStyle w:val="Hyperlink"/>
            <w:rFonts w:eastAsia="Times New Roman" w:cstheme="minorHAnsi"/>
            <w:bCs/>
            <w:color w:val="auto"/>
            <w:sz w:val="18"/>
            <w:szCs w:val="18"/>
            <w:u w:val="none"/>
            <w:lang w:eastAsia="en-AU"/>
          </w:rPr>
          <w:t xml:space="preserve">The Opportunities </w:t>
        </w:r>
        <w:proofErr w:type="gramStart"/>
        <w:r w:rsidR="00EF5389" w:rsidRPr="00A75B1D">
          <w:rPr>
            <w:rStyle w:val="Hyperlink"/>
            <w:rFonts w:eastAsia="Times New Roman" w:cstheme="minorHAnsi"/>
            <w:bCs/>
            <w:color w:val="auto"/>
            <w:sz w:val="18"/>
            <w:szCs w:val="18"/>
            <w:u w:val="none"/>
            <w:lang w:eastAsia="en-AU"/>
          </w:rPr>
          <w:t>in  Entrepreneurship</w:t>
        </w:r>
        <w:proofErr w:type="gramEnd"/>
        <w:r w:rsidR="00EF5389" w:rsidRPr="00A75B1D">
          <w:rPr>
            <w:rStyle w:val="Hyperlink"/>
            <w:rFonts w:eastAsia="Times New Roman" w:cstheme="minorHAnsi"/>
            <w:bCs/>
            <w:color w:val="auto"/>
            <w:sz w:val="18"/>
            <w:szCs w:val="18"/>
            <w:u w:val="none"/>
            <w:lang w:eastAsia="en-AU"/>
          </w:rPr>
          <w:t xml:space="preserve"> video series </w:t>
        </w:r>
      </w:hyperlink>
    </w:p>
    <w:p w14:paraId="58E151DB" w14:textId="415746C2" w:rsidR="00EF5389" w:rsidRPr="00A75B1D" w:rsidRDefault="00F87B77" w:rsidP="00CC438A">
      <w:pPr>
        <w:spacing w:after="0"/>
        <w:rPr>
          <w:rFonts w:cstheme="minorHAnsi"/>
          <w:bCs/>
          <w:sz w:val="18"/>
          <w:szCs w:val="18"/>
        </w:rPr>
      </w:pPr>
      <w:hyperlink r:id="rId26" w:history="1">
        <w:r w:rsidR="00EF5389" w:rsidRPr="00A75B1D">
          <w:rPr>
            <w:rStyle w:val="Hyperlink"/>
            <w:rFonts w:cstheme="minorHAnsi"/>
            <w:bCs/>
            <w:color w:val="auto"/>
            <w:sz w:val="18"/>
            <w:szCs w:val="18"/>
            <w:u w:val="none"/>
          </w:rPr>
          <w:t>UTS Undergraduate Guide</w:t>
        </w:r>
      </w:hyperlink>
    </w:p>
    <w:p w14:paraId="7DB68DBA" w14:textId="09C20DE6" w:rsidR="00EF5389" w:rsidRPr="00A75B1D" w:rsidRDefault="00F87B77" w:rsidP="00CC438A">
      <w:pPr>
        <w:spacing w:after="0"/>
        <w:rPr>
          <w:rFonts w:cstheme="minorHAnsi"/>
          <w:bCs/>
          <w:sz w:val="18"/>
          <w:szCs w:val="18"/>
        </w:rPr>
      </w:pPr>
      <w:hyperlink r:id="rId27" w:history="1">
        <w:r w:rsidR="00EF5389" w:rsidRPr="00A75B1D">
          <w:rPr>
            <w:rStyle w:val="Hyperlink"/>
            <w:rFonts w:cstheme="minorHAnsi"/>
            <w:bCs/>
            <w:color w:val="auto"/>
            <w:sz w:val="18"/>
            <w:szCs w:val="18"/>
            <w:u w:val="none"/>
          </w:rPr>
          <w:t>ACU Virtual Open Days</w:t>
        </w:r>
      </w:hyperlink>
    </w:p>
    <w:p w14:paraId="330C18DC" w14:textId="02930C08" w:rsidR="00EF5389" w:rsidRPr="00A75B1D" w:rsidRDefault="00F87B77" w:rsidP="00CC438A">
      <w:pPr>
        <w:spacing w:after="0"/>
        <w:rPr>
          <w:rFonts w:cstheme="minorHAnsi"/>
          <w:bCs/>
          <w:sz w:val="18"/>
          <w:szCs w:val="18"/>
        </w:rPr>
      </w:pPr>
      <w:hyperlink r:id="rId28" w:history="1">
        <w:r w:rsidR="00EF5389" w:rsidRPr="00A75B1D">
          <w:rPr>
            <w:rStyle w:val="Hyperlink"/>
            <w:rFonts w:cstheme="minorHAnsi"/>
            <w:bCs/>
            <w:color w:val="auto"/>
            <w:sz w:val="18"/>
            <w:szCs w:val="18"/>
            <w:u w:val="none"/>
          </w:rPr>
          <w:t>ACU Uni Experience</w:t>
        </w:r>
      </w:hyperlink>
    </w:p>
    <w:p w14:paraId="3ECAF1E7" w14:textId="72453796" w:rsidR="00EF5389" w:rsidRPr="00A75B1D" w:rsidRDefault="00F87B77" w:rsidP="00CC438A">
      <w:pPr>
        <w:spacing w:after="0"/>
        <w:rPr>
          <w:rFonts w:cstheme="minorHAnsi"/>
          <w:bCs/>
          <w:sz w:val="18"/>
          <w:szCs w:val="18"/>
        </w:rPr>
      </w:pPr>
      <w:hyperlink r:id="rId29" w:history="1">
        <w:r w:rsidR="00EF5389" w:rsidRPr="00A75B1D">
          <w:rPr>
            <w:rStyle w:val="Hyperlink"/>
            <w:rFonts w:cstheme="minorHAnsi"/>
            <w:bCs/>
            <w:color w:val="auto"/>
            <w:sz w:val="18"/>
            <w:szCs w:val="18"/>
            <w:u w:val="none"/>
          </w:rPr>
          <w:t>SCU – Preparing for Success Entry Program</w:t>
        </w:r>
      </w:hyperlink>
    </w:p>
    <w:p w14:paraId="2321B0AB" w14:textId="06DABBA4" w:rsidR="00EF5389" w:rsidRPr="00A75B1D" w:rsidRDefault="00F87B77" w:rsidP="00CC438A">
      <w:pPr>
        <w:spacing w:after="0"/>
        <w:rPr>
          <w:rFonts w:cstheme="minorHAnsi"/>
          <w:bCs/>
          <w:sz w:val="18"/>
          <w:szCs w:val="18"/>
        </w:rPr>
      </w:pPr>
      <w:hyperlink r:id="rId30" w:history="1">
        <w:r w:rsidR="00EF5389" w:rsidRPr="00A75B1D">
          <w:rPr>
            <w:rStyle w:val="Hyperlink"/>
            <w:rFonts w:cstheme="minorHAnsi"/>
            <w:bCs/>
            <w:color w:val="auto"/>
            <w:sz w:val="18"/>
            <w:szCs w:val="18"/>
            <w:u w:val="none"/>
          </w:rPr>
          <w:t>The Hansen Scholarship Program – University of Melbourne</w:t>
        </w:r>
      </w:hyperlink>
    </w:p>
    <w:p w14:paraId="0C3E180A" w14:textId="26825AE4" w:rsidR="00EF5389" w:rsidRPr="00A75B1D" w:rsidRDefault="00F87B77" w:rsidP="00CC438A">
      <w:pPr>
        <w:spacing w:after="0" w:line="240" w:lineRule="auto"/>
        <w:rPr>
          <w:rFonts w:eastAsia="Times New Roman" w:cstheme="minorHAnsi"/>
          <w:bCs/>
          <w:sz w:val="18"/>
          <w:szCs w:val="18"/>
          <w:lang w:eastAsia="en-AU"/>
        </w:rPr>
      </w:pPr>
      <w:hyperlink r:id="rId31" w:history="1">
        <w:r w:rsidR="00EF5389" w:rsidRPr="00A75B1D">
          <w:rPr>
            <w:rStyle w:val="Hyperlink"/>
            <w:rFonts w:eastAsia="Times New Roman" w:cstheme="minorHAnsi"/>
            <w:bCs/>
            <w:color w:val="auto"/>
            <w:sz w:val="18"/>
            <w:szCs w:val="18"/>
            <w:u w:val="none"/>
            <w:lang w:eastAsia="en-AU"/>
          </w:rPr>
          <w:t>University of Melbourne Brochures – Undergraduate, Accommodation, All Faculties</w:t>
        </w:r>
      </w:hyperlink>
    </w:p>
    <w:p w14:paraId="4BFE21D2" w14:textId="0D5BCE53" w:rsidR="00EF5389" w:rsidRPr="00A75B1D" w:rsidRDefault="00F87B77" w:rsidP="00CC438A">
      <w:pPr>
        <w:spacing w:after="0"/>
        <w:rPr>
          <w:rFonts w:cstheme="minorHAnsi"/>
          <w:bCs/>
          <w:sz w:val="18"/>
          <w:szCs w:val="18"/>
        </w:rPr>
      </w:pPr>
      <w:hyperlink r:id="rId32" w:history="1">
        <w:r w:rsidR="00EF5389" w:rsidRPr="00A75B1D">
          <w:rPr>
            <w:rStyle w:val="Hyperlink"/>
            <w:rFonts w:cstheme="minorHAnsi"/>
            <w:bCs/>
            <w:color w:val="auto"/>
            <w:sz w:val="18"/>
            <w:szCs w:val="18"/>
            <w:u w:val="none"/>
          </w:rPr>
          <w:t>University of Canberra Online Recorded Videos</w:t>
        </w:r>
      </w:hyperlink>
    </w:p>
    <w:p w14:paraId="4A65BED8" w14:textId="43F114EA" w:rsidR="00EF5389" w:rsidRPr="00A75B1D" w:rsidRDefault="00F87B77" w:rsidP="00CC438A">
      <w:pPr>
        <w:pStyle w:val="Heading3"/>
        <w:shd w:val="clear" w:color="auto" w:fill="FFFFFF"/>
        <w:spacing w:before="0"/>
        <w:rPr>
          <w:rFonts w:asciiTheme="minorHAnsi" w:hAnsiTheme="minorHAnsi" w:cstheme="minorHAnsi"/>
          <w:bCs/>
          <w:color w:val="auto"/>
          <w:sz w:val="18"/>
          <w:szCs w:val="18"/>
        </w:rPr>
      </w:pPr>
      <w:hyperlink r:id="rId33" w:history="1">
        <w:r w:rsidR="00EF5389" w:rsidRPr="00A75B1D">
          <w:rPr>
            <w:rStyle w:val="Hyperlink"/>
            <w:rFonts w:asciiTheme="minorHAnsi" w:hAnsiTheme="minorHAnsi" w:cstheme="minorHAnsi"/>
            <w:bCs/>
            <w:color w:val="auto"/>
            <w:sz w:val="18"/>
            <w:szCs w:val="18"/>
            <w:u w:val="none"/>
          </w:rPr>
          <w:t>UC College: Alternative entry to your UC degree</w:t>
        </w:r>
      </w:hyperlink>
    </w:p>
    <w:p w14:paraId="12BC35F8" w14:textId="77777777" w:rsidR="00CC438A" w:rsidRPr="00A75B1D" w:rsidRDefault="00CC438A" w:rsidP="00CC438A">
      <w:pPr>
        <w:spacing w:after="0"/>
        <w:rPr>
          <w:rFonts w:cstheme="minorHAnsi"/>
          <w:bCs/>
          <w:sz w:val="18"/>
          <w:szCs w:val="18"/>
        </w:rPr>
      </w:pPr>
    </w:p>
    <w:p w14:paraId="3C574C9F" w14:textId="77777777" w:rsidR="00EF5389" w:rsidRPr="00412923" w:rsidRDefault="00EF5389" w:rsidP="00CC438A">
      <w:pPr>
        <w:spacing w:after="0" w:line="240" w:lineRule="auto"/>
        <w:rPr>
          <w:rFonts w:cstheme="minorHAnsi"/>
          <w:b/>
          <w:sz w:val="18"/>
          <w:szCs w:val="18"/>
          <w:u w:val="single"/>
        </w:rPr>
      </w:pPr>
      <w:r w:rsidRPr="00412923">
        <w:rPr>
          <w:rFonts w:cstheme="minorHAnsi"/>
          <w:b/>
          <w:sz w:val="18"/>
          <w:szCs w:val="18"/>
          <w:u w:val="single"/>
        </w:rPr>
        <w:t>TAFE</w:t>
      </w:r>
    </w:p>
    <w:p w14:paraId="7C2335AB" w14:textId="77777777" w:rsidR="00EF5389" w:rsidRPr="00A75B1D" w:rsidRDefault="00EF5389" w:rsidP="00CC438A">
      <w:pPr>
        <w:spacing w:after="0"/>
        <w:rPr>
          <w:rFonts w:cstheme="minorHAnsi"/>
          <w:bCs/>
          <w:sz w:val="18"/>
          <w:szCs w:val="18"/>
        </w:rPr>
      </w:pPr>
    </w:p>
    <w:p w14:paraId="6DCECD04" w14:textId="2EC10DAD" w:rsidR="00EF5389" w:rsidRPr="00A75B1D" w:rsidRDefault="00F87B77" w:rsidP="00CC438A">
      <w:pPr>
        <w:spacing w:after="0"/>
        <w:rPr>
          <w:rFonts w:cstheme="minorHAnsi"/>
          <w:bCs/>
          <w:sz w:val="18"/>
          <w:szCs w:val="18"/>
        </w:rPr>
      </w:pPr>
      <w:hyperlink r:id="rId34" w:history="1">
        <w:r w:rsidR="00EF5389" w:rsidRPr="00A75B1D">
          <w:rPr>
            <w:rStyle w:val="Hyperlink"/>
            <w:rFonts w:cstheme="minorHAnsi"/>
            <w:bCs/>
            <w:color w:val="auto"/>
            <w:sz w:val="18"/>
            <w:szCs w:val="18"/>
            <w:u w:val="none"/>
          </w:rPr>
          <w:t>Destination Australia Scholarships – late round applications</w:t>
        </w:r>
      </w:hyperlink>
      <w:r w:rsidR="00EF5389" w:rsidRPr="00A75B1D">
        <w:rPr>
          <w:rFonts w:cstheme="minorHAnsi"/>
          <w:bCs/>
          <w:sz w:val="18"/>
          <w:szCs w:val="18"/>
        </w:rPr>
        <w:t xml:space="preserve"> </w:t>
      </w:r>
    </w:p>
    <w:p w14:paraId="6D8147FB" w14:textId="55B43A1C" w:rsidR="00EF5389" w:rsidRPr="00A75B1D" w:rsidRDefault="00F87B77" w:rsidP="00CC438A">
      <w:pPr>
        <w:pStyle w:val="NormalWeb"/>
        <w:spacing w:before="0" w:beforeAutospacing="0" w:after="0" w:afterAutospacing="0"/>
        <w:rPr>
          <w:rFonts w:asciiTheme="minorHAnsi" w:hAnsiTheme="minorHAnsi" w:cstheme="minorHAnsi"/>
          <w:bCs/>
          <w:sz w:val="18"/>
          <w:szCs w:val="18"/>
          <w:shd w:val="clear" w:color="auto" w:fill="FFFFFF"/>
        </w:rPr>
      </w:pPr>
      <w:hyperlink r:id="rId35" w:history="1">
        <w:r w:rsidR="00EF5389" w:rsidRPr="00A75B1D">
          <w:rPr>
            <w:rStyle w:val="Hyperlink"/>
            <w:rFonts w:asciiTheme="minorHAnsi" w:hAnsiTheme="minorHAnsi" w:cstheme="minorHAnsi"/>
            <w:bCs/>
            <w:color w:val="auto"/>
            <w:sz w:val="18"/>
            <w:szCs w:val="18"/>
            <w:u w:val="none"/>
            <w:shd w:val="clear" w:color="auto" w:fill="FFFFFF"/>
          </w:rPr>
          <w:t>Essential Energy Apprenticeship and Traineeship Program is Open</w:t>
        </w:r>
      </w:hyperlink>
      <w:r w:rsidR="00EF5389" w:rsidRPr="00A75B1D">
        <w:rPr>
          <w:rFonts w:asciiTheme="minorHAnsi" w:hAnsiTheme="minorHAnsi" w:cstheme="minorHAnsi"/>
          <w:bCs/>
          <w:sz w:val="18"/>
          <w:szCs w:val="18"/>
          <w:shd w:val="clear" w:color="auto" w:fill="FFFFFF"/>
        </w:rPr>
        <w:t xml:space="preserve"> </w:t>
      </w:r>
      <w:r w:rsidR="00EF5389" w:rsidRPr="00A75B1D">
        <w:rPr>
          <w:rFonts w:asciiTheme="minorHAnsi" w:hAnsiTheme="minorHAnsi" w:cstheme="minorHAnsi"/>
          <w:bCs/>
          <w:sz w:val="18"/>
          <w:szCs w:val="18"/>
        </w:rPr>
        <w:br/>
      </w:r>
      <w:hyperlink r:id="rId36" w:history="1">
        <w:r w:rsidR="00EF5389" w:rsidRPr="00A75B1D">
          <w:rPr>
            <w:rStyle w:val="Hyperlink"/>
            <w:rFonts w:asciiTheme="minorHAnsi" w:hAnsiTheme="minorHAnsi" w:cstheme="minorHAnsi"/>
            <w:bCs/>
            <w:color w:val="auto"/>
            <w:sz w:val="18"/>
            <w:szCs w:val="18"/>
            <w:u w:val="none"/>
            <w:shd w:val="clear" w:color="auto" w:fill="FFFFFF"/>
          </w:rPr>
          <w:t>TAFE to Uni Pathways </w:t>
        </w:r>
      </w:hyperlink>
    </w:p>
    <w:p w14:paraId="28E442F1" w14:textId="5575EDF2" w:rsidR="00EF5389" w:rsidRPr="00A75B1D" w:rsidRDefault="00F87B77" w:rsidP="00CC438A">
      <w:pPr>
        <w:spacing w:after="0"/>
        <w:rPr>
          <w:rFonts w:cstheme="minorHAnsi"/>
          <w:bCs/>
          <w:sz w:val="18"/>
          <w:szCs w:val="18"/>
        </w:rPr>
      </w:pPr>
      <w:hyperlink r:id="rId37" w:history="1">
        <w:r w:rsidR="00EF5389" w:rsidRPr="00A75B1D">
          <w:rPr>
            <w:rStyle w:val="Hyperlink"/>
            <w:rFonts w:cstheme="minorHAnsi"/>
            <w:bCs/>
            <w:color w:val="auto"/>
            <w:sz w:val="18"/>
            <w:szCs w:val="18"/>
            <w:u w:val="none"/>
          </w:rPr>
          <w:t xml:space="preserve">Canberra Institute of Technology – Study with CIT </w:t>
        </w:r>
        <w:proofErr w:type="spellStart"/>
        <w:r w:rsidR="00EF5389" w:rsidRPr="00A75B1D">
          <w:rPr>
            <w:rStyle w:val="Hyperlink"/>
            <w:rFonts w:cstheme="minorHAnsi"/>
            <w:bCs/>
            <w:color w:val="auto"/>
            <w:sz w:val="18"/>
            <w:szCs w:val="18"/>
            <w:u w:val="none"/>
          </w:rPr>
          <w:t>Yurauna</w:t>
        </w:r>
        <w:proofErr w:type="spellEnd"/>
        <w:r w:rsidR="00EF5389" w:rsidRPr="00A75B1D">
          <w:rPr>
            <w:rStyle w:val="Hyperlink"/>
            <w:rFonts w:cstheme="minorHAnsi"/>
            <w:bCs/>
            <w:color w:val="auto"/>
            <w:sz w:val="18"/>
            <w:szCs w:val="18"/>
            <w:u w:val="none"/>
          </w:rPr>
          <w:t xml:space="preserve"> – Info and Enrolments</w:t>
        </w:r>
      </w:hyperlink>
      <w:r w:rsidR="00EF5389" w:rsidRPr="00A75B1D">
        <w:rPr>
          <w:rFonts w:cstheme="minorHAnsi"/>
          <w:bCs/>
          <w:sz w:val="18"/>
          <w:szCs w:val="18"/>
        </w:rPr>
        <w:t xml:space="preserve"> </w:t>
      </w:r>
    </w:p>
    <w:p w14:paraId="6CF90D5F" w14:textId="290D11D7" w:rsidR="00EF5389" w:rsidRPr="00A75B1D" w:rsidRDefault="00F87B77" w:rsidP="00CC438A">
      <w:pPr>
        <w:pStyle w:val="Heading2"/>
        <w:spacing w:before="0"/>
        <w:rPr>
          <w:rFonts w:asciiTheme="minorHAnsi" w:hAnsiTheme="minorHAnsi" w:cstheme="minorHAnsi"/>
          <w:bCs/>
          <w:color w:val="auto"/>
          <w:sz w:val="18"/>
          <w:szCs w:val="18"/>
        </w:rPr>
      </w:pPr>
      <w:hyperlink r:id="rId38" w:history="1">
        <w:r w:rsidR="00EF5389" w:rsidRPr="00A75B1D">
          <w:rPr>
            <w:rStyle w:val="Hyperlink"/>
            <w:rFonts w:asciiTheme="minorHAnsi" w:hAnsiTheme="minorHAnsi" w:cstheme="minorHAnsi"/>
            <w:bCs/>
            <w:color w:val="auto"/>
            <w:sz w:val="18"/>
            <w:szCs w:val="18"/>
            <w:u w:val="none"/>
          </w:rPr>
          <w:t>Thiess – Electrical Apprenticeships</w:t>
        </w:r>
      </w:hyperlink>
    </w:p>
    <w:p w14:paraId="26C96A42" w14:textId="3F712A15" w:rsidR="00EF5389" w:rsidRPr="00A75B1D" w:rsidRDefault="00F87B77" w:rsidP="00CC438A">
      <w:pPr>
        <w:spacing w:after="0"/>
        <w:rPr>
          <w:rFonts w:cstheme="minorHAnsi"/>
          <w:bCs/>
          <w:sz w:val="18"/>
          <w:szCs w:val="18"/>
          <w:lang w:val="en-US"/>
        </w:rPr>
      </w:pPr>
      <w:hyperlink r:id="rId39" w:history="1">
        <w:r w:rsidR="00EF5389" w:rsidRPr="00A75B1D">
          <w:rPr>
            <w:rStyle w:val="Hyperlink"/>
            <w:rFonts w:cstheme="minorHAnsi"/>
            <w:bCs/>
            <w:color w:val="auto"/>
            <w:sz w:val="18"/>
            <w:szCs w:val="18"/>
            <w:u w:val="none"/>
            <w:lang w:val="en-US"/>
          </w:rPr>
          <w:t>Agriculture, Horticulture, Animals and Environment Snapshot</w:t>
        </w:r>
      </w:hyperlink>
    </w:p>
    <w:p w14:paraId="17FE382D" w14:textId="0689F41F" w:rsidR="00EF5389" w:rsidRPr="00A75B1D" w:rsidRDefault="00F87B77" w:rsidP="00CC438A">
      <w:pPr>
        <w:spacing w:after="0"/>
        <w:rPr>
          <w:rFonts w:cstheme="minorHAnsi"/>
          <w:bCs/>
          <w:sz w:val="18"/>
          <w:szCs w:val="18"/>
          <w:lang w:val="en-US"/>
        </w:rPr>
      </w:pPr>
      <w:hyperlink r:id="rId40" w:history="1">
        <w:r w:rsidR="00EF5389" w:rsidRPr="00A75B1D">
          <w:rPr>
            <w:rStyle w:val="Hyperlink"/>
            <w:rFonts w:cstheme="minorHAnsi"/>
            <w:bCs/>
            <w:color w:val="auto"/>
            <w:sz w:val="18"/>
            <w:szCs w:val="18"/>
            <w:u w:val="none"/>
            <w:lang w:val="en-US"/>
          </w:rPr>
          <w:t>Business and Finance Snapshot</w:t>
        </w:r>
      </w:hyperlink>
    </w:p>
    <w:p w14:paraId="04DACE01" w14:textId="77777777" w:rsidR="00EF5389" w:rsidRPr="00A75B1D" w:rsidRDefault="00EF5389" w:rsidP="00CC438A">
      <w:pPr>
        <w:spacing w:after="0"/>
        <w:rPr>
          <w:rFonts w:cstheme="minorHAnsi"/>
          <w:bCs/>
          <w:sz w:val="18"/>
          <w:szCs w:val="18"/>
        </w:rPr>
      </w:pPr>
    </w:p>
    <w:p w14:paraId="591DAFB0" w14:textId="77777777" w:rsidR="00EF5389" w:rsidRPr="00412923" w:rsidRDefault="00EF5389" w:rsidP="00CC438A">
      <w:pPr>
        <w:shd w:val="clear" w:color="auto" w:fill="FFFFFF"/>
        <w:spacing w:after="0"/>
        <w:rPr>
          <w:rFonts w:cstheme="minorHAnsi"/>
          <w:b/>
          <w:sz w:val="18"/>
          <w:szCs w:val="18"/>
          <w:u w:val="single"/>
        </w:rPr>
      </w:pPr>
      <w:r w:rsidRPr="00412923">
        <w:rPr>
          <w:rFonts w:cstheme="minorHAnsi"/>
          <w:b/>
          <w:sz w:val="18"/>
          <w:szCs w:val="18"/>
          <w:u w:val="single"/>
        </w:rPr>
        <w:t>COLLEGES</w:t>
      </w:r>
    </w:p>
    <w:p w14:paraId="62E9DD09" w14:textId="77777777" w:rsidR="00EF5389" w:rsidRPr="00A75B1D" w:rsidRDefault="00EF5389" w:rsidP="00CC438A">
      <w:pPr>
        <w:spacing w:after="0" w:line="240" w:lineRule="auto"/>
        <w:rPr>
          <w:rFonts w:eastAsia="Times New Roman" w:cstheme="minorHAnsi"/>
          <w:bCs/>
          <w:sz w:val="18"/>
          <w:szCs w:val="18"/>
        </w:rPr>
      </w:pPr>
    </w:p>
    <w:p w14:paraId="58CA3FB4" w14:textId="6DFC5A18" w:rsidR="00EF5389" w:rsidRPr="00A75B1D" w:rsidRDefault="00F87B77" w:rsidP="00CC438A">
      <w:pPr>
        <w:spacing w:after="0"/>
        <w:rPr>
          <w:rFonts w:cstheme="minorHAnsi"/>
          <w:bCs/>
          <w:sz w:val="18"/>
          <w:szCs w:val="18"/>
        </w:rPr>
      </w:pPr>
      <w:hyperlink r:id="rId41" w:history="1">
        <w:r w:rsidR="00EF5389" w:rsidRPr="00A75B1D">
          <w:rPr>
            <w:rStyle w:val="Hyperlink"/>
            <w:rFonts w:cstheme="minorHAnsi"/>
            <w:bCs/>
            <w:color w:val="auto"/>
            <w:sz w:val="18"/>
            <w:szCs w:val="18"/>
            <w:u w:val="none"/>
          </w:rPr>
          <w:t>Australian Institute of Music Winter Short Courses</w:t>
        </w:r>
      </w:hyperlink>
    </w:p>
    <w:p w14:paraId="217876E4" w14:textId="55FEC4B7" w:rsidR="00EF5389" w:rsidRPr="00A75B1D" w:rsidRDefault="00F87B77" w:rsidP="00CC438A">
      <w:pPr>
        <w:spacing w:after="0"/>
        <w:rPr>
          <w:rFonts w:cstheme="minorHAnsi"/>
          <w:bCs/>
          <w:sz w:val="18"/>
          <w:szCs w:val="18"/>
        </w:rPr>
      </w:pPr>
      <w:hyperlink r:id="rId42" w:history="1">
        <w:r w:rsidR="00EF5389" w:rsidRPr="00A75B1D">
          <w:rPr>
            <w:rStyle w:val="Hyperlink"/>
            <w:rFonts w:cstheme="minorHAnsi"/>
            <w:bCs/>
            <w:color w:val="auto"/>
            <w:sz w:val="18"/>
            <w:szCs w:val="18"/>
            <w:u w:val="none"/>
          </w:rPr>
          <w:t>Music - High School Winter Workshops - Australian Institute of Music</w:t>
        </w:r>
      </w:hyperlink>
    </w:p>
    <w:p w14:paraId="3079145A" w14:textId="368102FB" w:rsidR="00EF5389" w:rsidRPr="00A75B1D" w:rsidRDefault="00EF5389" w:rsidP="00CC438A">
      <w:pPr>
        <w:spacing w:after="0"/>
        <w:rPr>
          <w:rFonts w:cstheme="minorHAnsi"/>
          <w:bCs/>
          <w:sz w:val="18"/>
          <w:szCs w:val="18"/>
        </w:rPr>
      </w:pPr>
      <w:r w:rsidRPr="00A75B1D">
        <w:rPr>
          <w:rFonts w:cstheme="minorHAnsi"/>
          <w:bCs/>
          <w:sz w:val="18"/>
          <w:szCs w:val="18"/>
        </w:rPr>
        <w:t xml:space="preserve">RSA Courses at </w:t>
      </w:r>
      <w:proofErr w:type="spellStart"/>
      <w:r w:rsidRPr="00A75B1D">
        <w:rPr>
          <w:rFonts w:cstheme="minorHAnsi"/>
          <w:bCs/>
          <w:sz w:val="18"/>
          <w:szCs w:val="18"/>
        </w:rPr>
        <w:t>Kenvale</w:t>
      </w:r>
      <w:proofErr w:type="spellEnd"/>
    </w:p>
    <w:p w14:paraId="3BDCA841" w14:textId="01B2FC21" w:rsidR="00EF5389" w:rsidRPr="00A75B1D" w:rsidRDefault="00F87B77" w:rsidP="00CC438A">
      <w:pPr>
        <w:spacing w:after="0"/>
        <w:rPr>
          <w:rFonts w:cstheme="minorHAnsi"/>
          <w:bCs/>
          <w:sz w:val="18"/>
          <w:szCs w:val="18"/>
        </w:rPr>
      </w:pPr>
      <w:hyperlink r:id="rId43" w:history="1">
        <w:r w:rsidR="00EF5389" w:rsidRPr="00A75B1D">
          <w:rPr>
            <w:rStyle w:val="Hyperlink"/>
            <w:rFonts w:cstheme="minorHAnsi"/>
            <w:bCs/>
            <w:color w:val="auto"/>
            <w:sz w:val="18"/>
            <w:szCs w:val="18"/>
            <w:u w:val="none"/>
          </w:rPr>
          <w:t>Sport and Dance - ACPE Virtual Open Day</w:t>
        </w:r>
      </w:hyperlink>
    </w:p>
    <w:p w14:paraId="6D0359B4" w14:textId="7E1859FD" w:rsidR="00EF5389" w:rsidRPr="00A75B1D" w:rsidRDefault="00F87B77" w:rsidP="00CC438A">
      <w:pPr>
        <w:pStyle w:val="Heading2"/>
        <w:spacing w:before="0"/>
        <w:rPr>
          <w:rFonts w:asciiTheme="minorHAnsi" w:hAnsiTheme="minorHAnsi" w:cstheme="minorHAnsi"/>
          <w:bCs/>
          <w:color w:val="auto"/>
          <w:sz w:val="18"/>
          <w:szCs w:val="18"/>
        </w:rPr>
      </w:pPr>
      <w:hyperlink r:id="rId44" w:history="1">
        <w:r w:rsidR="00EF5389" w:rsidRPr="00A75B1D">
          <w:rPr>
            <w:rStyle w:val="Hyperlink"/>
            <w:rFonts w:asciiTheme="minorHAnsi" w:hAnsiTheme="minorHAnsi" w:cstheme="minorHAnsi"/>
            <w:bCs/>
            <w:color w:val="auto"/>
            <w:sz w:val="18"/>
            <w:szCs w:val="18"/>
            <w:u w:val="none"/>
          </w:rPr>
          <w:t>Billy Blue College of Design Scholarships - Dare to do more</w:t>
        </w:r>
      </w:hyperlink>
    </w:p>
    <w:p w14:paraId="03D4B3D4" w14:textId="3982E125" w:rsidR="00EF5389" w:rsidRPr="00A75B1D" w:rsidRDefault="00F87B77" w:rsidP="00CC438A">
      <w:pPr>
        <w:spacing w:after="0" w:line="240" w:lineRule="auto"/>
        <w:outlineLvl w:val="0"/>
        <w:rPr>
          <w:rFonts w:eastAsia="Times New Roman" w:cstheme="minorHAnsi"/>
          <w:bCs/>
          <w:kern w:val="36"/>
          <w:sz w:val="18"/>
          <w:szCs w:val="18"/>
          <w:lang w:eastAsia="en-AU"/>
        </w:rPr>
      </w:pPr>
      <w:hyperlink r:id="rId45" w:history="1">
        <w:r w:rsidR="00EF5389" w:rsidRPr="00A75B1D">
          <w:rPr>
            <w:rStyle w:val="Hyperlink"/>
            <w:rFonts w:eastAsia="Times New Roman" w:cstheme="minorHAnsi"/>
            <w:bCs/>
            <w:color w:val="auto"/>
            <w:kern w:val="36"/>
            <w:sz w:val="18"/>
            <w:szCs w:val="18"/>
            <w:u w:val="none"/>
            <w:lang w:eastAsia="en-AU"/>
          </w:rPr>
          <w:t>AMPA Contemporary Music Holiday Workshop – Dance, Studio, Jazz, Contemporary, Ballet, Theatre</w:t>
        </w:r>
      </w:hyperlink>
    </w:p>
    <w:p w14:paraId="391B1DBE" w14:textId="281C4270" w:rsidR="00EF5389" w:rsidRPr="00A75B1D" w:rsidRDefault="00EF5389" w:rsidP="00CC438A">
      <w:pPr>
        <w:spacing w:after="0"/>
        <w:rPr>
          <w:rFonts w:cstheme="minorHAnsi"/>
          <w:bCs/>
          <w:sz w:val="18"/>
          <w:szCs w:val="18"/>
        </w:rPr>
      </w:pPr>
      <w:r w:rsidRPr="00A75B1D">
        <w:rPr>
          <w:rFonts w:cstheme="minorHAnsi"/>
          <w:bCs/>
          <w:sz w:val="18"/>
          <w:szCs w:val="18"/>
        </w:rPr>
        <w:t>Patricks Career Academy</w:t>
      </w:r>
    </w:p>
    <w:p w14:paraId="6C343C86" w14:textId="5ED48ED6" w:rsidR="00EF5389" w:rsidRPr="00A75B1D" w:rsidRDefault="00F87B77" w:rsidP="00CC438A">
      <w:pPr>
        <w:spacing w:after="0"/>
        <w:rPr>
          <w:rFonts w:cstheme="minorHAnsi"/>
          <w:bCs/>
          <w:sz w:val="18"/>
          <w:szCs w:val="18"/>
        </w:rPr>
      </w:pPr>
      <w:hyperlink r:id="rId46" w:history="1">
        <w:r w:rsidR="00EF5389" w:rsidRPr="00A75B1D">
          <w:rPr>
            <w:rStyle w:val="Hyperlink"/>
            <w:rFonts w:cstheme="minorHAnsi"/>
            <w:bCs/>
            <w:color w:val="auto"/>
            <w:sz w:val="18"/>
            <w:szCs w:val="18"/>
            <w:u w:val="none"/>
          </w:rPr>
          <w:t>NIDA</w:t>
        </w:r>
      </w:hyperlink>
    </w:p>
    <w:p w14:paraId="2CF31420" w14:textId="7F4E4BC0" w:rsidR="00EF5389" w:rsidRPr="00A75B1D" w:rsidRDefault="00F87B77" w:rsidP="00CC438A">
      <w:pPr>
        <w:pStyle w:val="Heading2"/>
        <w:spacing w:before="0"/>
        <w:rPr>
          <w:rFonts w:asciiTheme="minorHAnsi" w:hAnsiTheme="minorHAnsi" w:cstheme="minorHAnsi"/>
          <w:bCs/>
          <w:color w:val="auto"/>
          <w:sz w:val="18"/>
          <w:szCs w:val="18"/>
        </w:rPr>
      </w:pPr>
      <w:hyperlink r:id="rId47" w:history="1">
        <w:r w:rsidR="00EF5389" w:rsidRPr="00A75B1D">
          <w:rPr>
            <w:rStyle w:val="Hyperlink"/>
            <w:rFonts w:asciiTheme="minorHAnsi" w:hAnsiTheme="minorHAnsi" w:cstheme="minorHAnsi"/>
            <w:bCs/>
            <w:color w:val="auto"/>
            <w:sz w:val="18"/>
            <w:szCs w:val="18"/>
            <w:u w:val="none"/>
          </w:rPr>
          <w:t>Game Design Portfolio Advice</w:t>
        </w:r>
      </w:hyperlink>
      <w:r w:rsidR="00EF5389" w:rsidRPr="00A75B1D">
        <w:rPr>
          <w:rFonts w:asciiTheme="minorHAnsi" w:hAnsiTheme="minorHAnsi" w:cstheme="minorHAnsi"/>
          <w:bCs/>
          <w:color w:val="auto"/>
          <w:sz w:val="18"/>
          <w:szCs w:val="18"/>
        </w:rPr>
        <w:t xml:space="preserve"> </w:t>
      </w:r>
    </w:p>
    <w:p w14:paraId="55283F0D" w14:textId="1167A09F" w:rsidR="00EF5389" w:rsidRPr="00A75B1D" w:rsidRDefault="00F87B77" w:rsidP="00CC438A">
      <w:pPr>
        <w:pStyle w:val="Heading2"/>
        <w:spacing w:before="0"/>
        <w:rPr>
          <w:rStyle w:val="Hyperlink"/>
          <w:rFonts w:asciiTheme="minorHAnsi" w:hAnsiTheme="minorHAnsi" w:cstheme="minorHAnsi"/>
          <w:bCs/>
          <w:color w:val="auto"/>
          <w:sz w:val="18"/>
          <w:szCs w:val="18"/>
          <w:u w:val="none"/>
        </w:rPr>
      </w:pPr>
      <w:hyperlink r:id="rId48" w:history="1">
        <w:r w:rsidR="00EF5389" w:rsidRPr="00A75B1D">
          <w:rPr>
            <w:rStyle w:val="Hyperlink"/>
            <w:rFonts w:asciiTheme="minorHAnsi" w:hAnsiTheme="minorHAnsi" w:cstheme="minorHAnsi"/>
            <w:bCs/>
            <w:color w:val="auto"/>
            <w:sz w:val="18"/>
            <w:szCs w:val="18"/>
            <w:u w:val="none"/>
          </w:rPr>
          <w:t>JMC Academy Advantage – Global and Internships</w:t>
        </w:r>
      </w:hyperlink>
    </w:p>
    <w:p w14:paraId="210B6D03" w14:textId="2BF55CA8" w:rsidR="00EF5389" w:rsidRPr="00A75B1D" w:rsidRDefault="00F87B77" w:rsidP="00CC438A">
      <w:pPr>
        <w:spacing w:after="0"/>
        <w:rPr>
          <w:rFonts w:cstheme="minorHAnsi"/>
          <w:bCs/>
          <w:sz w:val="18"/>
          <w:szCs w:val="18"/>
        </w:rPr>
      </w:pPr>
      <w:hyperlink r:id="rId49" w:history="1">
        <w:r w:rsidR="00EF5389" w:rsidRPr="00A75B1D">
          <w:rPr>
            <w:rStyle w:val="Hyperlink"/>
            <w:rFonts w:cstheme="minorHAnsi"/>
            <w:bCs/>
            <w:color w:val="auto"/>
            <w:sz w:val="18"/>
            <w:szCs w:val="18"/>
            <w:u w:val="none"/>
          </w:rPr>
          <w:t xml:space="preserve">Reminder - JMC </w:t>
        </w:r>
        <w:r w:rsidR="00EF5389" w:rsidRPr="00A75B1D">
          <w:rPr>
            <w:rStyle w:val="Hyperlink"/>
            <w:rFonts w:cstheme="minorHAnsi"/>
            <w:bCs/>
            <w:color w:val="auto"/>
            <w:sz w:val="18"/>
            <w:szCs w:val="18"/>
            <w:u w:val="none"/>
            <w:shd w:val="clear" w:color="auto" w:fill="FFFFFF"/>
          </w:rPr>
          <w:t>The Canvas Award a Concept Art Competition</w:t>
        </w:r>
      </w:hyperlink>
    </w:p>
    <w:p w14:paraId="1987D3E2" w14:textId="30E4374B" w:rsidR="00EF5389" w:rsidRPr="00A75B1D" w:rsidRDefault="00F87B77" w:rsidP="00CC438A">
      <w:pPr>
        <w:spacing w:after="0"/>
        <w:rPr>
          <w:rFonts w:cstheme="minorHAnsi"/>
          <w:bCs/>
          <w:sz w:val="18"/>
          <w:szCs w:val="18"/>
        </w:rPr>
      </w:pPr>
      <w:hyperlink r:id="rId50" w:history="1">
        <w:r w:rsidR="00EF5389" w:rsidRPr="00A75B1D">
          <w:rPr>
            <w:rStyle w:val="Hyperlink"/>
            <w:rFonts w:cstheme="minorHAnsi"/>
            <w:bCs/>
            <w:color w:val="auto"/>
            <w:sz w:val="18"/>
            <w:szCs w:val="18"/>
            <w:u w:val="none"/>
          </w:rPr>
          <w:t>JMC Entry Requirements, Portfolio or Audition</w:t>
        </w:r>
      </w:hyperlink>
    </w:p>
    <w:p w14:paraId="5F08D09A" w14:textId="213C8FAF" w:rsidR="00EF5389" w:rsidRPr="00A75B1D" w:rsidRDefault="00F87B77" w:rsidP="00CC438A">
      <w:pPr>
        <w:spacing w:after="0"/>
        <w:rPr>
          <w:rFonts w:cstheme="minorHAnsi"/>
          <w:bCs/>
          <w:sz w:val="18"/>
          <w:szCs w:val="18"/>
        </w:rPr>
      </w:pPr>
      <w:hyperlink r:id="rId51" w:history="1">
        <w:r w:rsidR="00EF5389" w:rsidRPr="00A75B1D">
          <w:rPr>
            <w:rStyle w:val="Hyperlink"/>
            <w:rFonts w:cstheme="minorHAnsi"/>
            <w:bCs/>
            <w:color w:val="auto"/>
            <w:sz w:val="18"/>
            <w:szCs w:val="18"/>
            <w:u w:val="none"/>
          </w:rPr>
          <w:t>Academy of Film, Theatre and Television Events</w:t>
        </w:r>
      </w:hyperlink>
    </w:p>
    <w:p w14:paraId="394E147A" w14:textId="46B7EAC7" w:rsidR="00EF5389" w:rsidRPr="00A75B1D" w:rsidRDefault="00F87B77" w:rsidP="00CC438A">
      <w:pPr>
        <w:pStyle w:val="Heading2"/>
        <w:spacing w:before="0"/>
        <w:rPr>
          <w:rFonts w:asciiTheme="minorHAnsi" w:hAnsiTheme="minorHAnsi" w:cstheme="minorHAnsi"/>
          <w:bCs/>
          <w:color w:val="auto"/>
          <w:sz w:val="18"/>
          <w:szCs w:val="18"/>
        </w:rPr>
      </w:pPr>
      <w:hyperlink r:id="rId52" w:history="1">
        <w:r w:rsidR="00EF5389" w:rsidRPr="00A75B1D">
          <w:rPr>
            <w:rStyle w:val="Hyperlink"/>
            <w:rFonts w:asciiTheme="minorHAnsi" w:hAnsiTheme="minorHAnsi" w:cstheme="minorHAnsi"/>
            <w:bCs/>
            <w:color w:val="auto"/>
            <w:sz w:val="18"/>
            <w:szCs w:val="18"/>
            <w:u w:val="none"/>
          </w:rPr>
          <w:t>College of Law – Legal Services, Crime and Justice</w:t>
        </w:r>
      </w:hyperlink>
    </w:p>
    <w:p w14:paraId="2CB74393" w14:textId="0B78F7F8" w:rsidR="00EF5389" w:rsidRPr="00A75B1D" w:rsidRDefault="00F87B77" w:rsidP="00CC438A">
      <w:pPr>
        <w:pStyle w:val="Heading2"/>
        <w:spacing w:before="0"/>
        <w:rPr>
          <w:rFonts w:asciiTheme="minorHAnsi" w:hAnsiTheme="minorHAnsi" w:cstheme="minorHAnsi"/>
          <w:bCs/>
          <w:color w:val="auto"/>
          <w:sz w:val="18"/>
          <w:szCs w:val="18"/>
        </w:rPr>
      </w:pPr>
      <w:hyperlink r:id="rId53" w:history="1">
        <w:r w:rsidR="00EF5389" w:rsidRPr="00A75B1D">
          <w:rPr>
            <w:rStyle w:val="Hyperlink"/>
            <w:rFonts w:asciiTheme="minorHAnsi" w:hAnsiTheme="minorHAnsi" w:cstheme="minorHAnsi"/>
            <w:bCs/>
            <w:color w:val="auto"/>
            <w:sz w:val="18"/>
            <w:szCs w:val="18"/>
            <w:u w:val="none"/>
          </w:rPr>
          <w:t>The Hotel School’s Scholarships for Hotel Management and Tourism Management</w:t>
        </w:r>
      </w:hyperlink>
    </w:p>
    <w:p w14:paraId="0DA81CE5" w14:textId="77777777" w:rsidR="00EF5389" w:rsidRPr="00A75B1D" w:rsidRDefault="00EF5389" w:rsidP="00CC438A">
      <w:pPr>
        <w:spacing w:after="0"/>
        <w:rPr>
          <w:rFonts w:cstheme="minorHAnsi"/>
          <w:bCs/>
          <w:sz w:val="18"/>
          <w:szCs w:val="18"/>
        </w:rPr>
      </w:pPr>
      <w:r w:rsidRPr="00A75B1D">
        <w:rPr>
          <w:rFonts w:cstheme="minorHAnsi"/>
          <w:bCs/>
          <w:sz w:val="18"/>
          <w:szCs w:val="18"/>
        </w:rPr>
        <w:t>Campion College to offer free holiday workshops for senior high school students </w:t>
      </w:r>
    </w:p>
    <w:p w14:paraId="78B819A1" w14:textId="4FFE0504" w:rsidR="00EF5389" w:rsidRPr="00A75B1D" w:rsidRDefault="00F87B77" w:rsidP="00CC438A">
      <w:pPr>
        <w:spacing w:after="0"/>
        <w:rPr>
          <w:rFonts w:cstheme="minorHAnsi"/>
          <w:bCs/>
          <w:sz w:val="18"/>
          <w:szCs w:val="18"/>
        </w:rPr>
      </w:pPr>
      <w:hyperlink r:id="rId54" w:history="1">
        <w:r w:rsidR="00EF5389" w:rsidRPr="00A75B1D">
          <w:rPr>
            <w:rStyle w:val="Hyperlink"/>
            <w:rFonts w:cstheme="minorHAnsi"/>
            <w:bCs/>
            <w:color w:val="auto"/>
            <w:sz w:val="18"/>
            <w:szCs w:val="18"/>
            <w:u w:val="none"/>
          </w:rPr>
          <w:t>Campion College Virtual Open Day</w:t>
        </w:r>
      </w:hyperlink>
      <w:r w:rsidR="00EF5389" w:rsidRPr="00A75B1D">
        <w:rPr>
          <w:rFonts w:cstheme="minorHAnsi"/>
          <w:bCs/>
          <w:sz w:val="18"/>
          <w:szCs w:val="18"/>
        </w:rPr>
        <w:t xml:space="preserve"> </w:t>
      </w:r>
    </w:p>
    <w:p w14:paraId="35AB391A" w14:textId="77777777" w:rsidR="00EF5389" w:rsidRPr="00A75B1D" w:rsidRDefault="00EF5389" w:rsidP="00CC438A">
      <w:pPr>
        <w:shd w:val="clear" w:color="auto" w:fill="FFFFFF"/>
        <w:bidi/>
        <w:spacing w:after="0" w:line="240" w:lineRule="auto"/>
        <w:rPr>
          <w:rFonts w:eastAsia="Times New Roman" w:cstheme="minorHAnsi"/>
          <w:bCs/>
          <w:sz w:val="18"/>
          <w:szCs w:val="18"/>
          <w:lang w:eastAsia="en-AU"/>
        </w:rPr>
      </w:pPr>
    </w:p>
    <w:p w14:paraId="04BA61A2" w14:textId="29AD9B4D" w:rsidR="00EF5389" w:rsidRPr="00A75B1D" w:rsidRDefault="00F87B77" w:rsidP="00CC438A">
      <w:pPr>
        <w:shd w:val="clear" w:color="auto" w:fill="FFFFFF"/>
        <w:spacing w:after="0" w:line="240" w:lineRule="auto"/>
        <w:rPr>
          <w:rFonts w:eastAsia="Times New Roman" w:cstheme="minorHAnsi"/>
          <w:bCs/>
          <w:sz w:val="18"/>
          <w:szCs w:val="18"/>
          <w:rtl/>
          <w:lang w:eastAsia="en-AU"/>
        </w:rPr>
      </w:pPr>
      <w:hyperlink r:id="rId55" w:history="1">
        <w:r w:rsidR="00EF5389" w:rsidRPr="00A75B1D">
          <w:rPr>
            <w:rStyle w:val="Hyperlink"/>
            <w:rFonts w:eastAsia="Times New Roman" w:cstheme="minorHAnsi"/>
            <w:bCs/>
            <w:color w:val="auto"/>
            <w:sz w:val="18"/>
            <w:szCs w:val="18"/>
            <w:u w:val="none"/>
            <w:lang w:eastAsia="en-AU"/>
          </w:rPr>
          <w:t>Qantas Group Pilot Academy in partnership with FTA</w:t>
        </w:r>
      </w:hyperlink>
    </w:p>
    <w:p w14:paraId="1A5F0C8B" w14:textId="77777777" w:rsidR="00EF5389" w:rsidRPr="00A75B1D" w:rsidRDefault="00EF5389" w:rsidP="00CC438A">
      <w:pPr>
        <w:spacing w:after="0" w:line="240" w:lineRule="auto"/>
        <w:rPr>
          <w:rFonts w:eastAsia="Times New Roman" w:cstheme="minorHAnsi"/>
          <w:bCs/>
          <w:sz w:val="18"/>
          <w:szCs w:val="18"/>
        </w:rPr>
      </w:pPr>
    </w:p>
    <w:p w14:paraId="4B70FAC0" w14:textId="6E8DF404" w:rsidR="00EF5389" w:rsidRDefault="00EF5389" w:rsidP="00CC438A">
      <w:pPr>
        <w:spacing w:after="0"/>
        <w:rPr>
          <w:rFonts w:eastAsia="Calibri" w:cstheme="minorHAnsi"/>
          <w:b/>
          <w:sz w:val="18"/>
          <w:szCs w:val="18"/>
          <w:u w:val="single"/>
        </w:rPr>
      </w:pPr>
      <w:r w:rsidRPr="00412923">
        <w:rPr>
          <w:rFonts w:eastAsia="Calibri" w:cstheme="minorHAnsi"/>
          <w:b/>
          <w:sz w:val="18"/>
          <w:szCs w:val="18"/>
          <w:u w:val="single"/>
        </w:rPr>
        <w:t>GENERAL</w:t>
      </w:r>
    </w:p>
    <w:p w14:paraId="56D71DF6" w14:textId="77777777" w:rsidR="00412923" w:rsidRPr="00412923" w:rsidRDefault="00412923" w:rsidP="00CC438A">
      <w:pPr>
        <w:spacing w:after="0"/>
        <w:rPr>
          <w:rFonts w:cstheme="minorHAnsi"/>
          <w:b/>
          <w:sz w:val="18"/>
          <w:szCs w:val="18"/>
          <w:u w:val="single"/>
        </w:rPr>
      </w:pPr>
    </w:p>
    <w:p w14:paraId="55D75C28" w14:textId="6BC8366A" w:rsidR="00EF5389" w:rsidRPr="00A75B1D" w:rsidRDefault="00F87B77" w:rsidP="00CC438A">
      <w:pPr>
        <w:spacing w:after="0"/>
        <w:rPr>
          <w:rFonts w:cstheme="minorHAnsi"/>
          <w:bCs/>
          <w:sz w:val="18"/>
          <w:szCs w:val="18"/>
        </w:rPr>
      </w:pPr>
      <w:hyperlink r:id="rId56" w:history="1">
        <w:r w:rsidR="00EF5389" w:rsidRPr="00A75B1D">
          <w:rPr>
            <w:rStyle w:val="Hyperlink"/>
            <w:rFonts w:cstheme="minorHAnsi"/>
            <w:bCs/>
            <w:color w:val="auto"/>
            <w:sz w:val="18"/>
            <w:szCs w:val="18"/>
            <w:u w:val="none"/>
          </w:rPr>
          <w:t xml:space="preserve">ANSTO Science Resources and Fun </w:t>
        </w:r>
        <w:proofErr w:type="gramStart"/>
        <w:r w:rsidR="00EF5389" w:rsidRPr="00A75B1D">
          <w:rPr>
            <w:rStyle w:val="Hyperlink"/>
            <w:rFonts w:cstheme="minorHAnsi"/>
            <w:bCs/>
            <w:color w:val="auto"/>
            <w:sz w:val="18"/>
            <w:szCs w:val="18"/>
            <w:u w:val="none"/>
          </w:rPr>
          <w:t>Work Books</w:t>
        </w:r>
        <w:proofErr w:type="gramEnd"/>
      </w:hyperlink>
    </w:p>
    <w:p w14:paraId="5EB02526" w14:textId="0462C719" w:rsidR="00EF5389" w:rsidRPr="00A75B1D" w:rsidRDefault="00F87B77" w:rsidP="00CC438A">
      <w:pPr>
        <w:spacing w:after="0" w:line="240" w:lineRule="auto"/>
        <w:textAlignment w:val="baseline"/>
        <w:rPr>
          <w:rFonts w:eastAsia="Times New Roman" w:cstheme="minorHAnsi"/>
          <w:bCs/>
          <w:sz w:val="18"/>
          <w:szCs w:val="18"/>
          <w:lang w:eastAsia="en-AU"/>
        </w:rPr>
      </w:pPr>
      <w:hyperlink r:id="rId57" w:history="1">
        <w:r w:rsidR="00EF5389" w:rsidRPr="00A75B1D">
          <w:rPr>
            <w:rStyle w:val="Hyperlink"/>
            <w:rFonts w:eastAsia="Times New Roman" w:cstheme="minorHAnsi"/>
            <w:bCs/>
            <w:color w:val="auto"/>
            <w:sz w:val="18"/>
            <w:szCs w:val="18"/>
            <w:u w:val="none"/>
            <w:lang w:eastAsia="en-AU"/>
          </w:rPr>
          <w:t>Young Writers - Voiceworks</w:t>
        </w:r>
      </w:hyperlink>
      <w:r w:rsidR="00EF5389" w:rsidRPr="00A75B1D">
        <w:rPr>
          <w:rFonts w:eastAsia="Times New Roman" w:cstheme="minorHAnsi"/>
          <w:bCs/>
          <w:sz w:val="18"/>
          <w:szCs w:val="18"/>
          <w:lang w:eastAsia="en-AU"/>
        </w:rPr>
        <w:t xml:space="preserve"> </w:t>
      </w:r>
    </w:p>
    <w:p w14:paraId="0D85D1F5" w14:textId="7D829CB6" w:rsidR="00EF5389" w:rsidRPr="00A75B1D" w:rsidRDefault="00F87B77" w:rsidP="00CC438A">
      <w:pPr>
        <w:spacing w:after="0" w:line="240" w:lineRule="auto"/>
        <w:outlineLvl w:val="0"/>
        <w:rPr>
          <w:rFonts w:eastAsia="Times New Roman" w:cstheme="minorHAnsi"/>
          <w:bCs/>
          <w:kern w:val="36"/>
          <w:sz w:val="18"/>
          <w:szCs w:val="18"/>
          <w:lang w:eastAsia="en-AU"/>
        </w:rPr>
      </w:pPr>
      <w:hyperlink r:id="rId58" w:history="1">
        <w:r w:rsidR="00EF5389" w:rsidRPr="00A75B1D">
          <w:rPr>
            <w:rStyle w:val="Hyperlink"/>
            <w:rFonts w:cstheme="minorHAnsi"/>
            <w:bCs/>
            <w:color w:val="auto"/>
            <w:sz w:val="18"/>
            <w:szCs w:val="18"/>
            <w:u w:val="none"/>
          </w:rPr>
          <w:t xml:space="preserve">NSW Police Recruitment </w:t>
        </w:r>
        <w:r w:rsidR="00EF5389" w:rsidRPr="00A75B1D">
          <w:rPr>
            <w:rStyle w:val="Hyperlink"/>
            <w:rFonts w:eastAsia="Times New Roman" w:cstheme="minorHAnsi"/>
            <w:bCs/>
            <w:color w:val="auto"/>
            <w:kern w:val="36"/>
            <w:sz w:val="18"/>
            <w:szCs w:val="18"/>
            <w:u w:val="none"/>
            <w:lang w:eastAsia="en-AU"/>
          </w:rPr>
          <w:t>Physical Capacity Test Practice Session</w:t>
        </w:r>
      </w:hyperlink>
    </w:p>
    <w:p w14:paraId="468BA32F" w14:textId="739E8018" w:rsidR="00EF5389" w:rsidRPr="00A75B1D" w:rsidRDefault="00F87B77" w:rsidP="00CC438A">
      <w:pPr>
        <w:spacing w:after="0" w:line="240" w:lineRule="auto"/>
        <w:jc w:val="both"/>
        <w:rPr>
          <w:rFonts w:cstheme="minorHAnsi"/>
          <w:bCs/>
          <w:sz w:val="18"/>
          <w:szCs w:val="18"/>
        </w:rPr>
      </w:pPr>
      <w:hyperlink r:id="rId59" w:history="1">
        <w:r w:rsidR="00EF5389" w:rsidRPr="00A75B1D">
          <w:rPr>
            <w:rStyle w:val="Hyperlink"/>
            <w:rFonts w:cstheme="minorHAnsi"/>
            <w:bCs/>
            <w:color w:val="auto"/>
            <w:sz w:val="18"/>
            <w:szCs w:val="18"/>
            <w:u w:val="none"/>
          </w:rPr>
          <w:t xml:space="preserve">NSW Fire and Rescue </w:t>
        </w:r>
        <w:r w:rsidRPr="00A75B1D">
          <w:rPr>
            <w:rStyle w:val="Hyperlink"/>
            <w:rFonts w:cstheme="minorHAnsi"/>
            <w:bCs/>
            <w:color w:val="auto"/>
            <w:sz w:val="18"/>
            <w:szCs w:val="18"/>
            <w:u w:val="none"/>
          </w:rPr>
          <w:t>Applications 2020</w:t>
        </w:r>
        <w:r w:rsidR="00EF5389" w:rsidRPr="00A75B1D">
          <w:rPr>
            <w:rStyle w:val="Hyperlink"/>
            <w:rFonts w:cstheme="minorHAnsi"/>
            <w:bCs/>
            <w:color w:val="auto"/>
            <w:sz w:val="18"/>
            <w:szCs w:val="18"/>
            <w:u w:val="none"/>
          </w:rPr>
          <w:t xml:space="preserve"> Permanent (full-time) Recruitment timeline</w:t>
        </w:r>
      </w:hyperlink>
    </w:p>
    <w:p w14:paraId="044505FE" w14:textId="71993A8C" w:rsidR="00EF5389" w:rsidRPr="00A75B1D" w:rsidRDefault="00F87B77" w:rsidP="00CC438A">
      <w:pPr>
        <w:spacing w:after="0" w:line="240" w:lineRule="auto"/>
        <w:jc w:val="both"/>
        <w:rPr>
          <w:rFonts w:cstheme="minorHAnsi"/>
          <w:bCs/>
          <w:sz w:val="18"/>
          <w:szCs w:val="18"/>
        </w:rPr>
      </w:pPr>
      <w:hyperlink r:id="rId60" w:history="1">
        <w:r w:rsidR="00EF5389" w:rsidRPr="00A75B1D">
          <w:rPr>
            <w:rStyle w:val="Hyperlink"/>
            <w:rFonts w:cstheme="minorHAnsi"/>
            <w:bCs/>
            <w:color w:val="auto"/>
            <w:sz w:val="18"/>
            <w:szCs w:val="18"/>
            <w:u w:val="none"/>
          </w:rPr>
          <w:t>UN Youth Voice Competition</w:t>
        </w:r>
      </w:hyperlink>
    </w:p>
    <w:p w14:paraId="6125449F" w14:textId="0EA4EB08" w:rsidR="00EF5389" w:rsidRPr="00A75B1D" w:rsidRDefault="00F87B77" w:rsidP="00CC438A">
      <w:pPr>
        <w:spacing w:after="0" w:line="240" w:lineRule="auto"/>
        <w:jc w:val="both"/>
        <w:rPr>
          <w:rFonts w:cstheme="minorHAnsi"/>
          <w:bCs/>
          <w:spacing w:val="3"/>
          <w:sz w:val="18"/>
          <w:szCs w:val="18"/>
        </w:rPr>
      </w:pPr>
      <w:hyperlink r:id="rId61" w:history="1">
        <w:r w:rsidR="00EF5389" w:rsidRPr="00A75B1D">
          <w:rPr>
            <w:rStyle w:val="Hyperlink"/>
            <w:rFonts w:cstheme="minorHAnsi"/>
            <w:bCs/>
            <w:color w:val="auto"/>
            <w:spacing w:val="3"/>
            <w:sz w:val="18"/>
            <w:szCs w:val="18"/>
            <w:u w:val="none"/>
          </w:rPr>
          <w:t>Women for the Defence Forces</w:t>
        </w:r>
      </w:hyperlink>
    </w:p>
    <w:p w14:paraId="50959D79" w14:textId="4FECDC1C" w:rsidR="00EF5389" w:rsidRPr="00A75B1D" w:rsidRDefault="00F87B77" w:rsidP="00CC438A">
      <w:pPr>
        <w:spacing w:after="0"/>
        <w:rPr>
          <w:rFonts w:cstheme="minorHAnsi"/>
          <w:bCs/>
          <w:sz w:val="18"/>
          <w:szCs w:val="18"/>
        </w:rPr>
      </w:pPr>
      <w:hyperlink r:id="rId62" w:history="1">
        <w:r w:rsidR="00EF5389" w:rsidRPr="00A75B1D">
          <w:rPr>
            <w:rStyle w:val="Hyperlink"/>
            <w:rFonts w:cstheme="minorHAnsi"/>
            <w:bCs/>
            <w:color w:val="auto"/>
            <w:sz w:val="18"/>
            <w:szCs w:val="18"/>
            <w:u w:val="none"/>
          </w:rPr>
          <w:t xml:space="preserve">Defence Jobs </w:t>
        </w:r>
        <w:r w:rsidR="00EF5389" w:rsidRPr="00A75B1D">
          <w:rPr>
            <w:rStyle w:val="Hyperlink"/>
            <w:rFonts w:cstheme="minorHAnsi"/>
            <w:bCs/>
            <w:color w:val="auto"/>
            <w:spacing w:val="2"/>
            <w:sz w:val="18"/>
            <w:szCs w:val="18"/>
            <w:u w:val="none"/>
          </w:rPr>
          <w:t>Attend Virtual YOU Session</w:t>
        </w:r>
      </w:hyperlink>
    </w:p>
    <w:p w14:paraId="4E6C4A52" w14:textId="24A611BA" w:rsidR="00EF5389" w:rsidRPr="00A75B1D" w:rsidRDefault="00EF5389" w:rsidP="00CC438A">
      <w:pPr>
        <w:spacing w:after="0"/>
        <w:rPr>
          <w:rFonts w:cstheme="minorHAnsi"/>
          <w:bCs/>
          <w:sz w:val="18"/>
          <w:szCs w:val="18"/>
        </w:rPr>
      </w:pPr>
      <w:r w:rsidRPr="00A75B1D">
        <w:rPr>
          <w:rFonts w:cstheme="minorHAnsi"/>
          <w:bCs/>
          <w:sz w:val="18"/>
          <w:szCs w:val="18"/>
        </w:rPr>
        <w:t>A Guide to Joining the Defence Forces Aptitude Testing</w:t>
      </w:r>
      <w:r w:rsidRPr="00A75B1D">
        <w:rPr>
          <w:rFonts w:cstheme="minorHAnsi"/>
          <w:bCs/>
          <w:sz w:val="18"/>
          <w:szCs w:val="18"/>
        </w:rPr>
        <w:br/>
        <w:t>Register your interest in a Teaching 101 webinar</w:t>
      </w:r>
    </w:p>
    <w:p w14:paraId="71780EBA" w14:textId="77777777" w:rsidR="00611B26" w:rsidRDefault="00611B26" w:rsidP="00CC438A">
      <w:pPr>
        <w:spacing w:after="0"/>
        <w:rPr>
          <w:rFonts w:cstheme="minorHAnsi"/>
          <w:b/>
          <w:bCs/>
        </w:rPr>
        <w:sectPr w:rsidR="00611B26" w:rsidSect="00611B26">
          <w:type w:val="continuous"/>
          <w:pgSz w:w="11906" w:h="16838"/>
          <w:pgMar w:top="720" w:right="720" w:bottom="720" w:left="720" w:header="708" w:footer="708" w:gutter="0"/>
          <w:cols w:num="2" w:space="708"/>
          <w:docGrid w:linePitch="360"/>
        </w:sectPr>
      </w:pPr>
    </w:p>
    <w:p w14:paraId="1202C512" w14:textId="50E161F7" w:rsidR="00CC438A" w:rsidRPr="00CC438A" w:rsidRDefault="00CC438A" w:rsidP="00CC438A">
      <w:pPr>
        <w:spacing w:after="0"/>
        <w:rPr>
          <w:rFonts w:cstheme="minorHAnsi"/>
          <w:b/>
          <w:bCs/>
        </w:rPr>
      </w:pPr>
    </w:p>
    <w:p w14:paraId="3C23AD8C" w14:textId="77777777" w:rsidR="00F315D2" w:rsidRPr="00812BDE" w:rsidRDefault="00F315D2" w:rsidP="00F315D2">
      <w:pPr>
        <w:spacing w:after="0" w:line="240" w:lineRule="auto"/>
        <w:rPr>
          <w:rFonts w:ascii="Calibri" w:hAnsi="Calibri" w:cs="Calibri"/>
          <w:b/>
          <w:sz w:val="32"/>
          <w:szCs w:val="32"/>
          <w:u w:val="single"/>
        </w:rPr>
      </w:pPr>
      <w:r w:rsidRPr="00A72F39">
        <w:rPr>
          <w:rFonts w:ascii="Calibri" w:hAnsi="Calibri" w:cs="Calibri"/>
          <w:b/>
          <w:sz w:val="32"/>
          <w:szCs w:val="32"/>
          <w:u w:val="single"/>
        </w:rPr>
        <w:lastRenderedPageBreak/>
        <w:t>UNI</w:t>
      </w:r>
    </w:p>
    <w:p w14:paraId="3FC59832" w14:textId="77777777" w:rsidR="00F315D2" w:rsidRPr="00526A93" w:rsidRDefault="00F315D2" w:rsidP="00F315D2">
      <w:pPr>
        <w:spacing w:after="0"/>
        <w:rPr>
          <w:rFonts w:cstheme="minorHAnsi"/>
          <w:b/>
          <w:sz w:val="16"/>
          <w:szCs w:val="16"/>
          <w:lang w:val="en-US"/>
        </w:rPr>
      </w:pPr>
    </w:p>
    <w:p w14:paraId="2DF51F54" w14:textId="77777777" w:rsidR="00FF6E58" w:rsidRPr="00B157F4" w:rsidRDefault="00FF6E58" w:rsidP="00FF6E58">
      <w:pPr>
        <w:spacing w:after="0"/>
        <w:rPr>
          <w:rFonts w:ascii="Arial" w:hAnsi="Arial" w:cs="Arial"/>
          <w:b/>
          <w:bCs/>
          <w:sz w:val="20"/>
          <w:szCs w:val="20"/>
        </w:rPr>
      </w:pPr>
      <w:r w:rsidRPr="00B157F4">
        <w:rPr>
          <w:rFonts w:ascii="Arial" w:hAnsi="Arial" w:cs="Arial"/>
          <w:b/>
          <w:bCs/>
          <w:sz w:val="20"/>
          <w:szCs w:val="20"/>
        </w:rPr>
        <w:t xml:space="preserve">Bond Scholarship Workshop  </w:t>
      </w:r>
    </w:p>
    <w:p w14:paraId="2FBFA87E" w14:textId="77777777" w:rsidR="00FF6E58" w:rsidRPr="00B157F4" w:rsidRDefault="00FF6E58" w:rsidP="00FF6E58">
      <w:pPr>
        <w:spacing w:after="0"/>
        <w:rPr>
          <w:rFonts w:ascii="Arial" w:hAnsi="Arial" w:cs="Arial"/>
          <w:sz w:val="20"/>
          <w:szCs w:val="20"/>
        </w:rPr>
      </w:pPr>
      <w:r w:rsidRPr="00B157F4">
        <w:rPr>
          <w:rFonts w:ascii="Arial" w:hAnsi="Arial" w:cs="Arial"/>
          <w:sz w:val="20"/>
          <w:szCs w:val="20"/>
        </w:rPr>
        <w:t>30 June. 5pm</w:t>
      </w:r>
    </w:p>
    <w:p w14:paraId="66AFAE7B" w14:textId="77777777" w:rsidR="00FF6E58" w:rsidRPr="00B157F4" w:rsidRDefault="00FF6E58" w:rsidP="00FF6E58">
      <w:pPr>
        <w:spacing w:after="0"/>
        <w:rPr>
          <w:rFonts w:ascii="Arial" w:hAnsi="Arial" w:cs="Arial"/>
          <w:sz w:val="20"/>
          <w:szCs w:val="20"/>
        </w:rPr>
      </w:pPr>
      <w:r w:rsidRPr="00B157F4">
        <w:rPr>
          <w:rFonts w:ascii="Arial" w:hAnsi="Arial" w:cs="Arial"/>
          <w:sz w:val="20"/>
          <w:szCs w:val="20"/>
        </w:rPr>
        <w:t>Year 12 students and their parents/guardians are invited to join a Scholarships Workshop, hosted by Boyd Shacklock – NSW Regional Manager. The workshop will include tips to make your application STAND OUT and insights from previous Bond scholar Charlotte Johnston, who attended Pymble Ladies’ College. Register now at </w:t>
      </w:r>
    </w:p>
    <w:p w14:paraId="7CC5942C" w14:textId="77777777" w:rsidR="00FF6E58" w:rsidRDefault="00F87B77" w:rsidP="00FF6E58">
      <w:pPr>
        <w:spacing w:after="0"/>
        <w:rPr>
          <w:rStyle w:val="Hyperlink"/>
          <w:rFonts w:ascii="Arial" w:hAnsi="Arial" w:cs="Arial"/>
          <w:color w:val="auto"/>
          <w:sz w:val="20"/>
          <w:szCs w:val="20"/>
        </w:rPr>
      </w:pPr>
      <w:hyperlink r:id="rId63" w:history="1">
        <w:r w:rsidR="00FF6E58" w:rsidRPr="00B157F4">
          <w:rPr>
            <w:rStyle w:val="Hyperlink"/>
            <w:rFonts w:ascii="Arial" w:hAnsi="Arial" w:cs="Arial"/>
            <w:color w:val="auto"/>
            <w:sz w:val="20"/>
            <w:szCs w:val="20"/>
          </w:rPr>
          <w:t>https://tiny.cc/bondscholarships</w:t>
        </w:r>
      </w:hyperlink>
    </w:p>
    <w:p w14:paraId="42D266FA" w14:textId="435B5F59" w:rsidR="00FF6E58" w:rsidRDefault="00FF6E58" w:rsidP="00FF6E58">
      <w:pPr>
        <w:spacing w:after="0"/>
        <w:rPr>
          <w:rStyle w:val="Hyperlink"/>
          <w:rFonts w:cstheme="minorHAnsi"/>
          <w:color w:val="auto"/>
        </w:rPr>
      </w:pPr>
    </w:p>
    <w:p w14:paraId="0DEB23EE" w14:textId="77777777" w:rsidR="00605B1A" w:rsidRPr="00331833" w:rsidRDefault="00605B1A" w:rsidP="00605B1A">
      <w:pPr>
        <w:spacing w:after="0"/>
        <w:rPr>
          <w:rStyle w:val="Strong"/>
          <w:rFonts w:cstheme="minorHAnsi"/>
          <w:shd w:val="clear" w:color="auto" w:fill="FFFFFF"/>
        </w:rPr>
      </w:pPr>
      <w:r w:rsidRPr="00331833">
        <w:rPr>
          <w:rStyle w:val="Strong"/>
          <w:rFonts w:cstheme="minorHAnsi"/>
          <w:shd w:val="clear" w:color="auto" w:fill="FFFFFF"/>
        </w:rPr>
        <w:t>The University of Sydney - Corporate roles in health with the new Bachelor of Science (Health)</w:t>
      </w:r>
    </w:p>
    <w:p w14:paraId="10CE14B7" w14:textId="77777777" w:rsidR="00605B1A" w:rsidRPr="00FF6E58" w:rsidRDefault="00605B1A" w:rsidP="00605B1A">
      <w:pPr>
        <w:spacing w:after="0"/>
        <w:rPr>
          <w:rStyle w:val="Strong"/>
          <w:rFonts w:cstheme="minorHAnsi"/>
          <w:b w:val="0"/>
          <w:bCs w:val="0"/>
          <w:shd w:val="clear" w:color="auto" w:fill="FFFFFF"/>
        </w:rPr>
      </w:pPr>
      <w:r w:rsidRPr="00FF6E58">
        <w:rPr>
          <w:rStyle w:val="Strong"/>
          <w:rFonts w:cstheme="minorHAnsi"/>
          <w:b w:val="0"/>
          <w:bCs w:val="0"/>
          <w:shd w:val="clear" w:color="auto" w:fill="FFFFFF"/>
        </w:rPr>
        <w:t>29 June. 4pm</w:t>
      </w:r>
    </w:p>
    <w:p w14:paraId="4CFD6D3F" w14:textId="77777777" w:rsidR="00605B1A" w:rsidRPr="00331833" w:rsidRDefault="00605B1A" w:rsidP="00605B1A">
      <w:pPr>
        <w:spacing w:after="0"/>
        <w:rPr>
          <w:rFonts w:cstheme="minorHAnsi"/>
          <w:shd w:val="clear" w:color="auto" w:fill="FFFFFF"/>
        </w:rPr>
      </w:pPr>
      <w:r w:rsidRPr="00331833">
        <w:rPr>
          <w:rFonts w:cstheme="minorHAnsi"/>
          <w:shd w:val="clear" w:color="auto" w:fill="FFFFFF"/>
        </w:rPr>
        <w:t xml:space="preserve">Find out about the new Bachelor of Science (Health). This degree provides a thorough grounding in health and health systems at the local, </w:t>
      </w:r>
      <w:proofErr w:type="gramStart"/>
      <w:r w:rsidRPr="00331833">
        <w:rPr>
          <w:rFonts w:cstheme="minorHAnsi"/>
          <w:shd w:val="clear" w:color="auto" w:fill="FFFFFF"/>
        </w:rPr>
        <w:t>national</w:t>
      </w:r>
      <w:proofErr w:type="gramEnd"/>
      <w:r w:rsidRPr="00331833">
        <w:rPr>
          <w:rFonts w:cstheme="minorHAnsi"/>
          <w:shd w:val="clear" w:color="auto" w:fill="FFFFFF"/>
        </w:rPr>
        <w:t xml:space="preserve"> and global level. You will develop a strong foundation in understanding health communities and the ability to think critically about challenges in health and healthcare, which will make you a competitive graduate.</w:t>
      </w:r>
    </w:p>
    <w:p w14:paraId="3154EFA4" w14:textId="77777777" w:rsidR="00605B1A" w:rsidRPr="00331833" w:rsidRDefault="00F87B77" w:rsidP="00605B1A">
      <w:pPr>
        <w:spacing w:after="0"/>
        <w:rPr>
          <w:rFonts w:cstheme="minorHAnsi"/>
        </w:rPr>
      </w:pPr>
      <w:hyperlink r:id="rId64" w:history="1">
        <w:r w:rsidR="00605B1A" w:rsidRPr="00331833">
          <w:rPr>
            <w:rStyle w:val="Hyperlink"/>
            <w:rFonts w:cstheme="minorHAnsi"/>
            <w:color w:val="auto"/>
          </w:rPr>
          <w:t>https://uni-sydney.zoom.us/webinar/register/WN_eebe6oUnT_avKvijvqY0IA</w:t>
        </w:r>
      </w:hyperlink>
    </w:p>
    <w:p w14:paraId="227A33AE" w14:textId="77777777" w:rsidR="00605B1A" w:rsidRPr="00331833" w:rsidRDefault="00605B1A" w:rsidP="00605B1A">
      <w:pPr>
        <w:spacing w:after="0"/>
        <w:rPr>
          <w:rFonts w:cstheme="minorHAnsi"/>
        </w:rPr>
      </w:pPr>
    </w:p>
    <w:p w14:paraId="451D7087" w14:textId="77777777" w:rsidR="00605B1A" w:rsidRPr="00331833" w:rsidRDefault="00605B1A" w:rsidP="00605B1A">
      <w:pPr>
        <w:spacing w:after="0"/>
        <w:rPr>
          <w:rStyle w:val="Strong"/>
          <w:rFonts w:cstheme="minorHAnsi"/>
          <w:shd w:val="clear" w:color="auto" w:fill="FFFFFF"/>
        </w:rPr>
      </w:pPr>
      <w:r w:rsidRPr="00331833">
        <w:rPr>
          <w:rStyle w:val="Strong"/>
          <w:rFonts w:cstheme="minorHAnsi"/>
          <w:shd w:val="clear" w:color="auto" w:fill="FFFFFF"/>
        </w:rPr>
        <w:t>The University of Sydney - HSC Study Tips: Chinese and Literature</w:t>
      </w:r>
    </w:p>
    <w:p w14:paraId="1572CE7A" w14:textId="77777777" w:rsidR="00605B1A" w:rsidRPr="00331833" w:rsidRDefault="00605B1A" w:rsidP="00605B1A">
      <w:pPr>
        <w:spacing w:after="0"/>
        <w:rPr>
          <w:rStyle w:val="Strong"/>
          <w:rFonts w:cstheme="minorHAnsi"/>
          <w:b w:val="0"/>
          <w:bCs w:val="0"/>
          <w:shd w:val="clear" w:color="auto" w:fill="FFFFFF"/>
        </w:rPr>
      </w:pPr>
      <w:r w:rsidRPr="00331833">
        <w:rPr>
          <w:rStyle w:val="Strong"/>
          <w:rFonts w:cstheme="minorHAnsi"/>
          <w:b w:val="0"/>
          <w:bCs w:val="0"/>
          <w:shd w:val="clear" w:color="auto" w:fill="FFFFFF"/>
        </w:rPr>
        <w:t>29 June. 4.45pm</w:t>
      </w:r>
    </w:p>
    <w:p w14:paraId="7067D338" w14:textId="77777777" w:rsidR="00605B1A" w:rsidRPr="00331833" w:rsidRDefault="00605B1A" w:rsidP="00605B1A">
      <w:pPr>
        <w:spacing w:after="0"/>
        <w:rPr>
          <w:rFonts w:cstheme="minorHAnsi"/>
        </w:rPr>
      </w:pPr>
      <w:r w:rsidRPr="00331833">
        <w:rPr>
          <w:rFonts w:cstheme="minorHAnsi"/>
          <w:shd w:val="clear" w:color="auto" w:fill="FFFFFF"/>
        </w:rPr>
        <w:t>Dr Hongzhi Yang will give practice advice for studying and revising for the HSC Chinese and Literature course, writing analytical responses and resources to support your study for HSC Chinese and Literature. Dr Yang has extensive experience teaching Chinese and Literature course in high schools and is coordinating and lecturing languages teacher education courses at University of Sydney.</w:t>
      </w:r>
    </w:p>
    <w:p w14:paraId="5A1EEE53" w14:textId="77777777" w:rsidR="00605B1A" w:rsidRPr="00331833" w:rsidRDefault="00F87B77" w:rsidP="00605B1A">
      <w:pPr>
        <w:spacing w:after="0"/>
        <w:rPr>
          <w:rFonts w:cstheme="minorHAnsi"/>
        </w:rPr>
      </w:pPr>
      <w:hyperlink r:id="rId65" w:history="1">
        <w:r w:rsidR="00605B1A" w:rsidRPr="00331833">
          <w:rPr>
            <w:rStyle w:val="Hyperlink"/>
            <w:rFonts w:cstheme="minorHAnsi"/>
            <w:color w:val="auto"/>
          </w:rPr>
          <w:t>https://uni-sydney.zoom.us/webinar/register/WN__TjFqKZtT4a4oyONWj_xfA</w:t>
        </w:r>
      </w:hyperlink>
    </w:p>
    <w:p w14:paraId="6FA9BE0A" w14:textId="77777777" w:rsidR="00605B1A" w:rsidRPr="00331833" w:rsidRDefault="00605B1A" w:rsidP="00605B1A">
      <w:pPr>
        <w:spacing w:after="0"/>
        <w:rPr>
          <w:rFonts w:cstheme="minorHAnsi"/>
        </w:rPr>
      </w:pPr>
    </w:p>
    <w:p w14:paraId="5DEC884E" w14:textId="77777777" w:rsidR="00605B1A" w:rsidRPr="00331833" w:rsidRDefault="00605B1A" w:rsidP="00605B1A">
      <w:pPr>
        <w:spacing w:after="0"/>
        <w:rPr>
          <w:rFonts w:cstheme="minorHAnsi"/>
          <w:shd w:val="clear" w:color="auto" w:fill="FFFFFF"/>
        </w:rPr>
      </w:pPr>
      <w:r w:rsidRPr="00331833">
        <w:rPr>
          <w:rStyle w:val="Strong"/>
          <w:rFonts w:cstheme="minorHAnsi"/>
          <w:shd w:val="clear" w:color="auto" w:fill="FFFFFF"/>
        </w:rPr>
        <w:t>The University of Sydney - Pathways to studying at the Business School</w:t>
      </w:r>
      <w:r w:rsidRPr="00331833">
        <w:rPr>
          <w:rFonts w:cstheme="minorHAnsi"/>
          <w:shd w:val="clear" w:color="auto" w:fill="FFFFFF"/>
        </w:rPr>
        <w:t xml:space="preserve"> </w:t>
      </w:r>
    </w:p>
    <w:p w14:paraId="56361025" w14:textId="77777777" w:rsidR="00605B1A" w:rsidRPr="00331833" w:rsidRDefault="00605B1A" w:rsidP="00605B1A">
      <w:pPr>
        <w:spacing w:after="0"/>
        <w:rPr>
          <w:rFonts w:cstheme="minorHAnsi"/>
          <w:shd w:val="clear" w:color="auto" w:fill="FFFFFF"/>
        </w:rPr>
      </w:pPr>
      <w:r w:rsidRPr="00331833">
        <w:rPr>
          <w:rFonts w:cstheme="minorHAnsi"/>
          <w:shd w:val="clear" w:color="auto" w:fill="FFFFFF"/>
        </w:rPr>
        <w:t>30 June. 5pm</w:t>
      </w:r>
    </w:p>
    <w:p w14:paraId="73164649" w14:textId="77777777" w:rsidR="00605B1A" w:rsidRPr="00331833" w:rsidRDefault="00605B1A" w:rsidP="00605B1A">
      <w:pPr>
        <w:spacing w:after="0"/>
        <w:rPr>
          <w:rFonts w:cstheme="minorHAnsi"/>
        </w:rPr>
      </w:pPr>
      <w:r w:rsidRPr="00331833">
        <w:rPr>
          <w:rFonts w:cstheme="minorHAnsi"/>
          <w:shd w:val="clear" w:color="auto" w:fill="FFFFFF"/>
        </w:rPr>
        <w:t>There is more than one pathway to the University of Sydney Business School. Join us to hear about the range of admission pathways available and from current students who will share their student experience. This is the perfect opportunity to have your questions answered and to learn about the range of industry-focused and real-world opportunities available for Business School students. Your global business journey starts here.</w:t>
      </w:r>
    </w:p>
    <w:p w14:paraId="38935F79" w14:textId="77777777" w:rsidR="00605B1A" w:rsidRPr="00331833" w:rsidRDefault="00F87B77" w:rsidP="00605B1A">
      <w:pPr>
        <w:spacing w:after="0"/>
        <w:rPr>
          <w:rFonts w:cstheme="minorHAnsi"/>
        </w:rPr>
      </w:pPr>
      <w:hyperlink r:id="rId66" w:history="1">
        <w:r w:rsidR="00605B1A" w:rsidRPr="00331833">
          <w:rPr>
            <w:rStyle w:val="Hyperlink"/>
            <w:rFonts w:cstheme="minorHAnsi"/>
            <w:color w:val="auto"/>
          </w:rPr>
          <w:t>https://uni-sydney.zoom.us/webinar/register/WN_-CaBbfQ1RKOBOeTWO9tjeg</w:t>
        </w:r>
      </w:hyperlink>
    </w:p>
    <w:p w14:paraId="08C26FAA" w14:textId="77777777" w:rsidR="00605B1A" w:rsidRPr="00331833" w:rsidRDefault="00605B1A" w:rsidP="00605B1A">
      <w:pPr>
        <w:spacing w:after="0"/>
        <w:rPr>
          <w:rFonts w:cstheme="minorHAnsi"/>
        </w:rPr>
      </w:pPr>
    </w:p>
    <w:p w14:paraId="264283E8" w14:textId="77777777" w:rsidR="00605B1A" w:rsidRPr="00331833" w:rsidRDefault="00605B1A" w:rsidP="00605B1A">
      <w:pPr>
        <w:spacing w:after="0"/>
        <w:rPr>
          <w:rStyle w:val="Strong"/>
          <w:rFonts w:cstheme="minorHAnsi"/>
          <w:shd w:val="clear" w:color="auto" w:fill="FFFFFF"/>
        </w:rPr>
      </w:pPr>
      <w:r w:rsidRPr="00331833">
        <w:rPr>
          <w:rStyle w:val="Strong"/>
          <w:rFonts w:cstheme="minorHAnsi"/>
          <w:shd w:val="clear" w:color="auto" w:fill="FFFFFF"/>
        </w:rPr>
        <w:t>The University of Sydney - Admissions Pathways</w:t>
      </w:r>
    </w:p>
    <w:p w14:paraId="60CB2921" w14:textId="77777777" w:rsidR="00605B1A" w:rsidRPr="00331833" w:rsidRDefault="00605B1A" w:rsidP="00605B1A">
      <w:pPr>
        <w:spacing w:after="0"/>
        <w:rPr>
          <w:rFonts w:cstheme="minorHAnsi"/>
          <w:shd w:val="clear" w:color="auto" w:fill="FFFFFF"/>
        </w:rPr>
      </w:pPr>
      <w:r w:rsidRPr="00331833">
        <w:rPr>
          <w:rFonts w:cstheme="minorHAnsi"/>
          <w:shd w:val="clear" w:color="auto" w:fill="FFFFFF"/>
        </w:rPr>
        <w:t>1 July. 4pm</w:t>
      </w:r>
    </w:p>
    <w:p w14:paraId="6CF5CCA0" w14:textId="77777777" w:rsidR="00605B1A" w:rsidRPr="00331833" w:rsidRDefault="00605B1A" w:rsidP="00605B1A">
      <w:pPr>
        <w:spacing w:after="0"/>
        <w:rPr>
          <w:rFonts w:cstheme="minorHAnsi"/>
          <w:shd w:val="clear" w:color="auto" w:fill="FFFFFF"/>
        </w:rPr>
      </w:pPr>
      <w:r w:rsidRPr="00331833">
        <w:rPr>
          <w:rFonts w:cstheme="minorHAnsi"/>
          <w:shd w:val="clear" w:color="auto" w:fill="FFFFFF"/>
        </w:rPr>
        <w:t xml:space="preserve">Here at the University of Sydney we know that ATAR alone </w:t>
      </w:r>
      <w:proofErr w:type="gramStart"/>
      <w:r w:rsidRPr="00331833">
        <w:rPr>
          <w:rFonts w:cstheme="minorHAnsi"/>
          <w:shd w:val="clear" w:color="auto" w:fill="FFFFFF"/>
        </w:rPr>
        <w:t>isn’t</w:t>
      </w:r>
      <w:proofErr w:type="gramEnd"/>
      <w:r w:rsidRPr="00331833">
        <w:rPr>
          <w:rFonts w:cstheme="minorHAnsi"/>
          <w:shd w:val="clear" w:color="auto" w:fill="FFFFFF"/>
        </w:rPr>
        <w:t xml:space="preserve"> always the best measure of your potential. If your studies in Year 11 and/or 12 have been impacted by commitments or circumstances beyond your control, join us for this webinar where we will walk you through the various admissions schemes and pathways that we offer.</w:t>
      </w:r>
    </w:p>
    <w:p w14:paraId="2CB7F6B6" w14:textId="77777777" w:rsidR="00605B1A" w:rsidRPr="00331833" w:rsidRDefault="00F87B77" w:rsidP="00605B1A">
      <w:pPr>
        <w:spacing w:after="0"/>
        <w:rPr>
          <w:rFonts w:cstheme="minorHAnsi"/>
        </w:rPr>
      </w:pPr>
      <w:hyperlink r:id="rId67" w:history="1">
        <w:r w:rsidR="00605B1A" w:rsidRPr="00331833">
          <w:rPr>
            <w:rStyle w:val="Hyperlink"/>
            <w:rFonts w:cstheme="minorHAnsi"/>
            <w:color w:val="auto"/>
          </w:rPr>
          <w:t>https://uni-sydney.zoom.us/webinar/register/WN_g0bG6x_xSxil0o8-EhVKPQ</w:t>
        </w:r>
      </w:hyperlink>
    </w:p>
    <w:p w14:paraId="28805CD7" w14:textId="77777777" w:rsidR="00605B1A" w:rsidRPr="00331833" w:rsidRDefault="00605B1A" w:rsidP="00605B1A">
      <w:pPr>
        <w:spacing w:after="0"/>
        <w:rPr>
          <w:rFonts w:cstheme="minorHAnsi"/>
        </w:rPr>
      </w:pPr>
    </w:p>
    <w:p w14:paraId="5F766AD6" w14:textId="77777777" w:rsidR="00605B1A" w:rsidRPr="00331833" w:rsidRDefault="00605B1A" w:rsidP="00605B1A">
      <w:pPr>
        <w:spacing w:after="0"/>
        <w:rPr>
          <w:rStyle w:val="Strong"/>
          <w:rFonts w:cstheme="minorHAnsi"/>
          <w:shd w:val="clear" w:color="auto" w:fill="FFFFFF"/>
        </w:rPr>
      </w:pPr>
      <w:r w:rsidRPr="00331833">
        <w:rPr>
          <w:rStyle w:val="Strong"/>
          <w:rFonts w:cstheme="minorHAnsi"/>
          <w:shd w:val="clear" w:color="auto" w:fill="FFFFFF"/>
        </w:rPr>
        <w:t>The University of Sydney - Early Offer Year 12 (E12): How to Apply</w:t>
      </w:r>
    </w:p>
    <w:p w14:paraId="5CED7F90" w14:textId="77777777" w:rsidR="00605B1A" w:rsidRPr="00331833" w:rsidRDefault="00605B1A" w:rsidP="00605B1A">
      <w:pPr>
        <w:spacing w:after="0"/>
        <w:rPr>
          <w:rFonts w:cstheme="minorHAnsi"/>
          <w:shd w:val="clear" w:color="auto" w:fill="FFFFFF"/>
        </w:rPr>
      </w:pPr>
      <w:r w:rsidRPr="00331833">
        <w:rPr>
          <w:rFonts w:cstheme="minorHAnsi"/>
          <w:shd w:val="clear" w:color="auto" w:fill="FFFFFF"/>
        </w:rPr>
        <w:t>1 July. 4.45pm</w:t>
      </w:r>
    </w:p>
    <w:p w14:paraId="1E439FC4" w14:textId="77777777" w:rsidR="00605B1A" w:rsidRPr="00331833" w:rsidRDefault="00605B1A" w:rsidP="00605B1A">
      <w:pPr>
        <w:spacing w:after="0"/>
        <w:rPr>
          <w:rFonts w:cstheme="minorHAnsi"/>
        </w:rPr>
      </w:pPr>
      <w:r w:rsidRPr="00331833">
        <w:rPr>
          <w:rFonts w:cstheme="minorHAnsi"/>
          <w:shd w:val="clear" w:color="auto" w:fill="FFFFFF"/>
        </w:rPr>
        <w:t>This session provides an overview of our Early Offer Year 12 (E12) Scheme, including eligibility and how to apply.</w:t>
      </w:r>
    </w:p>
    <w:p w14:paraId="2354DDA0" w14:textId="77777777" w:rsidR="00605B1A" w:rsidRPr="00331833" w:rsidRDefault="00F87B77" w:rsidP="00605B1A">
      <w:pPr>
        <w:spacing w:after="0"/>
        <w:rPr>
          <w:rFonts w:cstheme="minorHAnsi"/>
        </w:rPr>
      </w:pPr>
      <w:hyperlink r:id="rId68" w:history="1">
        <w:r w:rsidR="00605B1A" w:rsidRPr="00331833">
          <w:rPr>
            <w:rStyle w:val="Hyperlink"/>
            <w:rFonts w:cstheme="minorHAnsi"/>
            <w:color w:val="auto"/>
          </w:rPr>
          <w:t>https://uni-sydney.zoom.us/webinar/register/WN_vhUaJgx0Ry2KhfPCnRSHUg</w:t>
        </w:r>
      </w:hyperlink>
    </w:p>
    <w:p w14:paraId="09C6F82E" w14:textId="77777777" w:rsidR="00605B1A" w:rsidRPr="00331833" w:rsidRDefault="00605B1A" w:rsidP="00605B1A">
      <w:pPr>
        <w:spacing w:after="0"/>
        <w:rPr>
          <w:rFonts w:cstheme="minorHAnsi"/>
        </w:rPr>
      </w:pPr>
    </w:p>
    <w:p w14:paraId="312BA0E7" w14:textId="77777777" w:rsidR="00605B1A" w:rsidRPr="00331833" w:rsidRDefault="00605B1A" w:rsidP="00605B1A">
      <w:pPr>
        <w:spacing w:after="0"/>
        <w:rPr>
          <w:rStyle w:val="Strong"/>
          <w:rFonts w:cstheme="minorHAnsi"/>
          <w:shd w:val="clear" w:color="auto" w:fill="FFFFFF"/>
        </w:rPr>
      </w:pPr>
      <w:r w:rsidRPr="00331833">
        <w:rPr>
          <w:rStyle w:val="Strong"/>
          <w:rFonts w:cstheme="minorHAnsi"/>
          <w:shd w:val="clear" w:color="auto" w:fill="FFFFFF"/>
        </w:rPr>
        <w:t>The University of Sydney - Ask an (Arts) Student: Live Q&amp;A</w:t>
      </w:r>
    </w:p>
    <w:p w14:paraId="71C88D7D" w14:textId="77777777" w:rsidR="00605B1A" w:rsidRPr="00331833" w:rsidRDefault="00605B1A" w:rsidP="00605B1A">
      <w:pPr>
        <w:spacing w:after="0"/>
        <w:rPr>
          <w:rFonts w:cstheme="minorHAnsi"/>
          <w:shd w:val="clear" w:color="auto" w:fill="FFFFFF"/>
        </w:rPr>
      </w:pPr>
      <w:r w:rsidRPr="00331833">
        <w:rPr>
          <w:rFonts w:cstheme="minorHAnsi"/>
          <w:shd w:val="clear" w:color="auto" w:fill="FFFFFF"/>
        </w:rPr>
        <w:t>1 July. 5.30pm</w:t>
      </w:r>
    </w:p>
    <w:p w14:paraId="35E8F0DE" w14:textId="77777777" w:rsidR="00605B1A" w:rsidRPr="00331833" w:rsidRDefault="00605B1A" w:rsidP="00605B1A">
      <w:pPr>
        <w:spacing w:after="0"/>
        <w:rPr>
          <w:rFonts w:cstheme="minorHAnsi"/>
        </w:rPr>
      </w:pPr>
      <w:r w:rsidRPr="00331833">
        <w:rPr>
          <w:rFonts w:cstheme="minorHAnsi"/>
          <w:shd w:val="clear" w:color="auto" w:fill="FFFFFF"/>
        </w:rPr>
        <w:t>Want to know what studying an Arts degree is really like? Now’s your chance. In this session we will demystify the Bachelor of Arts and you will have the opportunity to ask questions to some of our current students.</w:t>
      </w:r>
    </w:p>
    <w:p w14:paraId="446D4340" w14:textId="77777777" w:rsidR="00605B1A" w:rsidRPr="00331833" w:rsidRDefault="00F87B77" w:rsidP="00605B1A">
      <w:pPr>
        <w:spacing w:after="0"/>
        <w:rPr>
          <w:rFonts w:cstheme="minorHAnsi"/>
        </w:rPr>
      </w:pPr>
      <w:hyperlink r:id="rId69" w:history="1">
        <w:r w:rsidR="00605B1A" w:rsidRPr="00331833">
          <w:rPr>
            <w:rStyle w:val="Hyperlink"/>
            <w:rFonts w:cstheme="minorHAnsi"/>
            <w:color w:val="auto"/>
          </w:rPr>
          <w:t>https://uni-sydney.zoom.us/webinar/register/WN_m9jlwuqWSZWxf7XRDWDX5A</w:t>
        </w:r>
      </w:hyperlink>
    </w:p>
    <w:p w14:paraId="2EB9B67B" w14:textId="15A53E69" w:rsidR="00605B1A" w:rsidRDefault="00605B1A" w:rsidP="00605B1A">
      <w:pPr>
        <w:spacing w:after="0"/>
        <w:rPr>
          <w:rFonts w:cstheme="minorHAnsi"/>
        </w:rPr>
      </w:pPr>
    </w:p>
    <w:p w14:paraId="7F580607" w14:textId="6EEC2A1C" w:rsidR="00412923" w:rsidRDefault="00412923" w:rsidP="00605B1A">
      <w:pPr>
        <w:spacing w:after="0"/>
        <w:rPr>
          <w:rFonts w:cstheme="minorHAnsi"/>
        </w:rPr>
      </w:pPr>
    </w:p>
    <w:p w14:paraId="75185FD7" w14:textId="77777777" w:rsidR="00412923" w:rsidRPr="00331833" w:rsidRDefault="00412923" w:rsidP="00605B1A">
      <w:pPr>
        <w:spacing w:after="0"/>
        <w:rPr>
          <w:rFonts w:cstheme="minorHAnsi"/>
        </w:rPr>
      </w:pPr>
    </w:p>
    <w:p w14:paraId="259A6A6C" w14:textId="77777777" w:rsidR="00605B1A" w:rsidRPr="00331833" w:rsidRDefault="00605B1A" w:rsidP="00605B1A">
      <w:pPr>
        <w:spacing w:after="0"/>
        <w:rPr>
          <w:rStyle w:val="Strong"/>
          <w:rFonts w:cstheme="minorHAnsi"/>
          <w:shd w:val="clear" w:color="auto" w:fill="FFFFFF"/>
        </w:rPr>
      </w:pPr>
      <w:r w:rsidRPr="00331833">
        <w:rPr>
          <w:rStyle w:val="Strong"/>
          <w:rFonts w:cstheme="minorHAnsi"/>
          <w:shd w:val="clear" w:color="auto" w:fill="FFFFFF"/>
        </w:rPr>
        <w:lastRenderedPageBreak/>
        <w:t>The University of Sydney - Pharmacy</w:t>
      </w:r>
    </w:p>
    <w:p w14:paraId="2FF16DA1" w14:textId="77777777" w:rsidR="00605B1A" w:rsidRPr="00331833" w:rsidRDefault="00605B1A" w:rsidP="00605B1A">
      <w:pPr>
        <w:spacing w:after="0"/>
        <w:rPr>
          <w:rFonts w:cstheme="minorHAnsi"/>
          <w:shd w:val="clear" w:color="auto" w:fill="FFFFFF"/>
        </w:rPr>
      </w:pPr>
      <w:r w:rsidRPr="00331833">
        <w:rPr>
          <w:rFonts w:cstheme="minorHAnsi"/>
          <w:shd w:val="clear" w:color="auto" w:fill="FFFFFF"/>
        </w:rPr>
        <w:t>2 July. 4pm</w:t>
      </w:r>
    </w:p>
    <w:p w14:paraId="5C077C66" w14:textId="77777777" w:rsidR="00605B1A" w:rsidRPr="00331833" w:rsidRDefault="00605B1A" w:rsidP="00605B1A">
      <w:pPr>
        <w:spacing w:after="0"/>
        <w:rPr>
          <w:rFonts w:cstheme="minorHAnsi"/>
        </w:rPr>
      </w:pPr>
      <w:r w:rsidRPr="00331833">
        <w:rPr>
          <w:rFonts w:cstheme="minorHAnsi"/>
          <w:shd w:val="clear" w:color="auto" w:fill="FFFFFF"/>
        </w:rPr>
        <w:t>A career in pharmacy is more than just pills and potions. Find out all about it from Professor Andrew McLachlan, Dean of Pharmacy at the University of Sydney, which is one of Australia’s leading universities for pharmacy.</w:t>
      </w:r>
    </w:p>
    <w:p w14:paraId="263C36C3" w14:textId="77777777" w:rsidR="00605B1A" w:rsidRPr="00331833" w:rsidRDefault="00F87B77" w:rsidP="00605B1A">
      <w:pPr>
        <w:spacing w:after="0"/>
        <w:rPr>
          <w:rFonts w:cstheme="minorHAnsi"/>
        </w:rPr>
      </w:pPr>
      <w:hyperlink r:id="rId70" w:history="1">
        <w:r w:rsidR="00605B1A" w:rsidRPr="00331833">
          <w:rPr>
            <w:rStyle w:val="Hyperlink"/>
            <w:rFonts w:cstheme="minorHAnsi"/>
            <w:color w:val="auto"/>
          </w:rPr>
          <w:t>https://uni-sydney.zoom.us/webinar/register/WN_RXYamriGR5GBFOhkVxwrpQ</w:t>
        </w:r>
      </w:hyperlink>
    </w:p>
    <w:p w14:paraId="6F0DAB48" w14:textId="77777777" w:rsidR="00605B1A" w:rsidRPr="00331833" w:rsidRDefault="00605B1A" w:rsidP="00605B1A">
      <w:pPr>
        <w:spacing w:after="0"/>
        <w:rPr>
          <w:rFonts w:cstheme="minorHAnsi"/>
        </w:rPr>
      </w:pPr>
    </w:p>
    <w:p w14:paraId="7A70DE31" w14:textId="77777777" w:rsidR="00605B1A" w:rsidRPr="00331833" w:rsidRDefault="00605B1A" w:rsidP="00605B1A">
      <w:pPr>
        <w:spacing w:after="0"/>
        <w:rPr>
          <w:rStyle w:val="Strong"/>
          <w:rFonts w:cstheme="minorHAnsi"/>
          <w:shd w:val="clear" w:color="auto" w:fill="FFFFFF"/>
        </w:rPr>
      </w:pPr>
      <w:r w:rsidRPr="00331833">
        <w:rPr>
          <w:rStyle w:val="Strong"/>
          <w:rFonts w:cstheme="minorHAnsi"/>
          <w:shd w:val="clear" w:color="auto" w:fill="FFFFFF"/>
        </w:rPr>
        <w:t>The University of Sydney - Space Engineering</w:t>
      </w:r>
    </w:p>
    <w:p w14:paraId="5708F383" w14:textId="77777777" w:rsidR="00605B1A" w:rsidRPr="00331833" w:rsidRDefault="00605B1A" w:rsidP="00605B1A">
      <w:pPr>
        <w:spacing w:after="0"/>
        <w:rPr>
          <w:rFonts w:cstheme="minorHAnsi"/>
          <w:shd w:val="clear" w:color="auto" w:fill="FFFFFF"/>
        </w:rPr>
      </w:pPr>
      <w:r w:rsidRPr="00331833">
        <w:rPr>
          <w:rFonts w:cstheme="minorHAnsi"/>
          <w:shd w:val="clear" w:color="auto" w:fill="FFFFFF"/>
        </w:rPr>
        <w:t>3 July. 4pm</w:t>
      </w:r>
    </w:p>
    <w:p w14:paraId="0D72D038" w14:textId="77777777" w:rsidR="00605B1A" w:rsidRPr="00331833" w:rsidRDefault="00605B1A" w:rsidP="00605B1A">
      <w:pPr>
        <w:spacing w:after="0"/>
        <w:rPr>
          <w:rFonts w:cstheme="minorHAnsi"/>
        </w:rPr>
      </w:pPr>
      <w:r w:rsidRPr="00331833">
        <w:rPr>
          <w:rFonts w:cstheme="minorHAnsi"/>
          <w:shd w:val="clear" w:color="auto" w:fill="FFFFFF"/>
        </w:rPr>
        <w:t xml:space="preserve">Join us to learn more about studying Space Engineering at the University of Sydney! </w:t>
      </w:r>
      <w:proofErr w:type="gramStart"/>
      <w:r w:rsidRPr="00331833">
        <w:rPr>
          <w:rFonts w:cstheme="minorHAnsi"/>
          <w:shd w:val="clear" w:color="auto" w:fill="FFFFFF"/>
        </w:rPr>
        <w:t>You’ll</w:t>
      </w:r>
      <w:proofErr w:type="gramEnd"/>
      <w:r w:rsidRPr="00331833">
        <w:rPr>
          <w:rFonts w:cstheme="minorHAnsi"/>
          <w:shd w:val="clear" w:color="auto" w:fill="FFFFFF"/>
        </w:rPr>
        <w:t xml:space="preserve"> hear from a current student and have the opportunity to ask them anything you’d like about studying Space Engineering here at the University.</w:t>
      </w:r>
    </w:p>
    <w:p w14:paraId="0F7B6D16" w14:textId="3083C64A" w:rsidR="00605B1A" w:rsidRPr="00331833" w:rsidRDefault="00F87B77" w:rsidP="00605B1A">
      <w:pPr>
        <w:spacing w:after="0"/>
        <w:rPr>
          <w:rFonts w:cstheme="minorHAnsi"/>
        </w:rPr>
      </w:pPr>
      <w:hyperlink r:id="rId71" w:history="1">
        <w:r w:rsidR="00605B1A" w:rsidRPr="00331833">
          <w:rPr>
            <w:rStyle w:val="Hyperlink"/>
            <w:rFonts w:cstheme="minorHAnsi"/>
            <w:color w:val="auto"/>
          </w:rPr>
          <w:t>https://uni-sydney.zoom.us/webinar/register/WN_ovdDuApxSUW93aMM0VakNw</w:t>
        </w:r>
      </w:hyperlink>
    </w:p>
    <w:p w14:paraId="2365A802" w14:textId="77777777" w:rsidR="00605B1A" w:rsidRPr="00B157F4" w:rsidRDefault="00605B1A" w:rsidP="00FF6E58">
      <w:pPr>
        <w:spacing w:after="0"/>
        <w:rPr>
          <w:rStyle w:val="Hyperlink"/>
          <w:rFonts w:cstheme="minorHAnsi"/>
          <w:color w:val="auto"/>
        </w:rPr>
      </w:pPr>
    </w:p>
    <w:p w14:paraId="1CC55C90" w14:textId="77777777" w:rsidR="00FF6E58" w:rsidRPr="00B157F4" w:rsidRDefault="00FF6E58" w:rsidP="00FF6E58">
      <w:pPr>
        <w:spacing w:after="0"/>
        <w:rPr>
          <w:rFonts w:ascii="Arial" w:hAnsi="Arial" w:cs="Arial"/>
          <w:sz w:val="20"/>
          <w:szCs w:val="20"/>
        </w:rPr>
      </w:pPr>
      <w:r w:rsidRPr="00B157F4">
        <w:rPr>
          <w:rFonts w:ascii="Arial" w:hAnsi="Arial" w:cs="Arial"/>
          <w:b/>
          <w:bCs/>
          <w:sz w:val="20"/>
          <w:szCs w:val="20"/>
        </w:rPr>
        <w:t>Sydney Conservatorium of Music - July Round Auditions</w:t>
      </w:r>
      <w:r w:rsidRPr="00B157F4">
        <w:rPr>
          <w:rFonts w:ascii="Arial" w:hAnsi="Arial" w:cs="Arial"/>
          <w:sz w:val="20"/>
          <w:szCs w:val="20"/>
        </w:rPr>
        <w:t> </w:t>
      </w:r>
    </w:p>
    <w:p w14:paraId="5A7CCEB0" w14:textId="77777777" w:rsidR="00FF6E58" w:rsidRPr="00B157F4" w:rsidRDefault="00FF6E58" w:rsidP="00FF6E58">
      <w:pPr>
        <w:spacing w:after="0"/>
        <w:rPr>
          <w:rFonts w:ascii="Arial" w:hAnsi="Arial" w:cs="Arial"/>
          <w:sz w:val="20"/>
          <w:szCs w:val="20"/>
        </w:rPr>
      </w:pPr>
      <w:r w:rsidRPr="00B157F4">
        <w:rPr>
          <w:rFonts w:ascii="Arial" w:hAnsi="Arial" w:cs="Arial"/>
          <w:sz w:val="20"/>
          <w:szCs w:val="20"/>
        </w:rPr>
        <w:t>30 June. 11.59pm</w:t>
      </w:r>
    </w:p>
    <w:p w14:paraId="01120FA1" w14:textId="77777777" w:rsidR="00FF6E58" w:rsidRPr="00B157F4" w:rsidRDefault="00FF6E58" w:rsidP="00FF6E58">
      <w:pPr>
        <w:spacing w:after="0"/>
        <w:rPr>
          <w:rFonts w:ascii="Arial" w:hAnsi="Arial" w:cs="Arial"/>
          <w:sz w:val="20"/>
          <w:szCs w:val="20"/>
        </w:rPr>
      </w:pPr>
      <w:r w:rsidRPr="00B157F4">
        <w:rPr>
          <w:rFonts w:ascii="Arial" w:hAnsi="Arial" w:cs="Arial"/>
          <w:sz w:val="20"/>
          <w:szCs w:val="20"/>
        </w:rPr>
        <w:t>Students who would like to study at the Sydney Conservatorium of Music will need to register to attend an audition or interview. July round auditions: 13 to 14 July 2020. July round audition registration closing date: July round offers will be issued from August. </w:t>
      </w:r>
    </w:p>
    <w:p w14:paraId="2CEE573A" w14:textId="77777777" w:rsidR="00FF6E58" w:rsidRPr="00B157F4" w:rsidRDefault="00F87B77" w:rsidP="00FF6E58">
      <w:pPr>
        <w:spacing w:after="0"/>
        <w:rPr>
          <w:rFonts w:ascii="Arial" w:hAnsi="Arial" w:cs="Arial"/>
          <w:sz w:val="20"/>
          <w:szCs w:val="20"/>
        </w:rPr>
      </w:pPr>
      <w:hyperlink r:id="rId72" w:history="1">
        <w:r w:rsidR="00FF6E58" w:rsidRPr="00B157F4">
          <w:rPr>
            <w:rStyle w:val="Hyperlink"/>
            <w:rFonts w:ascii="Arial" w:hAnsi="Arial" w:cs="Arial"/>
            <w:color w:val="auto"/>
            <w:sz w:val="20"/>
            <w:szCs w:val="20"/>
          </w:rPr>
          <w:t>https://www.sydney.edu.au/music/</w:t>
        </w:r>
      </w:hyperlink>
      <w:r w:rsidR="00FF6E58" w:rsidRPr="00B157F4">
        <w:rPr>
          <w:rFonts w:ascii="Arial" w:hAnsi="Arial" w:cs="Arial"/>
          <w:sz w:val="20"/>
          <w:szCs w:val="20"/>
        </w:rPr>
        <w:br/>
      </w:r>
      <w:r w:rsidR="00FF6E58" w:rsidRPr="00B157F4">
        <w:rPr>
          <w:rFonts w:ascii="Arial" w:hAnsi="Arial" w:cs="Arial"/>
          <w:sz w:val="20"/>
          <w:szCs w:val="20"/>
        </w:rPr>
        <w:br/>
      </w:r>
      <w:r w:rsidR="00FF6E58" w:rsidRPr="00B157F4">
        <w:rPr>
          <w:rFonts w:ascii="Arial" w:hAnsi="Arial" w:cs="Arial"/>
          <w:b/>
          <w:bCs/>
          <w:sz w:val="20"/>
          <w:szCs w:val="20"/>
        </w:rPr>
        <w:t>Sydney College of the Arts Portfolio - Submissions Open</w:t>
      </w:r>
      <w:r w:rsidR="00FF6E58" w:rsidRPr="00B157F4">
        <w:rPr>
          <w:rFonts w:ascii="Arial" w:hAnsi="Arial" w:cs="Arial"/>
          <w:sz w:val="20"/>
          <w:szCs w:val="20"/>
        </w:rPr>
        <w:t> </w:t>
      </w:r>
    </w:p>
    <w:p w14:paraId="4E950757" w14:textId="77777777" w:rsidR="00FF6E58" w:rsidRPr="00B157F4" w:rsidRDefault="00FF6E58" w:rsidP="00FF6E58">
      <w:pPr>
        <w:spacing w:after="0"/>
        <w:rPr>
          <w:rFonts w:ascii="Arial" w:hAnsi="Arial" w:cs="Arial"/>
          <w:sz w:val="20"/>
          <w:szCs w:val="20"/>
        </w:rPr>
      </w:pPr>
      <w:r w:rsidRPr="00B157F4">
        <w:rPr>
          <w:rFonts w:ascii="Arial" w:hAnsi="Arial" w:cs="Arial"/>
          <w:sz w:val="20"/>
          <w:szCs w:val="20"/>
        </w:rPr>
        <w:t>Submissions are open now! </w:t>
      </w:r>
    </w:p>
    <w:p w14:paraId="46476D95" w14:textId="77777777" w:rsidR="00FF6E58" w:rsidRPr="00B157F4" w:rsidRDefault="00FF6E58" w:rsidP="00FF6E58">
      <w:pPr>
        <w:spacing w:after="0"/>
        <w:rPr>
          <w:rFonts w:ascii="Arial" w:hAnsi="Arial" w:cs="Arial"/>
          <w:sz w:val="20"/>
          <w:szCs w:val="20"/>
        </w:rPr>
      </w:pPr>
      <w:r w:rsidRPr="00B157F4">
        <w:rPr>
          <w:rFonts w:ascii="Arial" w:hAnsi="Arial" w:cs="Arial"/>
          <w:sz w:val="20"/>
          <w:szCs w:val="20"/>
        </w:rPr>
        <w:t xml:space="preserve">Year 12 students who would like to study at the Sydney College of the Arts in 2021 will need to submit a portfolio of their artwork. </w:t>
      </w:r>
    </w:p>
    <w:p w14:paraId="3D43CE89" w14:textId="77777777" w:rsidR="00FF6E58" w:rsidRPr="00B157F4" w:rsidRDefault="00F87B77" w:rsidP="00FF6E58">
      <w:pPr>
        <w:spacing w:after="0"/>
        <w:rPr>
          <w:rFonts w:cstheme="minorHAnsi"/>
        </w:rPr>
      </w:pPr>
      <w:hyperlink r:id="rId73" w:history="1">
        <w:r w:rsidR="00FF6E58" w:rsidRPr="00B157F4">
          <w:rPr>
            <w:rStyle w:val="Hyperlink"/>
            <w:rFonts w:ascii="Arial" w:hAnsi="Arial" w:cs="Arial"/>
            <w:color w:val="auto"/>
            <w:sz w:val="20"/>
            <w:szCs w:val="20"/>
          </w:rPr>
          <w:t>https://www.sydney.edu.au/arts/study/study-areas/creative-arts/portfolio.html</w:t>
        </w:r>
      </w:hyperlink>
    </w:p>
    <w:p w14:paraId="6D573CB4" w14:textId="77777777" w:rsidR="00FF6E58" w:rsidRPr="00B157F4" w:rsidRDefault="00FF6E58" w:rsidP="00FF6E58">
      <w:pPr>
        <w:spacing w:after="0"/>
        <w:rPr>
          <w:rFonts w:cstheme="minorHAnsi"/>
        </w:rPr>
      </w:pPr>
    </w:p>
    <w:p w14:paraId="46C0A48D" w14:textId="77777777" w:rsidR="00FF6E58" w:rsidRPr="00B157F4" w:rsidRDefault="00FF6E58" w:rsidP="00FF6E58">
      <w:pPr>
        <w:pStyle w:val="NormalWeb"/>
        <w:shd w:val="clear" w:color="auto" w:fill="FFFFFF"/>
        <w:spacing w:before="0" w:beforeAutospacing="0" w:after="0" w:afterAutospacing="0"/>
        <w:rPr>
          <w:rFonts w:ascii="Arial" w:hAnsi="Arial" w:cs="Arial"/>
          <w:b/>
          <w:bCs/>
          <w:sz w:val="20"/>
          <w:szCs w:val="20"/>
        </w:rPr>
      </w:pPr>
      <w:r w:rsidRPr="00B157F4">
        <w:rPr>
          <w:rFonts w:ascii="Arial" w:hAnsi="Arial" w:cs="Arial"/>
          <w:b/>
          <w:bCs/>
          <w:sz w:val="20"/>
          <w:szCs w:val="20"/>
        </w:rPr>
        <w:t>The University of Sydney - Portfolio Advice Sessions with Sydney Con</w:t>
      </w:r>
    </w:p>
    <w:p w14:paraId="67758312" w14:textId="77777777" w:rsidR="00FF6E58" w:rsidRPr="00B157F4" w:rsidRDefault="00FF6E58" w:rsidP="00FF6E58">
      <w:pPr>
        <w:pStyle w:val="NormalWeb"/>
        <w:shd w:val="clear" w:color="auto" w:fill="FFFFFF"/>
        <w:spacing w:before="0" w:beforeAutospacing="0" w:after="0" w:afterAutospacing="0"/>
        <w:rPr>
          <w:rFonts w:ascii="Arial" w:hAnsi="Arial" w:cs="Arial"/>
          <w:sz w:val="20"/>
          <w:szCs w:val="20"/>
        </w:rPr>
      </w:pPr>
      <w:r w:rsidRPr="00B157F4">
        <w:rPr>
          <w:rFonts w:ascii="Arial" w:hAnsi="Arial" w:cs="Arial"/>
          <w:sz w:val="20"/>
          <w:szCs w:val="20"/>
        </w:rPr>
        <w:t>8 July, 3-6pm </w:t>
      </w:r>
    </w:p>
    <w:p w14:paraId="22323F2E" w14:textId="77777777" w:rsidR="00FF6E58" w:rsidRPr="00B157F4" w:rsidRDefault="00FF6E58" w:rsidP="00FF6E58">
      <w:pPr>
        <w:pStyle w:val="NormalWeb"/>
        <w:shd w:val="clear" w:color="auto" w:fill="FFFFFF"/>
        <w:spacing w:before="0" w:beforeAutospacing="0" w:after="0" w:afterAutospacing="0"/>
        <w:rPr>
          <w:rFonts w:ascii="Arial" w:hAnsi="Arial" w:cs="Arial"/>
          <w:sz w:val="20"/>
          <w:szCs w:val="20"/>
        </w:rPr>
      </w:pPr>
      <w:r w:rsidRPr="00B157F4">
        <w:rPr>
          <w:rFonts w:ascii="Arial" w:hAnsi="Arial" w:cs="Arial"/>
          <w:sz w:val="20"/>
          <w:szCs w:val="20"/>
        </w:rPr>
        <w:t xml:space="preserve">Thinking about studying contemporary music, digital music, or composition for creative industries? </w:t>
      </w:r>
      <w:proofErr w:type="gramStart"/>
      <w:r w:rsidRPr="00B157F4">
        <w:rPr>
          <w:rFonts w:ascii="Arial" w:hAnsi="Arial" w:cs="Arial"/>
          <w:sz w:val="20"/>
          <w:szCs w:val="20"/>
        </w:rPr>
        <w:t>Don't</w:t>
      </w:r>
      <w:proofErr w:type="gramEnd"/>
      <w:r w:rsidRPr="00B157F4">
        <w:rPr>
          <w:rFonts w:ascii="Arial" w:hAnsi="Arial" w:cs="Arial"/>
          <w:sz w:val="20"/>
          <w:szCs w:val="20"/>
        </w:rPr>
        <w:t xml:space="preserve"> miss this opportunity to have a one-on-one lesson with an expert academic from Sydney Con. Bring along some examples of your work and receive personalised advice and feedback about preparing your portfolio for admission to the Con in 2021. Register at:</w:t>
      </w:r>
    </w:p>
    <w:p w14:paraId="7CAE81ED" w14:textId="77777777" w:rsidR="00FF6E58" w:rsidRPr="00B157F4" w:rsidRDefault="00F87B77" w:rsidP="00FF6E58">
      <w:pPr>
        <w:pStyle w:val="NormalWeb"/>
        <w:shd w:val="clear" w:color="auto" w:fill="FFFFFF"/>
        <w:spacing w:before="0" w:beforeAutospacing="0" w:after="0" w:afterAutospacing="0"/>
        <w:rPr>
          <w:rFonts w:ascii="Arial" w:hAnsi="Arial" w:cs="Arial"/>
          <w:sz w:val="20"/>
          <w:szCs w:val="20"/>
        </w:rPr>
      </w:pPr>
      <w:hyperlink r:id="rId74" w:history="1">
        <w:r w:rsidR="00FF6E58" w:rsidRPr="00B157F4">
          <w:rPr>
            <w:rStyle w:val="Hyperlink"/>
            <w:rFonts w:ascii="Arial" w:hAnsi="Arial" w:cs="Arial"/>
            <w:color w:val="auto"/>
            <w:sz w:val="20"/>
            <w:szCs w:val="20"/>
          </w:rPr>
          <w:t>https://bit.ly/2VH4sGE</w:t>
        </w:r>
      </w:hyperlink>
    </w:p>
    <w:p w14:paraId="1A6C82D1" w14:textId="428DFEC7" w:rsidR="00F315D2" w:rsidRDefault="00F315D2" w:rsidP="00F315D2">
      <w:pPr>
        <w:spacing w:after="0" w:line="240" w:lineRule="auto"/>
        <w:rPr>
          <w:rFonts w:cstheme="minorHAnsi"/>
          <w:b/>
        </w:rPr>
      </w:pPr>
    </w:p>
    <w:p w14:paraId="68CEE07E" w14:textId="77777777" w:rsidR="001C4903" w:rsidRPr="00331833" w:rsidRDefault="001C4903" w:rsidP="001C4903">
      <w:pPr>
        <w:spacing w:after="0"/>
        <w:rPr>
          <w:rFonts w:cstheme="minorHAnsi"/>
          <w:b/>
        </w:rPr>
      </w:pPr>
      <w:r w:rsidRPr="00331833">
        <w:rPr>
          <w:rFonts w:cstheme="minorHAnsi"/>
          <w:b/>
        </w:rPr>
        <w:t xml:space="preserve">WSU Early Offer - True Reward </w:t>
      </w:r>
    </w:p>
    <w:p w14:paraId="6387390F" w14:textId="77777777" w:rsidR="001C4903" w:rsidRPr="00331833" w:rsidRDefault="001C4903" w:rsidP="001C4903">
      <w:pPr>
        <w:spacing w:after="0"/>
        <w:rPr>
          <w:rFonts w:cstheme="minorHAnsi"/>
          <w:b/>
        </w:rPr>
      </w:pPr>
      <w:r w:rsidRPr="00331833">
        <w:rPr>
          <w:rFonts w:cstheme="minorHAnsi"/>
          <w:b/>
        </w:rPr>
        <w:t>Opening Soon – Register now here</w:t>
      </w:r>
    </w:p>
    <w:p w14:paraId="55A4D4E2" w14:textId="77777777" w:rsidR="001C4903" w:rsidRPr="00331833" w:rsidRDefault="001C4903" w:rsidP="001C4903">
      <w:pPr>
        <w:spacing w:after="0" w:line="240" w:lineRule="auto"/>
        <w:rPr>
          <w:rFonts w:eastAsia="Times New Roman" w:cstheme="minorHAnsi"/>
          <w:lang w:eastAsia="en-AU"/>
        </w:rPr>
      </w:pPr>
      <w:r w:rsidRPr="00331833">
        <w:rPr>
          <w:rFonts w:eastAsia="Times New Roman" w:cstheme="minorHAnsi"/>
          <w:lang w:eastAsia="en-AU"/>
        </w:rPr>
        <w:t>Our HSC True Reward early offer program will give school leavers much-needed peace of mind, offering students entry into university based on their Year 11* results or Year 12 results. HSC True Reward was first launched in 2017, providing students an early offer into Western based on HSC results, instead of a scaled ATAR, following analysis showing subject performance is a robust key performance indicator of student success. This year, we’re introducing offers based on Year 11 results to ensure COVID-19 doesn’t derail students hard work in preparing for their HSC.</w:t>
      </w:r>
      <w:r w:rsidRPr="00331833">
        <w:rPr>
          <w:rFonts w:eastAsia="Times New Roman" w:cstheme="minorHAnsi"/>
          <w:lang w:eastAsia="en-AU"/>
        </w:rPr>
        <w:br/>
        <w:t>Another exciting new innovation to the True Reward program this year, is the inclusion of the University’s Alpha platform – a ground breaking digital experience that provides tailor-made content for students based on personal and professional development needs and goals. Alpha’s Edge Playlist is a playlist of learning activities that will assist students with career decision making and prepare them for university.</w:t>
      </w:r>
    </w:p>
    <w:p w14:paraId="2F87B32D" w14:textId="77777777" w:rsidR="001C4903" w:rsidRPr="00331833" w:rsidRDefault="001C4903" w:rsidP="001C4903">
      <w:pPr>
        <w:spacing w:after="0" w:line="240" w:lineRule="auto"/>
        <w:rPr>
          <w:rFonts w:eastAsia="Times New Roman" w:cstheme="minorHAnsi"/>
          <w:lang w:eastAsia="en-AU"/>
        </w:rPr>
      </w:pPr>
      <w:r w:rsidRPr="00331833">
        <w:rPr>
          <w:rFonts w:eastAsia="Times New Roman" w:cstheme="minorHAnsi"/>
          <w:lang w:eastAsia="en-AU"/>
        </w:rPr>
        <w:t>Applications are opening soon for 2021. Register your interest below to stay updated with key information.</w:t>
      </w:r>
    </w:p>
    <w:p w14:paraId="5C73FD72" w14:textId="64C8A4E3" w:rsidR="001C4903" w:rsidRDefault="00F87B77" w:rsidP="001C4903">
      <w:pPr>
        <w:spacing w:after="0" w:line="240" w:lineRule="auto"/>
        <w:rPr>
          <w:rStyle w:val="Hyperlink"/>
          <w:rFonts w:cstheme="minorHAnsi"/>
          <w:color w:val="auto"/>
        </w:rPr>
      </w:pPr>
      <w:hyperlink r:id="rId75" w:history="1">
        <w:r w:rsidR="001C4903" w:rsidRPr="00331833">
          <w:rPr>
            <w:rStyle w:val="Hyperlink"/>
            <w:rFonts w:cstheme="minorHAnsi"/>
            <w:color w:val="auto"/>
          </w:rPr>
          <w:t>https://www.westernsydney.edu.au/future/study/application-pathways/hsc-true-reward.html</w:t>
        </w:r>
      </w:hyperlink>
    </w:p>
    <w:p w14:paraId="006A8796" w14:textId="77777777" w:rsidR="001C4903" w:rsidRDefault="001C4903" w:rsidP="001C4903">
      <w:pPr>
        <w:spacing w:after="0" w:line="240" w:lineRule="auto"/>
        <w:rPr>
          <w:rFonts w:cstheme="minorHAnsi"/>
          <w:b/>
        </w:rPr>
      </w:pPr>
    </w:p>
    <w:p w14:paraId="3539691C" w14:textId="65471DFE" w:rsidR="00FF6E58" w:rsidRPr="00B157F4" w:rsidRDefault="00FF6E58" w:rsidP="00FF6E58">
      <w:pPr>
        <w:spacing w:after="0"/>
        <w:rPr>
          <w:rFonts w:ascii="Arial" w:hAnsi="Arial" w:cs="Arial"/>
          <w:sz w:val="20"/>
          <w:szCs w:val="20"/>
        </w:rPr>
      </w:pPr>
      <w:r>
        <w:rPr>
          <w:rFonts w:ascii="Arial" w:hAnsi="Arial" w:cs="Arial"/>
          <w:b/>
          <w:bCs/>
          <w:sz w:val="20"/>
          <w:szCs w:val="20"/>
        </w:rPr>
        <w:t xml:space="preserve">Reminder - </w:t>
      </w:r>
      <w:r w:rsidRPr="00B157F4">
        <w:rPr>
          <w:rFonts w:ascii="Arial" w:hAnsi="Arial" w:cs="Arial"/>
          <w:b/>
          <w:bCs/>
          <w:sz w:val="20"/>
          <w:szCs w:val="20"/>
        </w:rPr>
        <w:t>Western Sydney University Aboriginal and Torres Strait Islander Pathway Program</w:t>
      </w:r>
      <w:r w:rsidRPr="00B157F4">
        <w:rPr>
          <w:rFonts w:ascii="Arial" w:hAnsi="Arial" w:cs="Arial"/>
          <w:sz w:val="20"/>
          <w:szCs w:val="20"/>
        </w:rPr>
        <w:t> </w:t>
      </w:r>
    </w:p>
    <w:p w14:paraId="76822851" w14:textId="77777777" w:rsidR="00FF6E58" w:rsidRPr="00B157F4" w:rsidRDefault="00FF6E58" w:rsidP="00FF6E58">
      <w:pPr>
        <w:spacing w:after="0"/>
        <w:rPr>
          <w:rFonts w:ascii="Arial" w:hAnsi="Arial" w:cs="Arial"/>
          <w:sz w:val="20"/>
          <w:szCs w:val="20"/>
        </w:rPr>
      </w:pPr>
      <w:r w:rsidRPr="00B157F4">
        <w:rPr>
          <w:rFonts w:ascii="Arial" w:hAnsi="Arial" w:cs="Arial"/>
          <w:sz w:val="20"/>
          <w:szCs w:val="20"/>
        </w:rPr>
        <w:t xml:space="preserve">Wednesday 1st and Thursday 2nd July </w:t>
      </w:r>
    </w:p>
    <w:p w14:paraId="066F1D38" w14:textId="77777777" w:rsidR="00605B1A" w:rsidRDefault="00FF6E58" w:rsidP="00FF6E58">
      <w:pPr>
        <w:spacing w:after="0" w:line="240" w:lineRule="auto"/>
        <w:rPr>
          <w:rFonts w:ascii="Arial" w:hAnsi="Arial" w:cs="Arial"/>
          <w:sz w:val="20"/>
          <w:szCs w:val="20"/>
        </w:rPr>
      </w:pPr>
      <w:r w:rsidRPr="00B157F4">
        <w:rPr>
          <w:rFonts w:ascii="Arial" w:hAnsi="Arial" w:cs="Arial"/>
          <w:sz w:val="20"/>
          <w:szCs w:val="20"/>
        </w:rPr>
        <w:t>Western Sydney University's Pathway Program is available to current Aboriginal and Torres Strait Islander Year 12 HSC students who are interested in applying to study at Western Sydney University in 2021. Visit</w:t>
      </w:r>
      <w:r w:rsidR="00605B1A">
        <w:rPr>
          <w:rFonts w:ascii="Arial" w:hAnsi="Arial" w:cs="Arial"/>
          <w:sz w:val="20"/>
          <w:szCs w:val="20"/>
        </w:rPr>
        <w:t>:</w:t>
      </w:r>
    </w:p>
    <w:p w14:paraId="58D31780" w14:textId="6FC092BB" w:rsidR="00FF6E58" w:rsidRDefault="00FF6E58" w:rsidP="00FF6E58">
      <w:pPr>
        <w:spacing w:after="0" w:line="240" w:lineRule="auto"/>
        <w:rPr>
          <w:rFonts w:cstheme="minorHAnsi"/>
          <w:b/>
        </w:rPr>
      </w:pPr>
      <w:r w:rsidRPr="00B157F4">
        <w:rPr>
          <w:rFonts w:ascii="Arial" w:hAnsi="Arial" w:cs="Arial"/>
          <w:sz w:val="20"/>
          <w:szCs w:val="20"/>
        </w:rPr>
        <w:t>http://www.westernsydney.edu.au/pathwayprogram for more information and to register.</w:t>
      </w:r>
      <w:r w:rsidRPr="00B157F4">
        <w:rPr>
          <w:rFonts w:ascii="Arial" w:hAnsi="Arial" w:cs="Arial"/>
          <w:sz w:val="20"/>
          <w:szCs w:val="20"/>
        </w:rPr>
        <w:br/>
      </w:r>
    </w:p>
    <w:p w14:paraId="65C61876" w14:textId="77777777" w:rsidR="00605B1A" w:rsidRPr="00331833" w:rsidRDefault="00605B1A" w:rsidP="00605B1A">
      <w:pPr>
        <w:spacing w:after="0"/>
        <w:rPr>
          <w:rFonts w:cstheme="minorHAnsi"/>
        </w:rPr>
      </w:pPr>
      <w:r w:rsidRPr="00331833">
        <w:rPr>
          <w:rFonts w:cstheme="minorHAnsi"/>
          <w:b/>
          <w:bCs/>
        </w:rPr>
        <w:t xml:space="preserve">Reminder </w:t>
      </w:r>
      <w:r w:rsidRPr="00331833">
        <w:rPr>
          <w:rFonts w:cstheme="minorHAnsi"/>
        </w:rPr>
        <w:t xml:space="preserve">- </w:t>
      </w:r>
      <w:r w:rsidRPr="00331833">
        <w:rPr>
          <w:rStyle w:val="Strong"/>
          <w:rFonts w:cstheme="minorHAnsi"/>
          <w:shd w:val="clear" w:color="auto" w:fill="FFFFFF"/>
        </w:rPr>
        <w:t>Careers 101: Get Career Smart with UOW</w:t>
      </w:r>
    </w:p>
    <w:p w14:paraId="7BA54952" w14:textId="77777777" w:rsidR="00605B1A" w:rsidRPr="00331833" w:rsidRDefault="00605B1A" w:rsidP="00605B1A">
      <w:pPr>
        <w:spacing w:after="0"/>
        <w:rPr>
          <w:rFonts w:cstheme="minorHAnsi"/>
          <w:shd w:val="clear" w:color="auto" w:fill="FFFFFF"/>
        </w:rPr>
      </w:pPr>
      <w:r w:rsidRPr="00331833">
        <w:rPr>
          <w:rFonts w:cstheme="minorHAnsi"/>
          <w:shd w:val="clear" w:color="auto" w:fill="FFFFFF"/>
        </w:rPr>
        <w:t>1 July. 4pm</w:t>
      </w:r>
    </w:p>
    <w:p w14:paraId="0EFAC28E" w14:textId="77777777" w:rsidR="00605B1A" w:rsidRPr="00331833" w:rsidRDefault="00605B1A" w:rsidP="00605B1A">
      <w:pPr>
        <w:spacing w:after="0"/>
        <w:rPr>
          <w:rFonts w:cstheme="minorHAnsi"/>
          <w:shd w:val="clear" w:color="auto" w:fill="FFFFFF"/>
        </w:rPr>
      </w:pPr>
      <w:r w:rsidRPr="00331833">
        <w:rPr>
          <w:rFonts w:cstheme="minorHAnsi"/>
          <w:shd w:val="clear" w:color="auto" w:fill="FFFFFF"/>
        </w:rPr>
        <w:t>This webinar will explore the steps that are essential to help choose a degree that leads to satisfying and meaningful career for you as an individual.</w:t>
      </w:r>
      <w:r w:rsidRPr="00331833">
        <w:rPr>
          <w:rFonts w:cstheme="minorHAnsi"/>
        </w:rPr>
        <w:br/>
      </w:r>
      <w:r w:rsidRPr="00331833">
        <w:rPr>
          <w:rFonts w:cstheme="minorHAnsi"/>
          <w:shd w:val="clear" w:color="auto" w:fill="FFFFFF"/>
        </w:rPr>
        <w:lastRenderedPageBreak/>
        <w:t xml:space="preserve">Our expert staff from UOW's Careers Service will explain the framework for good career planning, and demonstrate how you can access our </w:t>
      </w:r>
      <w:proofErr w:type="spellStart"/>
      <w:r w:rsidRPr="00331833">
        <w:rPr>
          <w:rFonts w:cstheme="minorHAnsi"/>
          <w:shd w:val="clear" w:color="auto" w:fill="FFFFFF"/>
        </w:rPr>
        <w:t>CareerSmart</w:t>
      </w:r>
      <w:proofErr w:type="spellEnd"/>
      <w:r w:rsidRPr="00331833">
        <w:rPr>
          <w:rFonts w:cstheme="minorHAnsi"/>
          <w:shd w:val="clear" w:color="auto" w:fill="FFFFFF"/>
        </w:rPr>
        <w:t xml:space="preserve"> Discovery Tool and other resources to better understand the study and work you're most suited to.</w:t>
      </w:r>
      <w:r w:rsidRPr="00331833">
        <w:rPr>
          <w:rFonts w:cstheme="minorHAnsi"/>
        </w:rPr>
        <w:br/>
      </w:r>
      <w:r w:rsidRPr="00331833">
        <w:rPr>
          <w:rFonts w:cstheme="minorHAnsi"/>
          <w:shd w:val="clear" w:color="auto" w:fill="FFFFFF"/>
        </w:rPr>
        <w:t>We'll also discuss the possible changes to our workforce post COVID-19, and how we support our students at UOW to ensure they are equipped to meet the needs of an ever-changing world.</w:t>
      </w:r>
    </w:p>
    <w:p w14:paraId="45068D7D" w14:textId="77777777" w:rsidR="00605B1A" w:rsidRPr="00331833" w:rsidRDefault="00F87B77" w:rsidP="00605B1A">
      <w:pPr>
        <w:spacing w:after="0"/>
        <w:rPr>
          <w:rFonts w:cstheme="minorHAnsi"/>
        </w:rPr>
      </w:pPr>
      <w:hyperlink r:id="rId76" w:history="1">
        <w:r w:rsidR="00605B1A" w:rsidRPr="00331833">
          <w:rPr>
            <w:rStyle w:val="Hyperlink"/>
            <w:rFonts w:cstheme="minorHAnsi"/>
            <w:color w:val="auto"/>
          </w:rPr>
          <w:t>https://uow-au.zoom.us/webinar/register/WN_TupyDMAVSBW-KYDsN0viKg</w:t>
        </w:r>
      </w:hyperlink>
    </w:p>
    <w:p w14:paraId="276ECE53" w14:textId="77777777" w:rsidR="00605B1A" w:rsidRPr="00331833" w:rsidRDefault="00605B1A" w:rsidP="00605B1A">
      <w:pPr>
        <w:spacing w:after="0"/>
        <w:rPr>
          <w:rFonts w:cstheme="minorHAnsi"/>
        </w:rPr>
      </w:pPr>
    </w:p>
    <w:p w14:paraId="60EE1ECA" w14:textId="77777777" w:rsidR="00605B1A" w:rsidRPr="00331833" w:rsidRDefault="00605B1A" w:rsidP="00605B1A">
      <w:pPr>
        <w:spacing w:after="0"/>
        <w:rPr>
          <w:rFonts w:cstheme="minorHAnsi"/>
          <w:b/>
          <w:bCs/>
        </w:rPr>
      </w:pPr>
      <w:r w:rsidRPr="00331833">
        <w:rPr>
          <w:rFonts w:cstheme="minorHAnsi"/>
          <w:b/>
          <w:bCs/>
        </w:rPr>
        <w:t>UTS Virtual Reality Health Department Tour</w:t>
      </w:r>
    </w:p>
    <w:p w14:paraId="2A202704" w14:textId="77777777" w:rsidR="00605B1A" w:rsidRPr="00331833" w:rsidRDefault="00F87B77" w:rsidP="00605B1A">
      <w:pPr>
        <w:spacing w:after="0"/>
        <w:rPr>
          <w:rFonts w:cstheme="minorHAnsi"/>
        </w:rPr>
      </w:pPr>
      <w:hyperlink r:id="rId77" w:history="1">
        <w:r w:rsidR="00605B1A" w:rsidRPr="00331833">
          <w:rPr>
            <w:rStyle w:val="Hyperlink"/>
            <w:rFonts w:cstheme="minorHAnsi"/>
            <w:color w:val="auto"/>
          </w:rPr>
          <w:t>https://vimeo.com/236559108</w:t>
        </w:r>
      </w:hyperlink>
    </w:p>
    <w:p w14:paraId="49CA0246" w14:textId="4D6BCC91" w:rsidR="00605B1A" w:rsidRDefault="00605B1A" w:rsidP="00FF6E58">
      <w:pPr>
        <w:spacing w:after="0" w:line="240" w:lineRule="auto"/>
        <w:rPr>
          <w:rFonts w:cstheme="minorHAnsi"/>
          <w:b/>
        </w:rPr>
      </w:pPr>
    </w:p>
    <w:p w14:paraId="2F09858B" w14:textId="77777777" w:rsidR="004D2F8D" w:rsidRPr="00331833" w:rsidRDefault="004D2F8D" w:rsidP="004D2F8D">
      <w:pPr>
        <w:pStyle w:val="Heading2"/>
        <w:shd w:val="clear" w:color="auto" w:fill="FFFFFF"/>
        <w:spacing w:before="0"/>
        <w:rPr>
          <w:rFonts w:asciiTheme="minorHAnsi" w:hAnsiTheme="minorHAnsi" w:cstheme="minorHAnsi"/>
          <w:color w:val="auto"/>
          <w:sz w:val="22"/>
          <w:szCs w:val="22"/>
        </w:rPr>
      </w:pPr>
      <w:r w:rsidRPr="00331833">
        <w:rPr>
          <w:rFonts w:asciiTheme="minorHAnsi" w:hAnsiTheme="minorHAnsi" w:cstheme="minorHAnsi"/>
          <w:b/>
          <w:bCs/>
          <w:color w:val="auto"/>
          <w:sz w:val="22"/>
          <w:szCs w:val="22"/>
        </w:rPr>
        <w:t>UTS - Support your UAC application with the Engineering and IT Questionnaire</w:t>
      </w:r>
    </w:p>
    <w:p w14:paraId="1B550003" w14:textId="77777777" w:rsidR="004D2F8D" w:rsidRPr="00331833" w:rsidRDefault="004D2F8D" w:rsidP="004D2F8D">
      <w:pPr>
        <w:pStyle w:val="NormalWeb"/>
        <w:shd w:val="clear" w:color="auto" w:fill="FFFFFF"/>
        <w:spacing w:before="0" w:beforeAutospacing="0" w:after="0" w:afterAutospacing="0"/>
        <w:rPr>
          <w:rStyle w:val="Strong"/>
          <w:rFonts w:asciiTheme="minorHAnsi" w:hAnsiTheme="minorHAnsi" w:cstheme="minorHAnsi"/>
          <w:sz w:val="22"/>
          <w:szCs w:val="22"/>
        </w:rPr>
      </w:pPr>
      <w:r w:rsidRPr="00331833">
        <w:rPr>
          <w:rFonts w:asciiTheme="minorHAnsi" w:hAnsiTheme="minorHAnsi" w:cstheme="minorHAnsi"/>
          <w:sz w:val="22"/>
          <w:szCs w:val="22"/>
        </w:rPr>
        <w:t>Closes </w:t>
      </w:r>
      <w:r w:rsidRPr="00331833">
        <w:rPr>
          <w:rStyle w:val="Strong"/>
          <w:rFonts w:asciiTheme="minorHAnsi" w:hAnsiTheme="minorHAnsi" w:cstheme="minorHAnsi"/>
          <w:sz w:val="22"/>
          <w:szCs w:val="22"/>
        </w:rPr>
        <w:t>Thursday 17 December</w:t>
      </w:r>
    </w:p>
    <w:p w14:paraId="26EE36C0" w14:textId="77777777" w:rsidR="004D2F8D" w:rsidRPr="00331833" w:rsidRDefault="004D2F8D" w:rsidP="004D2F8D">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If you fall short of the ATAR by 1–3 points, </w:t>
      </w:r>
      <w:proofErr w:type="gramStart"/>
      <w:r w:rsidRPr="00331833">
        <w:rPr>
          <w:rFonts w:asciiTheme="minorHAnsi" w:hAnsiTheme="minorHAnsi" w:cstheme="minorHAnsi"/>
          <w:sz w:val="22"/>
          <w:szCs w:val="22"/>
        </w:rPr>
        <w:t>we'll</w:t>
      </w:r>
      <w:proofErr w:type="gramEnd"/>
      <w:r w:rsidRPr="00331833">
        <w:rPr>
          <w:rFonts w:asciiTheme="minorHAnsi" w:hAnsiTheme="minorHAnsi" w:cstheme="minorHAnsi"/>
          <w:sz w:val="22"/>
          <w:szCs w:val="22"/>
        </w:rPr>
        <w:t xml:space="preserve"> still consider your application if you complete the questionnaire and demonstrate a strong motivation to study engineering or IT.</w:t>
      </w:r>
    </w:p>
    <w:p w14:paraId="1BB73E6A" w14:textId="77777777" w:rsidR="004D2F8D" w:rsidRPr="00331833" w:rsidRDefault="004D2F8D" w:rsidP="004D2F8D">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It takes just 20 minutes to complete, so give yourself the best chance to get into your preferred course at UTS.</w:t>
      </w:r>
    </w:p>
    <w:p w14:paraId="5FE23A1A" w14:textId="77777777" w:rsidR="004D2F8D" w:rsidRPr="00331833" w:rsidRDefault="00F87B77" w:rsidP="004D2F8D">
      <w:pPr>
        <w:pStyle w:val="Heading2"/>
        <w:spacing w:before="0"/>
        <w:rPr>
          <w:rFonts w:asciiTheme="minorHAnsi" w:hAnsiTheme="minorHAnsi" w:cstheme="minorHAnsi"/>
          <w:color w:val="auto"/>
          <w:sz w:val="22"/>
          <w:szCs w:val="22"/>
        </w:rPr>
      </w:pPr>
      <w:hyperlink r:id="rId78" w:history="1">
        <w:r w:rsidR="004D2F8D" w:rsidRPr="00331833">
          <w:rPr>
            <w:rStyle w:val="Hyperlink"/>
            <w:rFonts w:asciiTheme="minorHAnsi" w:hAnsiTheme="minorHAnsi" w:cstheme="minorHAnsi"/>
            <w:color w:val="auto"/>
            <w:sz w:val="22"/>
            <w:szCs w:val="22"/>
          </w:rPr>
          <w:t>https://www.uts.edu.au/future-students/engineering/essential-information/year-12-engineering-and-it-questionnaire</w:t>
        </w:r>
      </w:hyperlink>
    </w:p>
    <w:p w14:paraId="04DBF03C" w14:textId="77777777" w:rsidR="004D2F8D" w:rsidRPr="00331833" w:rsidRDefault="004D2F8D" w:rsidP="004D2F8D">
      <w:pPr>
        <w:spacing w:after="0"/>
        <w:rPr>
          <w:rFonts w:cstheme="minorHAnsi"/>
        </w:rPr>
      </w:pPr>
    </w:p>
    <w:p w14:paraId="049BD9C9" w14:textId="77777777" w:rsidR="004D2F8D" w:rsidRPr="00331833" w:rsidRDefault="004D2F8D" w:rsidP="004D2F8D">
      <w:pPr>
        <w:pStyle w:val="Heading1"/>
        <w:shd w:val="clear" w:color="auto" w:fill="FFFFFF"/>
        <w:spacing w:before="0"/>
        <w:rPr>
          <w:rFonts w:asciiTheme="minorHAnsi" w:hAnsiTheme="minorHAnsi" w:cstheme="minorHAnsi"/>
          <w:color w:val="auto"/>
          <w:sz w:val="22"/>
          <w:szCs w:val="22"/>
        </w:rPr>
      </w:pPr>
      <w:r w:rsidRPr="00331833">
        <w:rPr>
          <w:rFonts w:asciiTheme="minorHAnsi" w:hAnsiTheme="minorHAnsi" w:cstheme="minorHAnsi"/>
          <w:b/>
          <w:bCs/>
          <w:color w:val="auto"/>
          <w:sz w:val="22"/>
          <w:szCs w:val="22"/>
        </w:rPr>
        <w:t>UTS -</w:t>
      </w:r>
      <w:r w:rsidRPr="00331833">
        <w:rPr>
          <w:rFonts w:asciiTheme="minorHAnsi" w:hAnsiTheme="minorHAnsi" w:cstheme="minorHAnsi"/>
          <w:color w:val="auto"/>
          <w:sz w:val="22"/>
          <w:szCs w:val="22"/>
        </w:rPr>
        <w:t xml:space="preserve"> </w:t>
      </w:r>
      <w:r w:rsidRPr="00331833">
        <w:rPr>
          <w:rFonts w:asciiTheme="minorHAnsi" w:hAnsiTheme="minorHAnsi" w:cstheme="minorHAnsi"/>
          <w:b/>
          <w:bCs/>
          <w:color w:val="auto"/>
          <w:sz w:val="22"/>
          <w:szCs w:val="22"/>
        </w:rPr>
        <w:t>Year 12 IT Questionnaire</w:t>
      </w:r>
    </w:p>
    <w:p w14:paraId="69FE9908" w14:textId="77777777" w:rsidR="004D2F8D" w:rsidRPr="00331833" w:rsidRDefault="004D2F8D" w:rsidP="004D2F8D">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Closes 17 December</w:t>
      </w:r>
    </w:p>
    <w:p w14:paraId="6741BDC4" w14:textId="77777777" w:rsidR="004D2F8D" w:rsidRPr="00331833" w:rsidRDefault="004D2F8D" w:rsidP="004D2F8D">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Complete the questionnaire for a chance to add 1-3 points on your ATAR.</w:t>
      </w:r>
    </w:p>
    <w:p w14:paraId="6019FDB0" w14:textId="77777777" w:rsidR="004D2F8D" w:rsidRPr="00331833" w:rsidRDefault="004D2F8D" w:rsidP="004D2F8D">
      <w:p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If you fall short of the ATAR by 1–3 points, </w:t>
      </w:r>
      <w:proofErr w:type="gramStart"/>
      <w:r w:rsidRPr="00331833">
        <w:rPr>
          <w:rFonts w:eastAsia="Times New Roman" w:cstheme="minorHAnsi"/>
          <w:lang w:eastAsia="en-AU"/>
        </w:rPr>
        <w:t>we'll</w:t>
      </w:r>
      <w:proofErr w:type="gramEnd"/>
      <w:r w:rsidRPr="00331833">
        <w:rPr>
          <w:rFonts w:eastAsia="Times New Roman" w:cstheme="minorHAnsi"/>
          <w:lang w:eastAsia="en-AU"/>
        </w:rPr>
        <w:t xml:space="preserve"> still consider your application if you complete the questionnaire and demonstrate a strong motivation to study engineering or IT.</w:t>
      </w:r>
    </w:p>
    <w:p w14:paraId="602641F2" w14:textId="77777777" w:rsidR="004D2F8D" w:rsidRPr="00331833" w:rsidRDefault="004D2F8D" w:rsidP="004D2F8D">
      <w:pPr>
        <w:shd w:val="clear" w:color="auto" w:fill="FFFFFF"/>
        <w:spacing w:after="0" w:line="240" w:lineRule="auto"/>
        <w:rPr>
          <w:rFonts w:eastAsia="Times New Roman" w:cstheme="minorHAnsi"/>
          <w:lang w:eastAsia="en-AU"/>
        </w:rPr>
      </w:pPr>
      <w:r w:rsidRPr="00331833">
        <w:rPr>
          <w:rFonts w:eastAsia="Times New Roman" w:cstheme="minorHAnsi"/>
          <w:lang w:eastAsia="en-AU"/>
        </w:rPr>
        <w:t>It takes just 20 minutes to complete, so give yourself the best chance to get into your preferred course at UTS</w:t>
      </w:r>
    </w:p>
    <w:p w14:paraId="36BCC82B" w14:textId="77777777" w:rsidR="004D2F8D" w:rsidRPr="00331833" w:rsidRDefault="00F87B77" w:rsidP="004D2F8D">
      <w:pPr>
        <w:spacing w:after="0"/>
        <w:rPr>
          <w:rFonts w:cstheme="minorHAnsi"/>
        </w:rPr>
      </w:pPr>
      <w:hyperlink r:id="rId79" w:history="1">
        <w:r w:rsidR="004D2F8D" w:rsidRPr="00331833">
          <w:rPr>
            <w:rStyle w:val="Hyperlink"/>
            <w:rFonts w:cstheme="minorHAnsi"/>
            <w:color w:val="auto"/>
          </w:rPr>
          <w:t>https://www.uts.edu.au/future-students/information-technology/essential-information/year-12-it-questionnaire</w:t>
        </w:r>
      </w:hyperlink>
    </w:p>
    <w:p w14:paraId="0357D8A4" w14:textId="77777777" w:rsidR="004D2F8D" w:rsidRPr="00331833" w:rsidRDefault="004D2F8D" w:rsidP="004D2F8D">
      <w:pPr>
        <w:spacing w:after="0"/>
        <w:rPr>
          <w:rFonts w:cstheme="minorHAnsi"/>
        </w:rPr>
      </w:pPr>
    </w:p>
    <w:p w14:paraId="5C1EB5D6" w14:textId="77777777" w:rsidR="004D2F8D" w:rsidRPr="00331833" w:rsidRDefault="004D2F8D" w:rsidP="004D2F8D">
      <w:pPr>
        <w:spacing w:after="0"/>
        <w:rPr>
          <w:rFonts w:cstheme="minorHAnsi"/>
          <w:b/>
        </w:rPr>
      </w:pPr>
      <w:r w:rsidRPr="00331833">
        <w:rPr>
          <w:rFonts w:cstheme="minorHAnsi"/>
          <w:b/>
        </w:rPr>
        <w:t xml:space="preserve">Bachelor of Accounting UTS Co-op </w:t>
      </w:r>
    </w:p>
    <w:p w14:paraId="2132BDAB" w14:textId="77777777" w:rsidR="004D2F8D" w:rsidRPr="00331833" w:rsidRDefault="004D2F8D" w:rsidP="004D2F8D">
      <w:pPr>
        <w:shd w:val="clear" w:color="auto" w:fill="FFFFFF"/>
        <w:spacing w:after="0" w:line="240" w:lineRule="auto"/>
        <w:rPr>
          <w:rFonts w:eastAsia="Times New Roman" w:cstheme="minorHAnsi"/>
          <w:lang w:eastAsia="en-AU"/>
        </w:rPr>
      </w:pPr>
      <w:r w:rsidRPr="00331833">
        <w:rPr>
          <w:rFonts w:eastAsia="Times New Roman" w:cstheme="minorHAnsi"/>
          <w:b/>
          <w:bCs/>
          <w:lang w:eastAsia="en-AU"/>
        </w:rPr>
        <w:t>Round 2 Interviews Closing Date</w:t>
      </w:r>
      <w:r w:rsidRPr="00331833">
        <w:rPr>
          <w:rFonts w:eastAsia="Times New Roman" w:cstheme="minorHAnsi"/>
          <w:lang w:eastAsia="en-AU"/>
        </w:rPr>
        <w:t> </w:t>
      </w:r>
      <w:r w:rsidRPr="00331833">
        <w:rPr>
          <w:rFonts w:eastAsia="Times New Roman" w:cstheme="minorHAnsi"/>
          <w:b/>
          <w:bCs/>
          <w:lang w:eastAsia="en-AU"/>
        </w:rPr>
        <w:t>- Friday 16 October 2020</w:t>
      </w:r>
    </w:p>
    <w:p w14:paraId="32A30451" w14:textId="77777777" w:rsidR="004D2F8D" w:rsidRPr="00331833" w:rsidRDefault="004D2F8D" w:rsidP="004D2F8D">
      <w:p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Half day interviews </w:t>
      </w:r>
      <w:proofErr w:type="gramStart"/>
      <w:r w:rsidRPr="00331833">
        <w:rPr>
          <w:rFonts w:eastAsia="Times New Roman" w:cstheme="minorHAnsi"/>
          <w:lang w:eastAsia="en-AU"/>
        </w:rPr>
        <w:t>on:</w:t>
      </w:r>
      <w:proofErr w:type="gramEnd"/>
      <w:r w:rsidRPr="00331833">
        <w:rPr>
          <w:rFonts w:eastAsia="Times New Roman" w:cstheme="minorHAnsi"/>
          <w:lang w:eastAsia="en-AU"/>
        </w:rPr>
        <w:t xml:space="preserve"> Tuesday 10, Wednesday 11 and Friday 13 November 2020. These interviews are for applicants who are considering Bachelor of Accounting as a course preference after the close of on-time UAC applications. </w:t>
      </w:r>
    </w:p>
    <w:p w14:paraId="32E95DEF" w14:textId="77777777" w:rsidR="004D2F8D" w:rsidRPr="00331833" w:rsidRDefault="004D2F8D" w:rsidP="004D2F8D">
      <w:pPr>
        <w:shd w:val="clear" w:color="auto" w:fill="FFFFFF"/>
        <w:spacing w:after="0" w:line="240" w:lineRule="auto"/>
        <w:rPr>
          <w:rFonts w:eastAsia="Times New Roman" w:cstheme="minorHAnsi"/>
          <w:lang w:eastAsia="en-AU"/>
        </w:rPr>
      </w:pPr>
      <w:r w:rsidRPr="00331833">
        <w:rPr>
          <w:rFonts w:eastAsia="Times New Roman" w:cstheme="minorHAnsi"/>
          <w:lang w:eastAsia="en-AU"/>
        </w:rPr>
        <w:t>In 2019 students in the Bachelor of Accounting program received a scholarship valued at:</w:t>
      </w:r>
    </w:p>
    <w:p w14:paraId="3DC570BE" w14:textId="77777777" w:rsidR="004D2F8D" w:rsidRPr="00331833" w:rsidRDefault="004D2F8D" w:rsidP="004D2F8D">
      <w:pPr>
        <w:numPr>
          <w:ilvl w:val="0"/>
          <w:numId w:val="15"/>
        </w:num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$6,500 for the first year of the </w:t>
      </w:r>
      <w:proofErr w:type="gramStart"/>
      <w:r w:rsidRPr="00331833">
        <w:rPr>
          <w:rFonts w:eastAsia="Times New Roman" w:cstheme="minorHAnsi"/>
          <w:lang w:eastAsia="en-AU"/>
        </w:rPr>
        <w:t>course;</w:t>
      </w:r>
      <w:proofErr w:type="gramEnd"/>
    </w:p>
    <w:p w14:paraId="5A82F779" w14:textId="77777777" w:rsidR="004D2F8D" w:rsidRPr="00331833" w:rsidRDefault="004D2F8D" w:rsidP="004D2F8D">
      <w:pPr>
        <w:numPr>
          <w:ilvl w:val="0"/>
          <w:numId w:val="15"/>
        </w:numPr>
        <w:shd w:val="clear" w:color="auto" w:fill="FFFFFF"/>
        <w:spacing w:after="0" w:line="240" w:lineRule="auto"/>
        <w:rPr>
          <w:rFonts w:eastAsia="Times New Roman" w:cstheme="minorHAnsi"/>
          <w:lang w:eastAsia="en-AU"/>
        </w:rPr>
      </w:pPr>
      <w:r w:rsidRPr="00331833">
        <w:rPr>
          <w:rFonts w:eastAsia="Times New Roman" w:cstheme="minorHAnsi"/>
          <w:lang w:eastAsia="en-AU"/>
        </w:rPr>
        <w:t>$17,000 for the second year of the course; and</w:t>
      </w:r>
    </w:p>
    <w:p w14:paraId="6D5CBD9D" w14:textId="77777777" w:rsidR="004D2F8D" w:rsidRPr="00331833" w:rsidRDefault="004D2F8D" w:rsidP="004D2F8D">
      <w:pPr>
        <w:numPr>
          <w:ilvl w:val="0"/>
          <w:numId w:val="15"/>
        </w:numPr>
        <w:shd w:val="clear" w:color="auto" w:fill="FFFFFF"/>
        <w:spacing w:after="0" w:line="240" w:lineRule="auto"/>
        <w:rPr>
          <w:rFonts w:eastAsia="Times New Roman" w:cstheme="minorHAnsi"/>
          <w:lang w:eastAsia="en-AU"/>
        </w:rPr>
      </w:pPr>
      <w:r w:rsidRPr="00331833">
        <w:rPr>
          <w:rFonts w:eastAsia="Times New Roman" w:cstheme="minorHAnsi"/>
          <w:lang w:eastAsia="en-AU"/>
        </w:rPr>
        <w:t>$9,000 for the first half of the third year of the course</w:t>
      </w:r>
    </w:p>
    <w:p w14:paraId="19E31604" w14:textId="77777777" w:rsidR="004D2F8D" w:rsidRPr="00331833" w:rsidRDefault="00F87B77" w:rsidP="004D2F8D">
      <w:pPr>
        <w:shd w:val="clear" w:color="auto" w:fill="FFFFFF"/>
        <w:spacing w:after="0" w:line="240" w:lineRule="auto"/>
        <w:rPr>
          <w:rFonts w:eastAsia="Times New Roman" w:cstheme="minorHAnsi"/>
          <w:lang w:eastAsia="en-AU"/>
        </w:rPr>
      </w:pPr>
      <w:hyperlink r:id="rId80" w:history="1">
        <w:r w:rsidR="004D2F8D" w:rsidRPr="00331833">
          <w:rPr>
            <w:rStyle w:val="Hyperlink"/>
            <w:rFonts w:cstheme="minorHAnsi"/>
            <w:color w:val="auto"/>
          </w:rPr>
          <w:t>https://www.uts.edu.au/future-students/business/business-courses/undergraduate-programs/bachelor-accounting/application</w:t>
        </w:r>
      </w:hyperlink>
    </w:p>
    <w:p w14:paraId="37D0532C" w14:textId="6ACBDB92" w:rsidR="004D2F8D" w:rsidRDefault="004D2F8D" w:rsidP="004D2F8D">
      <w:pPr>
        <w:spacing w:after="0"/>
        <w:rPr>
          <w:rFonts w:cstheme="minorHAnsi"/>
        </w:rPr>
      </w:pPr>
    </w:p>
    <w:p w14:paraId="617BC800" w14:textId="77777777" w:rsidR="001B2CFE" w:rsidRPr="00331833" w:rsidRDefault="001B2CFE" w:rsidP="001B2CFE">
      <w:pPr>
        <w:spacing w:after="0"/>
        <w:rPr>
          <w:rFonts w:cstheme="minorHAnsi"/>
          <w:b/>
          <w:bCs/>
        </w:rPr>
      </w:pPr>
      <w:r w:rsidRPr="00331833">
        <w:rPr>
          <w:rFonts w:cstheme="minorHAnsi"/>
          <w:b/>
          <w:bCs/>
        </w:rPr>
        <w:t xml:space="preserve">UTS - Elite Athlete </w:t>
      </w:r>
      <w:proofErr w:type="gramStart"/>
      <w:r w:rsidRPr="00331833">
        <w:rPr>
          <w:rFonts w:cstheme="minorHAnsi"/>
          <w:b/>
          <w:bCs/>
        </w:rPr>
        <w:t>And</w:t>
      </w:r>
      <w:proofErr w:type="gramEnd"/>
      <w:r w:rsidRPr="00331833">
        <w:rPr>
          <w:rFonts w:cstheme="minorHAnsi"/>
          <w:b/>
          <w:bCs/>
        </w:rPr>
        <w:t xml:space="preserve"> Performers Special Admission Scheme COVID-19 IMPACT</w:t>
      </w:r>
    </w:p>
    <w:p w14:paraId="64B4850F" w14:textId="77777777" w:rsidR="001B2CFE" w:rsidRPr="00331833" w:rsidRDefault="001B2CFE" w:rsidP="001B2CFE">
      <w:pPr>
        <w:spacing w:after="0"/>
        <w:rPr>
          <w:rFonts w:cstheme="minorHAnsi"/>
        </w:rPr>
      </w:pPr>
      <w:r w:rsidRPr="00331833">
        <w:rPr>
          <w:rFonts w:cstheme="minorHAnsi"/>
        </w:rPr>
        <w:t>As a result of Covid-19, the selection criteria and important dates for this scheme may be subject to change throughout the year. The UTS website will reflect the most updated information, it is recommended to check this regularly throughout the application process, see link below. Due to the cancellation of many major sporting events throughout 2020, the inclusion of detailed 2019 Year 11 sporting results (or similar) is necessary.</w:t>
      </w:r>
    </w:p>
    <w:p w14:paraId="7C618137" w14:textId="77777777" w:rsidR="001B2CFE" w:rsidRPr="00331833" w:rsidRDefault="00F87B77" w:rsidP="001B2CFE">
      <w:pPr>
        <w:spacing w:after="0"/>
        <w:rPr>
          <w:rFonts w:cstheme="minorHAnsi"/>
        </w:rPr>
      </w:pPr>
      <w:hyperlink r:id="rId81" w:history="1">
        <w:r w:rsidR="001B2CFE" w:rsidRPr="00331833">
          <w:rPr>
            <w:rStyle w:val="Hyperlink"/>
            <w:rFonts w:cstheme="minorHAnsi"/>
            <w:color w:val="auto"/>
          </w:rPr>
          <w:t>https://www.uts.edu.au/node/260596/elite-athletes-or-performers</w:t>
        </w:r>
      </w:hyperlink>
    </w:p>
    <w:p w14:paraId="43A702FB" w14:textId="77777777" w:rsidR="001B2CFE" w:rsidRPr="00331833" w:rsidRDefault="001B2CFE" w:rsidP="001B2CFE">
      <w:pPr>
        <w:spacing w:after="0"/>
        <w:rPr>
          <w:rFonts w:cstheme="minorHAnsi"/>
        </w:rPr>
      </w:pPr>
    </w:p>
    <w:p w14:paraId="792A3584" w14:textId="77777777" w:rsidR="001B2CFE" w:rsidRPr="00331833" w:rsidRDefault="001B2CFE" w:rsidP="001B2CFE">
      <w:pPr>
        <w:spacing w:after="0"/>
        <w:rPr>
          <w:rFonts w:cstheme="minorHAnsi"/>
          <w:b/>
          <w:bCs/>
        </w:rPr>
      </w:pPr>
      <w:r w:rsidRPr="00331833">
        <w:rPr>
          <w:rFonts w:cstheme="minorHAnsi"/>
          <w:b/>
          <w:bCs/>
        </w:rPr>
        <w:t>UTS New courses:</w:t>
      </w:r>
    </w:p>
    <w:p w14:paraId="6353FD17" w14:textId="77777777" w:rsidR="001B2CFE" w:rsidRPr="00331833" w:rsidRDefault="001B2CFE" w:rsidP="001B2CFE">
      <w:pPr>
        <w:spacing w:after="0"/>
        <w:rPr>
          <w:rFonts w:cstheme="minorHAnsi"/>
        </w:rPr>
      </w:pPr>
      <w:r w:rsidRPr="00331833">
        <w:rPr>
          <w:rFonts w:cstheme="minorHAnsi"/>
        </w:rPr>
        <w:t>• Bachelor of Information Systems</w:t>
      </w:r>
    </w:p>
    <w:p w14:paraId="28214A2D" w14:textId="77777777" w:rsidR="001B2CFE" w:rsidRPr="00331833" w:rsidRDefault="001B2CFE" w:rsidP="001B2CFE">
      <w:pPr>
        <w:spacing w:after="0"/>
        <w:rPr>
          <w:rFonts w:cstheme="minorHAnsi"/>
        </w:rPr>
      </w:pPr>
      <w:r w:rsidRPr="00331833">
        <w:rPr>
          <w:rFonts w:cstheme="minorHAnsi"/>
        </w:rPr>
        <w:t>• Bachelor of Information Systems Bachelor of Business</w:t>
      </w:r>
    </w:p>
    <w:p w14:paraId="20276CA0" w14:textId="77777777" w:rsidR="001B2CFE" w:rsidRPr="00331833" w:rsidRDefault="001B2CFE" w:rsidP="001B2CFE">
      <w:pPr>
        <w:spacing w:after="0"/>
        <w:rPr>
          <w:rFonts w:cstheme="minorHAnsi"/>
        </w:rPr>
      </w:pPr>
      <w:r w:rsidRPr="00331833">
        <w:rPr>
          <w:rFonts w:cstheme="minorHAnsi"/>
        </w:rPr>
        <w:t>• Bachelor of Engineering (Hons) Electrical and Electronic Diploma of Professional</w:t>
      </w:r>
    </w:p>
    <w:p w14:paraId="237F0C85" w14:textId="77777777" w:rsidR="001B2CFE" w:rsidRPr="00331833" w:rsidRDefault="001B2CFE" w:rsidP="001B2CFE">
      <w:pPr>
        <w:spacing w:after="0"/>
        <w:rPr>
          <w:rFonts w:cstheme="minorHAnsi"/>
        </w:rPr>
      </w:pPr>
      <w:r w:rsidRPr="00331833">
        <w:rPr>
          <w:rFonts w:cstheme="minorHAnsi"/>
        </w:rPr>
        <w:t>Engineering Practice</w:t>
      </w:r>
    </w:p>
    <w:p w14:paraId="5C100E5A" w14:textId="7440B81C" w:rsidR="001B2CFE" w:rsidRPr="00331833" w:rsidRDefault="001B2CFE" w:rsidP="001B2CFE">
      <w:pPr>
        <w:spacing w:after="0"/>
        <w:rPr>
          <w:rFonts w:cstheme="minorHAnsi"/>
          <w:b/>
          <w:bCs/>
        </w:rPr>
      </w:pPr>
      <w:r w:rsidRPr="00331833">
        <w:rPr>
          <w:rFonts w:cstheme="minorHAnsi"/>
          <w:b/>
          <w:bCs/>
        </w:rPr>
        <w:t>Changed c</w:t>
      </w:r>
      <w:r w:rsidR="00043827">
        <w:rPr>
          <w:rFonts w:cstheme="minorHAnsi"/>
          <w:b/>
          <w:bCs/>
        </w:rPr>
        <w:t>o</w:t>
      </w:r>
      <w:r w:rsidRPr="00331833">
        <w:rPr>
          <w:rFonts w:cstheme="minorHAnsi"/>
          <w:b/>
          <w:bCs/>
        </w:rPr>
        <w:t>urse in Photography:</w:t>
      </w:r>
    </w:p>
    <w:p w14:paraId="6F0369D6" w14:textId="77777777" w:rsidR="001B2CFE" w:rsidRPr="00331833" w:rsidRDefault="001B2CFE" w:rsidP="001B2CFE">
      <w:pPr>
        <w:spacing w:after="0"/>
        <w:rPr>
          <w:rFonts w:cstheme="minorHAnsi"/>
        </w:rPr>
      </w:pPr>
      <w:r w:rsidRPr="00331833">
        <w:rPr>
          <w:rFonts w:cstheme="minorHAnsi"/>
        </w:rPr>
        <w:t>• Bachelor of Design in Photography will no longer be available in 2021.</w:t>
      </w:r>
    </w:p>
    <w:p w14:paraId="71001A18" w14:textId="77777777" w:rsidR="001B2CFE" w:rsidRPr="00331833" w:rsidRDefault="001B2CFE" w:rsidP="001B2CFE">
      <w:pPr>
        <w:spacing w:after="0"/>
        <w:rPr>
          <w:rFonts w:cstheme="minorHAnsi"/>
        </w:rPr>
      </w:pPr>
      <w:r w:rsidRPr="00331833">
        <w:rPr>
          <w:rFonts w:cstheme="minorHAnsi"/>
        </w:rPr>
        <w:t>Photography will be integrated into Bachelor of Design in Visual Communication</w:t>
      </w:r>
    </w:p>
    <w:p w14:paraId="2BF60587" w14:textId="77777777" w:rsidR="001B2CFE" w:rsidRPr="00331833" w:rsidRDefault="001B2CFE" w:rsidP="001B2CFE">
      <w:pPr>
        <w:shd w:val="clear" w:color="auto" w:fill="FFFFFF"/>
        <w:spacing w:after="0" w:line="240" w:lineRule="auto"/>
        <w:rPr>
          <w:rFonts w:cstheme="minorHAnsi"/>
        </w:rPr>
      </w:pPr>
    </w:p>
    <w:p w14:paraId="183EDACC" w14:textId="1DCCE815" w:rsidR="001B2CFE" w:rsidRPr="00331833" w:rsidRDefault="001B2CFE" w:rsidP="001B2CFE">
      <w:pPr>
        <w:shd w:val="clear" w:color="auto" w:fill="FFFFFF"/>
        <w:spacing w:after="0" w:line="240" w:lineRule="auto"/>
        <w:rPr>
          <w:rFonts w:eastAsia="Times New Roman" w:cstheme="minorHAnsi"/>
          <w:lang w:eastAsia="en-AU"/>
        </w:rPr>
      </w:pPr>
      <w:r w:rsidRPr="00331833">
        <w:rPr>
          <w:rFonts w:eastAsia="Times New Roman" w:cstheme="minorHAnsi"/>
          <w:b/>
          <w:bCs/>
          <w:lang w:eastAsia="en-AU"/>
        </w:rPr>
        <w:lastRenderedPageBreak/>
        <w:t xml:space="preserve">The Opportunities </w:t>
      </w:r>
      <w:r w:rsidR="00766E7C" w:rsidRPr="00331833">
        <w:rPr>
          <w:rFonts w:eastAsia="Times New Roman" w:cstheme="minorHAnsi"/>
          <w:b/>
          <w:bCs/>
          <w:lang w:eastAsia="en-AU"/>
        </w:rPr>
        <w:t>in Entrepreneurship</w:t>
      </w:r>
      <w:r w:rsidRPr="00331833">
        <w:rPr>
          <w:rFonts w:eastAsia="Times New Roman" w:cstheme="minorHAnsi"/>
          <w:b/>
          <w:bCs/>
          <w:lang w:eastAsia="en-AU"/>
        </w:rPr>
        <w:t xml:space="preserve"> video series</w:t>
      </w:r>
      <w:r w:rsidRPr="00331833">
        <w:rPr>
          <w:rFonts w:eastAsia="Times New Roman" w:cstheme="minorHAnsi"/>
          <w:lang w:eastAsia="en-AU"/>
        </w:rPr>
        <w:t> covers the following topics:</w:t>
      </w:r>
    </w:p>
    <w:p w14:paraId="3E5C73EA" w14:textId="77777777" w:rsidR="001B2CFE" w:rsidRPr="00331833" w:rsidRDefault="001B2CFE" w:rsidP="001B2CFE">
      <w:pPr>
        <w:numPr>
          <w:ilvl w:val="0"/>
          <w:numId w:val="11"/>
        </w:numPr>
        <w:shd w:val="clear" w:color="auto" w:fill="FFFFFF"/>
        <w:spacing w:after="0" w:line="240" w:lineRule="auto"/>
        <w:rPr>
          <w:rFonts w:eastAsia="Times New Roman" w:cstheme="minorHAnsi"/>
          <w:lang w:eastAsia="en-AU"/>
        </w:rPr>
      </w:pPr>
      <w:r w:rsidRPr="00331833">
        <w:rPr>
          <w:rFonts w:eastAsia="Times New Roman" w:cstheme="minorHAnsi"/>
          <w:lang w:eastAsia="en-AU"/>
        </w:rPr>
        <w:t>Entrepreneurship for Career Advisers </w:t>
      </w:r>
    </w:p>
    <w:p w14:paraId="7BD7AD7F" w14:textId="77777777" w:rsidR="001B2CFE" w:rsidRPr="00331833" w:rsidRDefault="001B2CFE" w:rsidP="001B2CFE">
      <w:pPr>
        <w:numPr>
          <w:ilvl w:val="0"/>
          <w:numId w:val="11"/>
        </w:numPr>
        <w:shd w:val="clear" w:color="auto" w:fill="FFFFFF"/>
        <w:spacing w:after="0" w:line="240" w:lineRule="auto"/>
        <w:rPr>
          <w:rFonts w:eastAsia="Times New Roman" w:cstheme="minorHAnsi"/>
          <w:lang w:eastAsia="en-AU"/>
        </w:rPr>
      </w:pPr>
      <w:r w:rsidRPr="00331833">
        <w:rPr>
          <w:rFonts w:eastAsia="Times New Roman" w:cstheme="minorHAnsi"/>
          <w:lang w:eastAsia="en-AU"/>
        </w:rPr>
        <w:t>What is entrepreneurship</w:t>
      </w:r>
    </w:p>
    <w:p w14:paraId="1C27EB02" w14:textId="1F46E64F" w:rsidR="001B2CFE" w:rsidRPr="00331833" w:rsidRDefault="001B2CFE" w:rsidP="001B2CFE">
      <w:pPr>
        <w:numPr>
          <w:ilvl w:val="0"/>
          <w:numId w:val="11"/>
        </w:num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Why does Australia need more </w:t>
      </w:r>
      <w:r w:rsidR="00766E7C" w:rsidRPr="00331833">
        <w:rPr>
          <w:rFonts w:eastAsia="Times New Roman" w:cstheme="minorHAnsi"/>
          <w:lang w:eastAsia="en-AU"/>
        </w:rPr>
        <w:t>entrepreneurs?</w:t>
      </w:r>
    </w:p>
    <w:p w14:paraId="426F6798" w14:textId="77777777" w:rsidR="001B2CFE" w:rsidRPr="00331833" w:rsidRDefault="001B2CFE" w:rsidP="001B2CFE">
      <w:pPr>
        <w:numPr>
          <w:ilvl w:val="0"/>
          <w:numId w:val="11"/>
        </w:numPr>
        <w:shd w:val="clear" w:color="auto" w:fill="FFFFFF"/>
        <w:spacing w:after="0" w:line="240" w:lineRule="auto"/>
        <w:rPr>
          <w:rFonts w:eastAsia="Times New Roman" w:cstheme="minorHAnsi"/>
          <w:lang w:eastAsia="en-AU"/>
        </w:rPr>
      </w:pPr>
      <w:proofErr w:type="gramStart"/>
      <w:r w:rsidRPr="00331833">
        <w:rPr>
          <w:rFonts w:eastAsia="Times New Roman" w:cstheme="minorHAnsi"/>
          <w:lang w:eastAsia="en-AU"/>
        </w:rPr>
        <w:t>What’s</w:t>
      </w:r>
      <w:proofErr w:type="gramEnd"/>
      <w:r w:rsidRPr="00331833">
        <w:rPr>
          <w:rFonts w:eastAsia="Times New Roman" w:cstheme="minorHAnsi"/>
          <w:lang w:eastAsia="en-AU"/>
        </w:rPr>
        <w:t xml:space="preserve"> so great about being an entrepreneur </w:t>
      </w:r>
    </w:p>
    <w:p w14:paraId="46E61114" w14:textId="488F897C" w:rsidR="001B2CFE" w:rsidRPr="00331833" w:rsidRDefault="001B2CFE" w:rsidP="001B2CFE">
      <w:pPr>
        <w:numPr>
          <w:ilvl w:val="0"/>
          <w:numId w:val="11"/>
        </w:num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How can you start being an </w:t>
      </w:r>
      <w:r w:rsidR="00766E7C" w:rsidRPr="00331833">
        <w:rPr>
          <w:rFonts w:eastAsia="Times New Roman" w:cstheme="minorHAnsi"/>
          <w:lang w:eastAsia="en-AU"/>
        </w:rPr>
        <w:t>entrepreneur?</w:t>
      </w:r>
    </w:p>
    <w:p w14:paraId="032A0476" w14:textId="77777777" w:rsidR="001B2CFE" w:rsidRPr="00331833" w:rsidRDefault="00F87B77" w:rsidP="001B2CFE">
      <w:pPr>
        <w:spacing w:after="0"/>
        <w:rPr>
          <w:rFonts w:cstheme="minorHAnsi"/>
        </w:rPr>
      </w:pPr>
      <w:hyperlink r:id="rId82" w:history="1">
        <w:r w:rsidR="001B2CFE" w:rsidRPr="00331833">
          <w:rPr>
            <w:rStyle w:val="Hyperlink"/>
            <w:rFonts w:cstheme="minorHAnsi"/>
            <w:color w:val="auto"/>
          </w:rPr>
          <w:t>https://www.uts.edu.au/future-students/undergraduate/shortcuts/school-leavers/opportunities-entrepreneurship</w:t>
        </w:r>
      </w:hyperlink>
    </w:p>
    <w:p w14:paraId="7DF9CE52" w14:textId="77777777" w:rsidR="001B2CFE" w:rsidRPr="00331833" w:rsidRDefault="001B2CFE" w:rsidP="001B2CFE">
      <w:pPr>
        <w:spacing w:after="0"/>
        <w:rPr>
          <w:rFonts w:cstheme="minorHAnsi"/>
        </w:rPr>
      </w:pPr>
    </w:p>
    <w:p w14:paraId="736D2D7A" w14:textId="77777777" w:rsidR="001B2CFE" w:rsidRPr="00331833" w:rsidRDefault="001B2CFE" w:rsidP="001B2CFE">
      <w:pPr>
        <w:spacing w:after="0"/>
        <w:rPr>
          <w:rFonts w:cstheme="minorHAnsi"/>
          <w:b/>
          <w:bCs/>
        </w:rPr>
      </w:pPr>
      <w:r w:rsidRPr="00331833">
        <w:rPr>
          <w:rFonts w:cstheme="minorHAnsi"/>
          <w:b/>
          <w:bCs/>
        </w:rPr>
        <w:t>UTS Undergraduate Guide</w:t>
      </w:r>
    </w:p>
    <w:p w14:paraId="3E76A4AC" w14:textId="77777777" w:rsidR="001B2CFE" w:rsidRPr="00331833" w:rsidRDefault="001B2CFE" w:rsidP="001B2CFE">
      <w:pPr>
        <w:spacing w:after="0"/>
        <w:rPr>
          <w:rFonts w:cstheme="minorHAnsi"/>
        </w:rPr>
      </w:pPr>
      <w:r w:rsidRPr="00331833">
        <w:rPr>
          <w:rFonts w:cstheme="minorHAnsi"/>
        </w:rPr>
        <w:t>Everything explained on how to apply, scholarships, Open Day advice and much more.</w:t>
      </w:r>
    </w:p>
    <w:p w14:paraId="68981DFE" w14:textId="77777777" w:rsidR="001B2CFE" w:rsidRPr="00331833" w:rsidRDefault="001B2CFE" w:rsidP="001B2CFE">
      <w:pPr>
        <w:spacing w:after="0"/>
        <w:rPr>
          <w:rFonts w:cstheme="minorHAnsi"/>
        </w:rPr>
      </w:pPr>
      <w:r w:rsidRPr="00331833">
        <w:rPr>
          <w:rFonts w:cstheme="minorHAnsi"/>
        </w:rPr>
        <w:t>Business</w:t>
      </w:r>
    </w:p>
    <w:p w14:paraId="2EC38C5D" w14:textId="77777777" w:rsidR="001B2CFE" w:rsidRPr="00331833" w:rsidRDefault="001B2CFE" w:rsidP="001B2CFE">
      <w:pPr>
        <w:spacing w:after="0"/>
        <w:rPr>
          <w:rFonts w:cstheme="minorHAnsi"/>
        </w:rPr>
      </w:pPr>
      <w:r w:rsidRPr="00331833">
        <w:rPr>
          <w:rFonts w:cstheme="minorHAnsi"/>
        </w:rPr>
        <w:t>Communication</w:t>
      </w:r>
    </w:p>
    <w:p w14:paraId="1EECA5A0" w14:textId="77777777" w:rsidR="001B2CFE" w:rsidRPr="00331833" w:rsidRDefault="001B2CFE" w:rsidP="001B2CFE">
      <w:pPr>
        <w:spacing w:after="0"/>
        <w:rPr>
          <w:rFonts w:cstheme="minorHAnsi"/>
        </w:rPr>
      </w:pPr>
      <w:r w:rsidRPr="00331833">
        <w:rPr>
          <w:rFonts w:cstheme="minorHAnsi"/>
        </w:rPr>
        <w:t>Design, Architecture and Building</w:t>
      </w:r>
    </w:p>
    <w:p w14:paraId="779ABCCB" w14:textId="77777777" w:rsidR="001B2CFE" w:rsidRPr="00331833" w:rsidRDefault="001B2CFE" w:rsidP="001B2CFE">
      <w:pPr>
        <w:spacing w:after="0"/>
        <w:rPr>
          <w:rFonts w:cstheme="minorHAnsi"/>
        </w:rPr>
      </w:pPr>
      <w:r w:rsidRPr="00331833">
        <w:rPr>
          <w:rFonts w:cstheme="minorHAnsi"/>
        </w:rPr>
        <w:t>Education</w:t>
      </w:r>
    </w:p>
    <w:p w14:paraId="0649B781" w14:textId="77777777" w:rsidR="001B2CFE" w:rsidRPr="00331833" w:rsidRDefault="001B2CFE" w:rsidP="001B2CFE">
      <w:pPr>
        <w:spacing w:after="0"/>
        <w:rPr>
          <w:rFonts w:cstheme="minorHAnsi"/>
        </w:rPr>
      </w:pPr>
      <w:r w:rsidRPr="00331833">
        <w:rPr>
          <w:rFonts w:cstheme="minorHAnsi"/>
        </w:rPr>
        <w:t>Engineering</w:t>
      </w:r>
    </w:p>
    <w:p w14:paraId="551177CD" w14:textId="77777777" w:rsidR="001B2CFE" w:rsidRPr="00331833" w:rsidRDefault="001B2CFE" w:rsidP="001B2CFE">
      <w:pPr>
        <w:spacing w:after="0"/>
        <w:rPr>
          <w:rFonts w:cstheme="minorHAnsi"/>
        </w:rPr>
      </w:pPr>
      <w:r w:rsidRPr="00331833">
        <w:rPr>
          <w:rFonts w:cstheme="minorHAnsi"/>
        </w:rPr>
        <w:t>Health</w:t>
      </w:r>
    </w:p>
    <w:p w14:paraId="1A2DC632" w14:textId="77777777" w:rsidR="001B2CFE" w:rsidRPr="00331833" w:rsidRDefault="001B2CFE" w:rsidP="001B2CFE">
      <w:pPr>
        <w:spacing w:after="0"/>
        <w:rPr>
          <w:rFonts w:cstheme="minorHAnsi"/>
        </w:rPr>
      </w:pPr>
      <w:r w:rsidRPr="00331833">
        <w:rPr>
          <w:rFonts w:cstheme="minorHAnsi"/>
        </w:rPr>
        <w:t>Information Technology</w:t>
      </w:r>
    </w:p>
    <w:p w14:paraId="69193405" w14:textId="77777777" w:rsidR="001B2CFE" w:rsidRPr="00331833" w:rsidRDefault="001B2CFE" w:rsidP="001B2CFE">
      <w:pPr>
        <w:spacing w:after="0"/>
        <w:rPr>
          <w:rFonts w:cstheme="minorHAnsi"/>
        </w:rPr>
      </w:pPr>
      <w:r w:rsidRPr="00331833">
        <w:rPr>
          <w:rFonts w:cstheme="minorHAnsi"/>
        </w:rPr>
        <w:t>International Studies</w:t>
      </w:r>
    </w:p>
    <w:p w14:paraId="06ED8514" w14:textId="77777777" w:rsidR="001B2CFE" w:rsidRPr="00331833" w:rsidRDefault="001B2CFE" w:rsidP="001B2CFE">
      <w:pPr>
        <w:spacing w:after="0"/>
        <w:rPr>
          <w:rFonts w:cstheme="minorHAnsi"/>
        </w:rPr>
      </w:pPr>
      <w:r w:rsidRPr="00331833">
        <w:rPr>
          <w:rFonts w:cstheme="minorHAnsi"/>
        </w:rPr>
        <w:t>Law</w:t>
      </w:r>
    </w:p>
    <w:p w14:paraId="6116FAE6" w14:textId="77777777" w:rsidR="001B2CFE" w:rsidRPr="00331833" w:rsidRDefault="001B2CFE" w:rsidP="001B2CFE">
      <w:pPr>
        <w:spacing w:after="0"/>
        <w:rPr>
          <w:rFonts w:cstheme="minorHAnsi"/>
        </w:rPr>
      </w:pPr>
      <w:r w:rsidRPr="00331833">
        <w:rPr>
          <w:rFonts w:cstheme="minorHAnsi"/>
        </w:rPr>
        <w:t>Science</w:t>
      </w:r>
    </w:p>
    <w:p w14:paraId="49A430F5" w14:textId="77777777" w:rsidR="001B2CFE" w:rsidRPr="00331833" w:rsidRDefault="001B2CFE" w:rsidP="001B2CFE">
      <w:pPr>
        <w:spacing w:after="0"/>
        <w:rPr>
          <w:rFonts w:cstheme="minorHAnsi"/>
        </w:rPr>
      </w:pPr>
      <w:r w:rsidRPr="00331833">
        <w:rPr>
          <w:rFonts w:cstheme="minorHAnsi"/>
        </w:rPr>
        <w:t>Transdisciplinary Innovation</w:t>
      </w:r>
    </w:p>
    <w:p w14:paraId="3AF6F3F5" w14:textId="77777777" w:rsidR="001B2CFE" w:rsidRPr="00331833" w:rsidRDefault="00F87B77" w:rsidP="001B2CFE">
      <w:pPr>
        <w:spacing w:after="0"/>
        <w:rPr>
          <w:rFonts w:cstheme="minorHAnsi"/>
        </w:rPr>
      </w:pPr>
      <w:hyperlink r:id="rId83" w:history="1">
        <w:r w:rsidR="001B2CFE" w:rsidRPr="00331833">
          <w:rPr>
            <w:rStyle w:val="Hyperlink"/>
            <w:rFonts w:cstheme="minorHAnsi"/>
            <w:color w:val="auto"/>
          </w:rPr>
          <w:t>https://drive.google.com/drive/folders/1meL4A0KrgRoUQA8gOpowcIOKZkiCd3V-</w:t>
        </w:r>
      </w:hyperlink>
    </w:p>
    <w:p w14:paraId="64BC5A97" w14:textId="77777777" w:rsidR="001B2CFE" w:rsidRPr="00331833" w:rsidRDefault="001B2CFE" w:rsidP="001B2CFE">
      <w:pPr>
        <w:spacing w:after="0"/>
        <w:rPr>
          <w:rFonts w:cstheme="minorHAnsi"/>
        </w:rPr>
      </w:pPr>
    </w:p>
    <w:p w14:paraId="28EC2F3E" w14:textId="77777777" w:rsidR="001B2CFE" w:rsidRPr="00331833" w:rsidRDefault="001B2CFE" w:rsidP="001B2CFE">
      <w:pPr>
        <w:spacing w:after="0"/>
        <w:rPr>
          <w:rFonts w:cstheme="minorHAnsi"/>
          <w:b/>
          <w:bCs/>
        </w:rPr>
      </w:pPr>
      <w:r w:rsidRPr="00331833">
        <w:rPr>
          <w:rFonts w:cstheme="minorHAnsi"/>
          <w:b/>
          <w:bCs/>
        </w:rPr>
        <w:t>ACU Virtual Open Days</w:t>
      </w:r>
    </w:p>
    <w:p w14:paraId="07DD35F1" w14:textId="77777777" w:rsidR="001B2CFE" w:rsidRPr="00331833" w:rsidRDefault="001B2CFE" w:rsidP="001B2CFE">
      <w:pPr>
        <w:spacing w:after="0"/>
        <w:rPr>
          <w:rFonts w:cstheme="minorHAnsi"/>
        </w:rPr>
      </w:pPr>
      <w:r w:rsidRPr="00331833">
        <w:rPr>
          <w:rFonts w:cstheme="minorHAnsi"/>
        </w:rPr>
        <w:t>29 August</w:t>
      </w:r>
    </w:p>
    <w:p w14:paraId="4C6B1EEA" w14:textId="77777777" w:rsidR="001B2CFE" w:rsidRPr="00331833" w:rsidRDefault="001B2CFE" w:rsidP="001B2CFE">
      <w:pPr>
        <w:spacing w:after="0"/>
        <w:rPr>
          <w:rFonts w:cstheme="minorHAnsi"/>
        </w:rPr>
      </w:pPr>
      <w:r w:rsidRPr="00331833">
        <w:rPr>
          <w:rFonts w:cstheme="minorHAnsi"/>
        </w:rPr>
        <w:t>5 September</w:t>
      </w:r>
    </w:p>
    <w:p w14:paraId="448DD1F9" w14:textId="77777777" w:rsidR="001B2CFE" w:rsidRPr="00331833" w:rsidRDefault="001B2CFE" w:rsidP="001B2CFE">
      <w:pPr>
        <w:spacing w:after="0"/>
        <w:rPr>
          <w:rFonts w:cstheme="minorHAnsi"/>
        </w:rPr>
      </w:pPr>
      <w:r w:rsidRPr="00331833">
        <w:rPr>
          <w:rFonts w:cstheme="minorHAnsi"/>
        </w:rPr>
        <w:t>12 September</w:t>
      </w:r>
    </w:p>
    <w:p w14:paraId="0FBD0491" w14:textId="77777777" w:rsidR="001B2CFE" w:rsidRPr="00331833" w:rsidRDefault="001B2CFE" w:rsidP="001B2CFE">
      <w:pPr>
        <w:shd w:val="clear" w:color="auto" w:fill="FFFFFF"/>
        <w:spacing w:after="0" w:line="240" w:lineRule="auto"/>
        <w:rPr>
          <w:rFonts w:eastAsia="Times New Roman" w:cstheme="minorHAnsi"/>
          <w:lang w:eastAsia="en-AU"/>
        </w:rPr>
      </w:pPr>
      <w:r w:rsidRPr="00331833">
        <w:rPr>
          <w:rFonts w:eastAsia="Times New Roman" w:cstheme="minorHAnsi"/>
          <w:b/>
          <w:bCs/>
          <w:lang w:eastAsia="en-AU"/>
        </w:rPr>
        <w:t>On the day you can:</w:t>
      </w:r>
    </w:p>
    <w:p w14:paraId="6164F09C" w14:textId="77777777" w:rsidR="001B2CFE" w:rsidRPr="00331833" w:rsidRDefault="001B2CFE" w:rsidP="001B2CFE">
      <w:pPr>
        <w:numPr>
          <w:ilvl w:val="0"/>
          <w:numId w:val="13"/>
        </w:numPr>
        <w:shd w:val="clear" w:color="auto" w:fill="FFFFFF"/>
        <w:spacing w:after="0" w:line="240" w:lineRule="auto"/>
        <w:rPr>
          <w:rFonts w:eastAsia="Times New Roman" w:cstheme="minorHAnsi"/>
          <w:lang w:eastAsia="en-AU"/>
        </w:rPr>
      </w:pPr>
      <w:r w:rsidRPr="00331833">
        <w:rPr>
          <w:rFonts w:eastAsia="Times New Roman" w:cstheme="minorHAnsi"/>
          <w:lang w:eastAsia="en-AU"/>
        </w:rPr>
        <w:t>chat with current students and staff</w:t>
      </w:r>
    </w:p>
    <w:p w14:paraId="786F8AE0" w14:textId="77777777" w:rsidR="001B2CFE" w:rsidRPr="00331833" w:rsidRDefault="001B2CFE" w:rsidP="001B2CFE">
      <w:pPr>
        <w:numPr>
          <w:ilvl w:val="0"/>
          <w:numId w:val="13"/>
        </w:numPr>
        <w:shd w:val="clear" w:color="auto" w:fill="FFFFFF"/>
        <w:spacing w:after="0" w:line="240" w:lineRule="auto"/>
        <w:rPr>
          <w:rFonts w:eastAsia="Times New Roman" w:cstheme="minorHAnsi"/>
          <w:lang w:eastAsia="en-AU"/>
        </w:rPr>
      </w:pPr>
      <w:r w:rsidRPr="00331833">
        <w:rPr>
          <w:rFonts w:eastAsia="Times New Roman" w:cstheme="minorHAnsi"/>
          <w:lang w:eastAsia="en-AU"/>
        </w:rPr>
        <w:t>learn more about our courses</w:t>
      </w:r>
    </w:p>
    <w:p w14:paraId="6A2FBD64" w14:textId="77777777" w:rsidR="001B2CFE" w:rsidRPr="00331833" w:rsidRDefault="001B2CFE" w:rsidP="001B2CFE">
      <w:pPr>
        <w:numPr>
          <w:ilvl w:val="0"/>
          <w:numId w:val="13"/>
        </w:numPr>
        <w:shd w:val="clear" w:color="auto" w:fill="FFFFFF"/>
        <w:spacing w:after="0" w:line="240" w:lineRule="auto"/>
        <w:rPr>
          <w:rFonts w:eastAsia="Times New Roman" w:cstheme="minorHAnsi"/>
          <w:lang w:eastAsia="en-AU"/>
        </w:rPr>
      </w:pPr>
      <w:r w:rsidRPr="00331833">
        <w:rPr>
          <w:rFonts w:eastAsia="Times New Roman" w:cstheme="minorHAnsi"/>
          <w:lang w:eastAsia="en-AU"/>
        </w:rPr>
        <w:t>discuss your study options with experts</w:t>
      </w:r>
    </w:p>
    <w:p w14:paraId="448195A5" w14:textId="77777777" w:rsidR="001B2CFE" w:rsidRPr="00331833" w:rsidRDefault="001B2CFE" w:rsidP="001B2CFE">
      <w:pPr>
        <w:numPr>
          <w:ilvl w:val="0"/>
          <w:numId w:val="13"/>
        </w:num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check out videos, virtual </w:t>
      </w:r>
      <w:proofErr w:type="gramStart"/>
      <w:r w:rsidRPr="00331833">
        <w:rPr>
          <w:rFonts w:eastAsia="Times New Roman" w:cstheme="minorHAnsi"/>
          <w:lang w:eastAsia="en-AU"/>
        </w:rPr>
        <w:t>tours</w:t>
      </w:r>
      <w:proofErr w:type="gramEnd"/>
      <w:r w:rsidRPr="00331833">
        <w:rPr>
          <w:rFonts w:eastAsia="Times New Roman" w:cstheme="minorHAnsi"/>
          <w:lang w:eastAsia="en-AU"/>
        </w:rPr>
        <w:t xml:space="preserve"> and photos of our campuses</w:t>
      </w:r>
    </w:p>
    <w:p w14:paraId="3A56BF7F" w14:textId="77777777" w:rsidR="001B2CFE" w:rsidRPr="00331833" w:rsidRDefault="001B2CFE" w:rsidP="001B2CFE">
      <w:pPr>
        <w:numPr>
          <w:ilvl w:val="0"/>
          <w:numId w:val="13"/>
        </w:numPr>
        <w:shd w:val="clear" w:color="auto" w:fill="FFFFFF"/>
        <w:spacing w:after="0" w:line="240" w:lineRule="auto"/>
        <w:rPr>
          <w:rFonts w:eastAsia="Times New Roman" w:cstheme="minorHAnsi"/>
          <w:lang w:eastAsia="en-AU"/>
        </w:rPr>
      </w:pPr>
      <w:r w:rsidRPr="00331833">
        <w:rPr>
          <w:rFonts w:eastAsia="Times New Roman" w:cstheme="minorHAnsi"/>
          <w:lang w:eastAsia="en-AU"/>
        </w:rPr>
        <w:t>join online Q&amp;As and discussions</w:t>
      </w:r>
    </w:p>
    <w:p w14:paraId="2CFD3BD6" w14:textId="77777777" w:rsidR="001B2CFE" w:rsidRPr="00331833" w:rsidRDefault="00F87B77" w:rsidP="001B2CFE">
      <w:pPr>
        <w:spacing w:after="0"/>
        <w:rPr>
          <w:rFonts w:cstheme="minorHAnsi"/>
        </w:rPr>
      </w:pPr>
      <w:hyperlink r:id="rId84" w:history="1">
        <w:r w:rsidR="001B2CFE" w:rsidRPr="00331833">
          <w:rPr>
            <w:rStyle w:val="Hyperlink"/>
            <w:rFonts w:cstheme="minorHAnsi"/>
            <w:color w:val="auto"/>
          </w:rPr>
          <w:t>https://openday.acu.edu.au/</w:t>
        </w:r>
      </w:hyperlink>
    </w:p>
    <w:p w14:paraId="09ED4C46" w14:textId="77777777" w:rsidR="001B2CFE" w:rsidRPr="00331833" w:rsidRDefault="001B2CFE" w:rsidP="001B2CFE">
      <w:pPr>
        <w:spacing w:after="0"/>
        <w:rPr>
          <w:rFonts w:cstheme="minorHAnsi"/>
        </w:rPr>
      </w:pPr>
    </w:p>
    <w:p w14:paraId="6F93D080" w14:textId="77777777" w:rsidR="001B2CFE" w:rsidRPr="00331833" w:rsidRDefault="001B2CFE" w:rsidP="001B2CFE">
      <w:pPr>
        <w:spacing w:after="0"/>
        <w:rPr>
          <w:rFonts w:cstheme="minorHAnsi"/>
          <w:b/>
          <w:bCs/>
        </w:rPr>
      </w:pPr>
      <w:r w:rsidRPr="00331833">
        <w:rPr>
          <w:rFonts w:cstheme="minorHAnsi"/>
          <w:b/>
          <w:bCs/>
        </w:rPr>
        <w:t>ACU Uni Experience</w:t>
      </w:r>
    </w:p>
    <w:p w14:paraId="14B2ABC0" w14:textId="77777777" w:rsidR="001B2CFE" w:rsidRPr="00331833" w:rsidRDefault="001B2CFE" w:rsidP="001B2CFE">
      <w:pPr>
        <w:spacing w:after="0"/>
        <w:rPr>
          <w:rFonts w:cstheme="minorHAnsi"/>
        </w:rPr>
      </w:pPr>
      <w:r w:rsidRPr="00331833">
        <w:rPr>
          <w:rFonts w:cstheme="minorHAnsi"/>
        </w:rPr>
        <w:t>30 September – Canberra Campus</w:t>
      </w:r>
    </w:p>
    <w:p w14:paraId="257391EF" w14:textId="77777777" w:rsidR="001B2CFE" w:rsidRPr="00331833" w:rsidRDefault="001B2CFE" w:rsidP="001B2CFE">
      <w:pPr>
        <w:spacing w:after="0"/>
        <w:rPr>
          <w:rFonts w:cstheme="minorHAnsi"/>
        </w:rPr>
      </w:pPr>
      <w:r w:rsidRPr="00331833">
        <w:rPr>
          <w:rFonts w:cstheme="minorHAnsi"/>
        </w:rPr>
        <w:t>1 October – North Sydney Campus</w:t>
      </w:r>
    </w:p>
    <w:p w14:paraId="77ECDB1F" w14:textId="77D56510" w:rsidR="004D2F8D" w:rsidRPr="00072B21" w:rsidRDefault="00F87B77" w:rsidP="00072B21">
      <w:pPr>
        <w:spacing w:after="0"/>
        <w:rPr>
          <w:rFonts w:cstheme="minorHAnsi"/>
        </w:rPr>
      </w:pPr>
      <w:hyperlink r:id="rId85" w:history="1">
        <w:r w:rsidR="001B2CFE" w:rsidRPr="00331833">
          <w:rPr>
            <w:rStyle w:val="Hyperlink"/>
            <w:rFonts w:cstheme="minorHAnsi"/>
            <w:color w:val="auto"/>
          </w:rPr>
          <w:t>https://www.acu.edu.au/student-life/experience-uni-before-you-start/explore-your-local-campus</w:t>
        </w:r>
      </w:hyperlink>
    </w:p>
    <w:p w14:paraId="549F2A6C" w14:textId="77777777" w:rsidR="004D2F8D" w:rsidRPr="00331833" w:rsidRDefault="004D2F8D" w:rsidP="004D2F8D">
      <w:pPr>
        <w:spacing w:after="0"/>
        <w:rPr>
          <w:rFonts w:cstheme="minorHAnsi"/>
          <w:b/>
        </w:rPr>
      </w:pPr>
    </w:p>
    <w:p w14:paraId="792B5C4E" w14:textId="77777777" w:rsidR="004D2F8D" w:rsidRPr="00331833" w:rsidRDefault="004D2F8D" w:rsidP="004D2F8D">
      <w:pPr>
        <w:spacing w:after="0"/>
        <w:rPr>
          <w:rFonts w:cstheme="minorHAnsi"/>
          <w:b/>
        </w:rPr>
      </w:pPr>
      <w:r w:rsidRPr="00331833">
        <w:rPr>
          <w:rFonts w:cstheme="minorHAnsi"/>
          <w:b/>
        </w:rPr>
        <w:t>SCU – Preparing for Success Entry Program</w:t>
      </w:r>
    </w:p>
    <w:p w14:paraId="0F810BD5" w14:textId="77777777" w:rsidR="004D2F8D" w:rsidRPr="00331833" w:rsidRDefault="004D2F8D" w:rsidP="004D2F8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Coffs Harbour</w:t>
      </w:r>
    </w:p>
    <w:p w14:paraId="64AFA8A4" w14:textId="77777777" w:rsidR="004D2F8D" w:rsidRPr="00331833" w:rsidRDefault="004D2F8D" w:rsidP="004D2F8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Lismore</w:t>
      </w:r>
    </w:p>
    <w:p w14:paraId="41E5999C" w14:textId="77777777" w:rsidR="004D2F8D" w:rsidRPr="00331833" w:rsidRDefault="004D2F8D" w:rsidP="004D2F8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Gold Coast</w:t>
      </w:r>
    </w:p>
    <w:p w14:paraId="2042BD15" w14:textId="77777777" w:rsidR="004D2F8D" w:rsidRPr="00331833" w:rsidRDefault="004D2F8D" w:rsidP="004D2F8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Online</w:t>
      </w:r>
    </w:p>
    <w:p w14:paraId="3B5C8614" w14:textId="77777777" w:rsidR="004D2F8D" w:rsidRPr="00331833" w:rsidRDefault="004D2F8D" w:rsidP="004D2F8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Are you keen to start a new career, but not sure if you have the marks or the academic skills to go to university? Or perhaps you </w:t>
      </w:r>
      <w:proofErr w:type="gramStart"/>
      <w:r w:rsidRPr="00331833">
        <w:rPr>
          <w:rFonts w:asciiTheme="minorHAnsi" w:hAnsiTheme="minorHAnsi" w:cstheme="minorHAnsi"/>
          <w:sz w:val="22"/>
          <w:szCs w:val="22"/>
        </w:rPr>
        <w:t>didn’t</w:t>
      </w:r>
      <w:proofErr w:type="gramEnd"/>
      <w:r w:rsidRPr="00331833">
        <w:rPr>
          <w:rFonts w:asciiTheme="minorHAnsi" w:hAnsiTheme="minorHAnsi" w:cstheme="minorHAnsi"/>
          <w:sz w:val="22"/>
          <w:szCs w:val="22"/>
        </w:rPr>
        <w:t xml:space="preserve"> finish school, and think university is not an option? </w:t>
      </w:r>
    </w:p>
    <w:p w14:paraId="679070A0" w14:textId="77777777" w:rsidR="004D2F8D" w:rsidRPr="00331833" w:rsidRDefault="004D2F8D" w:rsidP="004D2F8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The Preparing for Success Program is a </w:t>
      </w:r>
      <w:r w:rsidRPr="00331833">
        <w:rPr>
          <w:rStyle w:val="Strong"/>
          <w:rFonts w:asciiTheme="minorHAnsi" w:hAnsiTheme="minorHAnsi" w:cstheme="minorHAnsi"/>
          <w:sz w:val="22"/>
          <w:szCs w:val="22"/>
        </w:rPr>
        <w:t>fee-free course</w:t>
      </w:r>
      <w:r w:rsidRPr="00331833">
        <w:rPr>
          <w:rFonts w:asciiTheme="minorHAnsi" w:hAnsiTheme="minorHAnsi" w:cstheme="minorHAnsi"/>
          <w:sz w:val="22"/>
          <w:szCs w:val="22"/>
        </w:rPr>
        <w:t> that has been designed for you.</w:t>
      </w:r>
    </w:p>
    <w:p w14:paraId="73AE78DF" w14:textId="0C4DF3AF" w:rsidR="004D2F8D" w:rsidRPr="00331833" w:rsidRDefault="004D2F8D" w:rsidP="004D2F8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The program is open to Australian residents over 18 and is offered on campus or online to fit around your commitments.</w:t>
      </w:r>
      <w:r w:rsidRPr="00331833">
        <w:rPr>
          <w:rFonts w:asciiTheme="minorHAnsi" w:hAnsiTheme="minorHAnsi" w:cstheme="minorHAnsi"/>
          <w:sz w:val="22"/>
          <w:szCs w:val="22"/>
        </w:rPr>
        <w:br/>
        <w:t>Graduates of the three-month program gain direct entry into Southern Cross University degree courses. This award-winning program will teach you how to manage your time, write essays, undertake research and apply mathematical concepts – providing you with the skills you need to succeed at university and the confidence to progress towards a new career. Students who complete PSP often outperform other domestic students</w:t>
      </w:r>
    </w:p>
    <w:p w14:paraId="075FFA4D" w14:textId="77777777" w:rsidR="004D2F8D" w:rsidRPr="00331833" w:rsidRDefault="00F87B77" w:rsidP="004D2F8D">
      <w:pPr>
        <w:spacing w:after="0"/>
        <w:rPr>
          <w:rFonts w:cstheme="minorHAnsi"/>
        </w:rPr>
      </w:pPr>
      <w:hyperlink r:id="rId86" w:history="1">
        <w:r w:rsidR="004D2F8D" w:rsidRPr="00331833">
          <w:rPr>
            <w:rStyle w:val="Hyperlink"/>
            <w:rFonts w:cstheme="minorHAnsi"/>
            <w:color w:val="auto"/>
          </w:rPr>
          <w:t>https://www.scu.edu.au/study-at-scu/courses/preparing-for-success-at-scu-program-2307160/</w:t>
        </w:r>
      </w:hyperlink>
    </w:p>
    <w:p w14:paraId="3B93C56C" w14:textId="2B5B0C68" w:rsidR="004D2F8D" w:rsidRDefault="004D2F8D" w:rsidP="00FF6E58">
      <w:pPr>
        <w:spacing w:after="0" w:line="240" w:lineRule="auto"/>
        <w:rPr>
          <w:rFonts w:cstheme="minorHAnsi"/>
          <w:b/>
        </w:rPr>
      </w:pPr>
    </w:p>
    <w:p w14:paraId="5F6E90EC" w14:textId="77777777" w:rsidR="00A17E3B" w:rsidRPr="00331833" w:rsidRDefault="00A17E3B" w:rsidP="00A17E3B">
      <w:pPr>
        <w:spacing w:after="0"/>
        <w:rPr>
          <w:rFonts w:cstheme="minorHAnsi"/>
          <w:b/>
          <w:bCs/>
        </w:rPr>
      </w:pPr>
      <w:r w:rsidRPr="00331833">
        <w:rPr>
          <w:rFonts w:cstheme="minorHAnsi"/>
          <w:b/>
          <w:bCs/>
        </w:rPr>
        <w:t>The Hansen Scholarship Program – University of Melbourne</w:t>
      </w:r>
    </w:p>
    <w:p w14:paraId="2FBA8554" w14:textId="77777777" w:rsidR="00A17E3B" w:rsidRPr="00331833" w:rsidRDefault="00A17E3B" w:rsidP="00A17E3B">
      <w:pPr>
        <w:spacing w:after="0"/>
        <w:rPr>
          <w:rFonts w:cstheme="minorHAnsi"/>
        </w:rPr>
      </w:pPr>
      <w:r w:rsidRPr="00331833">
        <w:rPr>
          <w:rFonts w:cstheme="minorHAnsi"/>
        </w:rPr>
        <w:t>The Hansen Scholarship Program supports students who may otherwise struggle to access a high-quality</w:t>
      </w:r>
    </w:p>
    <w:p w14:paraId="2199A7F5" w14:textId="77777777" w:rsidR="00A17E3B" w:rsidRPr="00331833" w:rsidRDefault="00A17E3B" w:rsidP="00A17E3B">
      <w:pPr>
        <w:spacing w:after="0"/>
        <w:rPr>
          <w:rFonts w:cstheme="minorHAnsi"/>
        </w:rPr>
      </w:pPr>
      <w:r w:rsidRPr="00331833">
        <w:rPr>
          <w:rFonts w:cstheme="minorHAnsi"/>
        </w:rPr>
        <w:t>university education.</w:t>
      </w:r>
    </w:p>
    <w:p w14:paraId="1ECD1D93" w14:textId="77777777" w:rsidR="00A17E3B" w:rsidRPr="00331833" w:rsidRDefault="00A17E3B" w:rsidP="00A17E3B">
      <w:pPr>
        <w:spacing w:after="0"/>
        <w:rPr>
          <w:rFonts w:cstheme="minorHAnsi"/>
        </w:rPr>
      </w:pPr>
      <w:r w:rsidRPr="00331833">
        <w:rPr>
          <w:rFonts w:cstheme="minorHAnsi"/>
        </w:rPr>
        <w:t>• Support, mentoring, plus $4000 annual living allowance</w:t>
      </w:r>
    </w:p>
    <w:p w14:paraId="3DF45364" w14:textId="77777777" w:rsidR="00A17E3B" w:rsidRPr="00331833" w:rsidRDefault="00A17E3B" w:rsidP="00A17E3B">
      <w:pPr>
        <w:spacing w:after="0"/>
        <w:rPr>
          <w:rFonts w:cstheme="minorHAnsi"/>
        </w:rPr>
      </w:pPr>
      <w:r w:rsidRPr="00331833">
        <w:rPr>
          <w:rFonts w:cstheme="minorHAnsi"/>
        </w:rPr>
        <w:t>• Funded accommodation, and priority if progressing to graduate study</w:t>
      </w:r>
    </w:p>
    <w:p w14:paraId="612FE5A3" w14:textId="77777777" w:rsidR="00A17E3B" w:rsidRPr="00331833" w:rsidRDefault="00A17E3B" w:rsidP="00A17E3B">
      <w:pPr>
        <w:spacing w:after="0"/>
        <w:rPr>
          <w:rFonts w:cstheme="minorHAnsi"/>
        </w:rPr>
      </w:pPr>
      <w:r w:rsidRPr="00331833">
        <w:rPr>
          <w:rFonts w:cstheme="minorHAnsi"/>
        </w:rPr>
        <w:t>• Full fee remission if you hold an Australian temporary protection visa and would otherwise have to</w:t>
      </w:r>
    </w:p>
    <w:p w14:paraId="058994E8" w14:textId="77777777" w:rsidR="00A17E3B" w:rsidRPr="00331833" w:rsidRDefault="00A17E3B" w:rsidP="00A17E3B">
      <w:pPr>
        <w:spacing w:after="0"/>
        <w:rPr>
          <w:rFonts w:cstheme="minorHAnsi"/>
        </w:rPr>
      </w:pPr>
      <w:r w:rsidRPr="00331833">
        <w:rPr>
          <w:rFonts w:cstheme="minorHAnsi"/>
        </w:rPr>
        <w:t>pay international student fees</w:t>
      </w:r>
    </w:p>
    <w:p w14:paraId="0A2230F9" w14:textId="77777777" w:rsidR="00A17E3B" w:rsidRPr="00331833" w:rsidRDefault="00A17E3B" w:rsidP="00A17E3B">
      <w:pPr>
        <w:spacing w:after="0"/>
        <w:rPr>
          <w:rFonts w:cstheme="minorHAnsi"/>
        </w:rPr>
      </w:pPr>
      <w:r w:rsidRPr="00331833">
        <w:rPr>
          <w:rFonts w:cstheme="minorHAnsi"/>
        </w:rPr>
        <w:t>• $4000 grant towards an approved activity such as study abroad</w:t>
      </w:r>
    </w:p>
    <w:p w14:paraId="5CBD65C5" w14:textId="77777777" w:rsidR="00A17E3B" w:rsidRPr="00331833" w:rsidRDefault="00A17E3B" w:rsidP="00A17E3B">
      <w:pPr>
        <w:spacing w:after="0"/>
        <w:rPr>
          <w:rFonts w:cstheme="minorHAnsi"/>
        </w:rPr>
      </w:pPr>
      <w:r w:rsidRPr="00331833">
        <w:rPr>
          <w:rFonts w:cstheme="minorHAnsi"/>
        </w:rPr>
        <w:t>• Opportunity to apply for up to $10 000 for a short-term activity or up to</w:t>
      </w:r>
    </w:p>
    <w:p w14:paraId="68F621F0" w14:textId="77777777" w:rsidR="00A17E3B" w:rsidRPr="00331833" w:rsidRDefault="00A17E3B" w:rsidP="00A17E3B">
      <w:pPr>
        <w:spacing w:after="0"/>
        <w:rPr>
          <w:rFonts w:cstheme="minorHAnsi"/>
        </w:rPr>
      </w:pPr>
      <w:r w:rsidRPr="00331833">
        <w:rPr>
          <w:rFonts w:cstheme="minorHAnsi"/>
        </w:rPr>
        <w:t xml:space="preserve">$20 000 for further study in the year after your </w:t>
      </w:r>
      <w:proofErr w:type="spellStart"/>
      <w:proofErr w:type="gramStart"/>
      <w:r w:rsidRPr="00331833">
        <w:rPr>
          <w:rFonts w:cstheme="minorHAnsi"/>
        </w:rPr>
        <w:t>bachelors</w:t>
      </w:r>
      <w:proofErr w:type="spellEnd"/>
      <w:proofErr w:type="gramEnd"/>
      <w:r w:rsidRPr="00331833">
        <w:rPr>
          <w:rFonts w:cstheme="minorHAnsi"/>
        </w:rPr>
        <w:t xml:space="preserve"> degree.</w:t>
      </w:r>
    </w:p>
    <w:p w14:paraId="4580D931" w14:textId="77777777" w:rsidR="00A17E3B" w:rsidRPr="00331833" w:rsidRDefault="00F87B77" w:rsidP="00A17E3B">
      <w:pPr>
        <w:spacing w:after="0"/>
        <w:rPr>
          <w:rFonts w:cstheme="minorHAnsi"/>
        </w:rPr>
      </w:pPr>
      <w:hyperlink r:id="rId87" w:history="1">
        <w:r w:rsidR="00A17E3B" w:rsidRPr="00331833">
          <w:rPr>
            <w:rStyle w:val="Hyperlink"/>
            <w:rFonts w:cstheme="minorHAnsi"/>
            <w:color w:val="auto"/>
          </w:rPr>
          <w:t>https://scholarships.unimelb.edu.au/hansen</w:t>
        </w:r>
      </w:hyperlink>
    </w:p>
    <w:p w14:paraId="7B1900F1" w14:textId="1962DE02" w:rsidR="00A17E3B" w:rsidRDefault="00A17E3B" w:rsidP="00A17E3B">
      <w:pPr>
        <w:spacing w:after="0"/>
        <w:rPr>
          <w:rFonts w:cstheme="minorHAnsi"/>
        </w:rPr>
      </w:pPr>
    </w:p>
    <w:p w14:paraId="6B178D47" w14:textId="77777777" w:rsidR="00B76151" w:rsidRPr="00331833" w:rsidRDefault="00B76151" w:rsidP="00B76151">
      <w:pPr>
        <w:spacing w:after="0" w:line="240" w:lineRule="auto"/>
        <w:rPr>
          <w:rFonts w:eastAsia="Times New Roman" w:cstheme="minorHAnsi"/>
          <w:b/>
          <w:bCs/>
          <w:lang w:eastAsia="en-AU"/>
        </w:rPr>
      </w:pPr>
      <w:r w:rsidRPr="00331833">
        <w:rPr>
          <w:rFonts w:eastAsia="Times New Roman" w:cstheme="minorHAnsi"/>
          <w:b/>
          <w:bCs/>
          <w:lang w:eastAsia="en-AU"/>
        </w:rPr>
        <w:t>University of Melbourne Brochures – Undergraduate, Accommodation, All Faculties</w:t>
      </w:r>
    </w:p>
    <w:p w14:paraId="0193C001" w14:textId="77777777" w:rsidR="00B76151" w:rsidRPr="007E7C57" w:rsidRDefault="00B76151" w:rsidP="00B76151">
      <w:pPr>
        <w:spacing w:after="0" w:line="240" w:lineRule="auto"/>
        <w:rPr>
          <w:rFonts w:eastAsia="Times New Roman" w:cstheme="minorHAnsi"/>
          <w:lang w:eastAsia="en-AU"/>
        </w:rPr>
      </w:pPr>
      <w:proofErr w:type="gramStart"/>
      <w:r w:rsidRPr="007E7C57">
        <w:rPr>
          <w:rFonts w:eastAsia="Times New Roman" w:cstheme="minorHAnsi"/>
          <w:lang w:eastAsia="en-AU"/>
        </w:rPr>
        <w:t>Take a look</w:t>
      </w:r>
      <w:proofErr w:type="gramEnd"/>
      <w:r w:rsidRPr="007E7C57">
        <w:rPr>
          <w:rFonts w:eastAsia="Times New Roman" w:cstheme="minorHAnsi"/>
          <w:lang w:eastAsia="en-AU"/>
        </w:rPr>
        <w:t xml:space="preserve"> at the University’s publications for future students, careers teachers and parents.</w:t>
      </w:r>
    </w:p>
    <w:p w14:paraId="1C3991E6" w14:textId="77777777" w:rsidR="00B76151" w:rsidRPr="00331833" w:rsidRDefault="00F87B77" w:rsidP="00B76151">
      <w:pPr>
        <w:spacing w:after="0"/>
        <w:rPr>
          <w:rFonts w:cstheme="minorHAnsi"/>
        </w:rPr>
      </w:pPr>
      <w:hyperlink r:id="rId88" w:history="1">
        <w:r w:rsidR="00B76151" w:rsidRPr="00331833">
          <w:rPr>
            <w:rStyle w:val="Hyperlink"/>
            <w:rFonts w:cstheme="minorHAnsi"/>
            <w:color w:val="auto"/>
          </w:rPr>
          <w:t>https://study.unimelb.edu.au/connect-with-us/view-our-brochures</w:t>
        </w:r>
      </w:hyperlink>
    </w:p>
    <w:p w14:paraId="00EBA4A2" w14:textId="77777777" w:rsidR="00B76151" w:rsidRPr="00331833" w:rsidRDefault="00B76151" w:rsidP="00A17E3B">
      <w:pPr>
        <w:spacing w:after="0"/>
        <w:rPr>
          <w:rFonts w:cstheme="minorHAnsi"/>
        </w:rPr>
      </w:pPr>
    </w:p>
    <w:p w14:paraId="09461D15" w14:textId="77777777" w:rsidR="00A17E3B" w:rsidRPr="00331833" w:rsidRDefault="00A17E3B" w:rsidP="00A17E3B">
      <w:pPr>
        <w:spacing w:after="0"/>
        <w:rPr>
          <w:rFonts w:cstheme="minorHAnsi"/>
          <w:b/>
          <w:bCs/>
        </w:rPr>
      </w:pPr>
      <w:r w:rsidRPr="00331833">
        <w:rPr>
          <w:rFonts w:cstheme="minorHAnsi"/>
          <w:b/>
          <w:bCs/>
        </w:rPr>
        <w:t>University of Canberra Online Recorded Videos</w:t>
      </w:r>
    </w:p>
    <w:p w14:paraId="61D66819" w14:textId="77777777" w:rsidR="00A17E3B" w:rsidRPr="00331833" w:rsidRDefault="00A17E3B" w:rsidP="00A17E3B">
      <w:pPr>
        <w:spacing w:after="0"/>
        <w:rPr>
          <w:rFonts w:cstheme="minorHAnsi"/>
          <w:shd w:val="clear" w:color="auto" w:fill="FFFFFF"/>
        </w:rPr>
      </w:pPr>
      <w:r w:rsidRPr="00331833">
        <w:rPr>
          <w:rFonts w:cstheme="minorHAnsi"/>
          <w:shd w:val="clear" w:color="auto" w:fill="FFFFFF"/>
        </w:rPr>
        <w:t>The UC Student Experience: Life, Work, Study</w:t>
      </w:r>
    </w:p>
    <w:p w14:paraId="79646D22" w14:textId="77777777" w:rsidR="00A17E3B" w:rsidRPr="00331833" w:rsidRDefault="00A17E3B" w:rsidP="00A17E3B">
      <w:pPr>
        <w:spacing w:after="0"/>
        <w:rPr>
          <w:rFonts w:cstheme="minorHAnsi"/>
          <w:shd w:val="clear" w:color="auto" w:fill="FFFFFF"/>
        </w:rPr>
      </w:pPr>
      <w:r w:rsidRPr="00331833">
        <w:rPr>
          <w:rFonts w:cstheme="minorHAnsi"/>
          <w:shd w:val="clear" w:color="auto" w:fill="FFFFFF"/>
        </w:rPr>
        <w:t>Moving to Canberra: Your accommodation options</w:t>
      </w:r>
    </w:p>
    <w:p w14:paraId="1CBB9A54" w14:textId="77777777" w:rsidR="00A17E3B" w:rsidRPr="00331833" w:rsidRDefault="00A17E3B" w:rsidP="00A17E3B">
      <w:pPr>
        <w:spacing w:after="0"/>
        <w:rPr>
          <w:rFonts w:cstheme="minorHAnsi"/>
          <w:shd w:val="clear" w:color="auto" w:fill="FFFFFF"/>
        </w:rPr>
      </w:pPr>
      <w:r w:rsidRPr="00331833">
        <w:rPr>
          <w:rFonts w:cstheme="minorHAnsi"/>
          <w:shd w:val="clear" w:color="auto" w:fill="FFFFFF"/>
        </w:rPr>
        <w:t>Studying any of the faculty areas offered at University of Canberra</w:t>
      </w:r>
    </w:p>
    <w:p w14:paraId="641C4E6C" w14:textId="77777777" w:rsidR="00A17E3B" w:rsidRPr="00331833" w:rsidRDefault="00F87B77" w:rsidP="00A17E3B">
      <w:pPr>
        <w:spacing w:after="0"/>
        <w:rPr>
          <w:rFonts w:cstheme="minorHAnsi"/>
        </w:rPr>
      </w:pPr>
      <w:hyperlink r:id="rId89" w:history="1">
        <w:r w:rsidR="00A17E3B" w:rsidRPr="00331833">
          <w:rPr>
            <w:rStyle w:val="Hyperlink"/>
            <w:rFonts w:cstheme="minorHAnsi"/>
            <w:color w:val="auto"/>
          </w:rPr>
          <w:t>https://www.canberra.edu.au/futurestudentsevents/future-ug-student-online-events</w:t>
        </w:r>
      </w:hyperlink>
    </w:p>
    <w:p w14:paraId="2CF97122" w14:textId="5544E23B" w:rsidR="00A17E3B" w:rsidRDefault="00A17E3B" w:rsidP="00A17E3B">
      <w:pPr>
        <w:spacing w:after="0"/>
        <w:rPr>
          <w:rFonts w:cstheme="minorHAnsi"/>
        </w:rPr>
      </w:pPr>
    </w:p>
    <w:p w14:paraId="1A38DF8C" w14:textId="77777777" w:rsidR="00B76151" w:rsidRPr="00331833" w:rsidRDefault="00B76151" w:rsidP="00B76151">
      <w:pPr>
        <w:pStyle w:val="Heading3"/>
        <w:shd w:val="clear" w:color="auto" w:fill="FFFFFF"/>
        <w:spacing w:before="0"/>
        <w:rPr>
          <w:rFonts w:asciiTheme="minorHAnsi" w:hAnsiTheme="minorHAnsi" w:cstheme="minorHAnsi"/>
          <w:color w:val="auto"/>
          <w:sz w:val="22"/>
          <w:szCs w:val="22"/>
        </w:rPr>
      </w:pPr>
      <w:r w:rsidRPr="00331833">
        <w:rPr>
          <w:rFonts w:asciiTheme="minorHAnsi" w:hAnsiTheme="minorHAnsi" w:cstheme="minorHAnsi"/>
          <w:b/>
          <w:bCs/>
          <w:color w:val="auto"/>
          <w:sz w:val="22"/>
          <w:szCs w:val="22"/>
        </w:rPr>
        <w:t>UC College: Alternative entry to your UC degree</w:t>
      </w:r>
    </w:p>
    <w:p w14:paraId="12E4BD7A" w14:textId="77777777" w:rsidR="00B76151" w:rsidRPr="00331833" w:rsidRDefault="00B76151" w:rsidP="00B76151">
      <w:pPr>
        <w:shd w:val="clear" w:color="auto" w:fill="FFFFFF"/>
        <w:spacing w:after="0"/>
        <w:rPr>
          <w:rFonts w:cstheme="minorHAnsi"/>
        </w:rPr>
      </w:pPr>
      <w:r w:rsidRPr="00331833">
        <w:rPr>
          <w:rFonts w:cstheme="minorHAnsi"/>
        </w:rPr>
        <w:t>9 July. 4pm</w:t>
      </w:r>
    </w:p>
    <w:p w14:paraId="6C45ACF6" w14:textId="77777777" w:rsidR="00B76151" w:rsidRPr="00331833" w:rsidRDefault="00B76151" w:rsidP="00B76151">
      <w:pPr>
        <w:shd w:val="clear" w:color="auto" w:fill="FFFFFF"/>
        <w:spacing w:after="0"/>
        <w:rPr>
          <w:rFonts w:cstheme="minorHAnsi"/>
        </w:rPr>
      </w:pPr>
      <w:r w:rsidRPr="00331833">
        <w:rPr>
          <w:rFonts w:cstheme="minorHAnsi"/>
        </w:rPr>
        <w:t>16 July. 4pm</w:t>
      </w:r>
    </w:p>
    <w:p w14:paraId="480949AF" w14:textId="77777777" w:rsidR="00B76151" w:rsidRPr="00331833" w:rsidRDefault="00B76151" w:rsidP="00B76151">
      <w:pPr>
        <w:shd w:val="clear" w:color="auto" w:fill="FFFFFF"/>
        <w:spacing w:after="0"/>
        <w:rPr>
          <w:rFonts w:cstheme="minorHAnsi"/>
        </w:rPr>
      </w:pPr>
      <w:r w:rsidRPr="00331833">
        <w:rPr>
          <w:rFonts w:cstheme="minorHAnsi"/>
        </w:rPr>
        <w:t>UC College offers pathway programs that enable access to the University of Canberra. Our pathway programs make quality higher education possible to those who would not otherwise gain direct entry. Join our virtual info session on Thursday, 9 July and learn how you can fast-track your studies and enter the University of Canberra next year!</w:t>
      </w:r>
    </w:p>
    <w:p w14:paraId="275CA334" w14:textId="77777777" w:rsidR="00B76151" w:rsidRPr="00331833" w:rsidRDefault="00F87B77" w:rsidP="00B76151">
      <w:pPr>
        <w:spacing w:after="0"/>
        <w:rPr>
          <w:rFonts w:cstheme="minorHAnsi"/>
        </w:rPr>
      </w:pPr>
      <w:hyperlink r:id="rId90" w:history="1">
        <w:r w:rsidR="00B76151" w:rsidRPr="00331833">
          <w:rPr>
            <w:rStyle w:val="Hyperlink"/>
            <w:rFonts w:cstheme="minorHAnsi"/>
            <w:color w:val="auto"/>
          </w:rPr>
          <w:t>https://www.canberra.edu.au/events/Home/Event/180698</w:t>
        </w:r>
      </w:hyperlink>
    </w:p>
    <w:p w14:paraId="27EDD98F" w14:textId="77777777" w:rsidR="00B76151" w:rsidRPr="00331833" w:rsidRDefault="00B76151" w:rsidP="00B76151">
      <w:pPr>
        <w:spacing w:after="0"/>
        <w:rPr>
          <w:rFonts w:cstheme="minorHAnsi"/>
        </w:rPr>
      </w:pPr>
      <w:r w:rsidRPr="00331833">
        <w:rPr>
          <w:rFonts w:cstheme="minorHAnsi"/>
        </w:rPr>
        <w:t>and</w:t>
      </w:r>
    </w:p>
    <w:p w14:paraId="6AC00A5B" w14:textId="77777777" w:rsidR="00B76151" w:rsidRPr="00331833" w:rsidRDefault="00F87B77" w:rsidP="00B76151">
      <w:pPr>
        <w:spacing w:after="0"/>
        <w:rPr>
          <w:rFonts w:cstheme="minorHAnsi"/>
        </w:rPr>
      </w:pPr>
      <w:hyperlink r:id="rId91" w:history="1">
        <w:r w:rsidR="00B76151" w:rsidRPr="00331833">
          <w:rPr>
            <w:rStyle w:val="Hyperlink"/>
            <w:rFonts w:cstheme="minorHAnsi"/>
            <w:color w:val="auto"/>
          </w:rPr>
          <w:t>https://www.canberra.edu.au/events/Home/Event/180699</w:t>
        </w:r>
      </w:hyperlink>
    </w:p>
    <w:p w14:paraId="5EF7B1D8" w14:textId="77777777" w:rsidR="00A17E3B" w:rsidRDefault="00A17E3B" w:rsidP="00FF6E58">
      <w:pPr>
        <w:spacing w:after="0" w:line="240" w:lineRule="auto"/>
        <w:rPr>
          <w:rFonts w:cstheme="minorHAnsi"/>
          <w:b/>
        </w:rPr>
      </w:pPr>
    </w:p>
    <w:p w14:paraId="4FE35ECC" w14:textId="77777777" w:rsidR="00F315D2" w:rsidRDefault="00F315D2" w:rsidP="00F315D2">
      <w:pPr>
        <w:spacing w:after="0" w:line="240" w:lineRule="auto"/>
        <w:rPr>
          <w:rFonts w:ascii="Calibri" w:hAnsi="Calibri" w:cstheme="minorHAnsi"/>
          <w:b/>
          <w:sz w:val="32"/>
          <w:szCs w:val="32"/>
          <w:u w:val="single"/>
        </w:rPr>
      </w:pPr>
      <w:r w:rsidRPr="00A72F39">
        <w:rPr>
          <w:rFonts w:ascii="Calibri" w:hAnsi="Calibri" w:cstheme="minorHAnsi"/>
          <w:b/>
          <w:sz w:val="32"/>
          <w:szCs w:val="32"/>
          <w:u w:val="single"/>
        </w:rPr>
        <w:t>TAFE</w:t>
      </w:r>
    </w:p>
    <w:p w14:paraId="60B88DE7" w14:textId="1707E0F4" w:rsidR="00F315D2" w:rsidRDefault="00F315D2" w:rsidP="00F315D2">
      <w:pPr>
        <w:spacing w:after="0"/>
        <w:rPr>
          <w:rFonts w:ascii="Calibri" w:hAnsi="Calibri" w:cs="Calibri"/>
          <w:b/>
          <w:bCs/>
        </w:rPr>
      </w:pPr>
    </w:p>
    <w:p w14:paraId="54F95DE7" w14:textId="77777777" w:rsidR="00B76151" w:rsidRPr="00B157F4" w:rsidRDefault="00B76151" w:rsidP="00B76151">
      <w:pPr>
        <w:spacing w:after="0"/>
        <w:rPr>
          <w:rFonts w:ascii="Arial" w:hAnsi="Arial" w:cs="Arial"/>
          <w:b/>
          <w:bCs/>
          <w:sz w:val="20"/>
          <w:szCs w:val="20"/>
        </w:rPr>
      </w:pPr>
      <w:r w:rsidRPr="00B157F4">
        <w:rPr>
          <w:rFonts w:ascii="Arial" w:hAnsi="Arial" w:cs="Arial"/>
          <w:b/>
          <w:bCs/>
          <w:sz w:val="20"/>
          <w:szCs w:val="20"/>
        </w:rPr>
        <w:t xml:space="preserve">Destination Australia Scholarships – late round applications </w:t>
      </w:r>
    </w:p>
    <w:p w14:paraId="7D943BBC" w14:textId="77777777" w:rsidR="00B76151" w:rsidRPr="00B157F4" w:rsidRDefault="00B76151" w:rsidP="00B76151">
      <w:pPr>
        <w:spacing w:after="0"/>
        <w:rPr>
          <w:rFonts w:ascii="Arial" w:hAnsi="Arial" w:cs="Arial"/>
          <w:sz w:val="20"/>
          <w:szCs w:val="20"/>
        </w:rPr>
      </w:pPr>
      <w:r w:rsidRPr="00B157F4">
        <w:rPr>
          <w:rFonts w:ascii="Arial" w:hAnsi="Arial" w:cs="Arial"/>
          <w:sz w:val="20"/>
          <w:szCs w:val="20"/>
        </w:rPr>
        <w:t>Close 27 June 2020 </w:t>
      </w:r>
    </w:p>
    <w:p w14:paraId="3AC48CD0" w14:textId="77777777" w:rsidR="00B76151" w:rsidRPr="00B157F4" w:rsidRDefault="00B76151" w:rsidP="00B76151">
      <w:pPr>
        <w:spacing w:after="0"/>
        <w:rPr>
          <w:rFonts w:ascii="Arial" w:hAnsi="Arial" w:cs="Arial"/>
          <w:sz w:val="20"/>
          <w:szCs w:val="20"/>
        </w:rPr>
      </w:pPr>
      <w:r w:rsidRPr="00B157F4">
        <w:rPr>
          <w:rFonts w:ascii="Arial" w:hAnsi="Arial" w:cs="Arial"/>
          <w:sz w:val="20"/>
          <w:szCs w:val="20"/>
        </w:rPr>
        <w:t>Destination Australia Scholarships are funded by the Commonwealth Government</w:t>
      </w:r>
      <w:r>
        <w:rPr>
          <w:rFonts w:ascii="Arial" w:hAnsi="Arial" w:cs="Arial"/>
          <w:sz w:val="20"/>
          <w:szCs w:val="20"/>
        </w:rPr>
        <w:t xml:space="preserve"> </w:t>
      </w:r>
      <w:r w:rsidRPr="00B157F4">
        <w:rPr>
          <w:rFonts w:ascii="Arial" w:hAnsi="Arial" w:cs="Arial"/>
          <w:sz w:val="20"/>
          <w:szCs w:val="20"/>
        </w:rPr>
        <w:t xml:space="preserve">and are designed to attract and support students who choose to live and study in regional communities. Each Scholarship provides $15,000 per student, per year to meet the costs associated with relocating, </w:t>
      </w:r>
      <w:proofErr w:type="gramStart"/>
      <w:r w:rsidRPr="00B157F4">
        <w:rPr>
          <w:rFonts w:ascii="Arial" w:hAnsi="Arial" w:cs="Arial"/>
          <w:sz w:val="20"/>
          <w:szCs w:val="20"/>
        </w:rPr>
        <w:t>living</w:t>
      </w:r>
      <w:proofErr w:type="gramEnd"/>
      <w:r w:rsidRPr="00B157F4">
        <w:rPr>
          <w:rFonts w:ascii="Arial" w:hAnsi="Arial" w:cs="Arial"/>
          <w:sz w:val="20"/>
          <w:szCs w:val="20"/>
        </w:rPr>
        <w:t xml:space="preserve"> and studying in regional Australia. </w:t>
      </w:r>
    </w:p>
    <w:p w14:paraId="244DBA86" w14:textId="7A5A0C49" w:rsidR="00B76151" w:rsidRPr="008E70E6" w:rsidRDefault="00F87B77" w:rsidP="00F315D2">
      <w:pPr>
        <w:spacing w:after="0"/>
        <w:rPr>
          <w:rFonts w:ascii="Arial" w:hAnsi="Arial" w:cs="Arial"/>
          <w:sz w:val="20"/>
          <w:szCs w:val="20"/>
        </w:rPr>
      </w:pPr>
      <w:hyperlink r:id="rId92" w:history="1">
        <w:r w:rsidR="00B76151" w:rsidRPr="00B157F4">
          <w:rPr>
            <w:rStyle w:val="Hyperlink"/>
            <w:rFonts w:ascii="Arial" w:hAnsi="Arial" w:cs="Arial"/>
            <w:color w:val="auto"/>
            <w:sz w:val="20"/>
            <w:szCs w:val="20"/>
          </w:rPr>
          <w:t>https://www.tafensw.edu.au/scholarships/DestinationAustralia</w:t>
        </w:r>
      </w:hyperlink>
      <w:r w:rsidR="00B76151" w:rsidRPr="00B157F4">
        <w:rPr>
          <w:rFonts w:ascii="Arial" w:hAnsi="Arial" w:cs="Arial"/>
          <w:sz w:val="20"/>
          <w:szCs w:val="20"/>
        </w:rPr>
        <w:br/>
      </w:r>
    </w:p>
    <w:p w14:paraId="1D9E30BC"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shd w:val="clear" w:color="auto" w:fill="FFFFFF"/>
        </w:rPr>
      </w:pPr>
      <w:r w:rsidRPr="00331833">
        <w:rPr>
          <w:rFonts w:asciiTheme="minorHAnsi" w:hAnsiTheme="minorHAnsi" w:cstheme="minorHAnsi"/>
          <w:b/>
          <w:bCs/>
          <w:sz w:val="22"/>
          <w:szCs w:val="22"/>
          <w:shd w:val="clear" w:color="auto" w:fill="FFFFFF"/>
        </w:rPr>
        <w:t xml:space="preserve">Essential Energy Apprenticeship and Traineeship Program is Open </w:t>
      </w:r>
    </w:p>
    <w:p w14:paraId="58C04C8D"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shd w:val="clear" w:color="auto" w:fill="FFFFFF"/>
        </w:rPr>
      </w:pPr>
      <w:r w:rsidRPr="00331833">
        <w:rPr>
          <w:rFonts w:asciiTheme="minorHAnsi" w:hAnsiTheme="minorHAnsi" w:cstheme="minorHAnsi"/>
          <w:sz w:val="22"/>
          <w:szCs w:val="22"/>
          <w:shd w:val="clear" w:color="auto" w:fill="FFFFFF"/>
        </w:rPr>
        <w:t>Applications are now open and will close at 11.55pm (AEST) Sunday, 19 July 2020.</w:t>
      </w:r>
    </w:p>
    <w:p w14:paraId="64459629" w14:textId="77777777" w:rsidR="006B5C9D" w:rsidRPr="00331833" w:rsidRDefault="006B5C9D" w:rsidP="006B5C9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31833">
        <w:rPr>
          <w:rStyle w:val="Strong"/>
          <w:rFonts w:asciiTheme="minorHAnsi" w:hAnsiTheme="minorHAnsi" w:cstheme="minorHAnsi"/>
          <w:sz w:val="22"/>
          <w:szCs w:val="22"/>
          <w:bdr w:val="none" w:sz="0" w:space="0" w:color="auto" w:frame="1"/>
        </w:rPr>
        <w:t>Starting your career or looking for a change?</w:t>
      </w:r>
    </w:p>
    <w:p w14:paraId="5C9E9409" w14:textId="77777777" w:rsidR="006B5C9D" w:rsidRPr="00331833" w:rsidRDefault="006B5C9D" w:rsidP="006B5C9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31833">
        <w:rPr>
          <w:rFonts w:asciiTheme="minorHAnsi" w:hAnsiTheme="minorHAnsi" w:cstheme="minorHAnsi"/>
          <w:sz w:val="22"/>
          <w:szCs w:val="22"/>
        </w:rPr>
        <w:t>An apprenticeship or traineeship is a great way to kickstart your career, combining formal learning with on-the-job training. If you choose to join Essential Energy, you will be supported by a great crew and professional training team.</w:t>
      </w:r>
    </w:p>
    <w:p w14:paraId="4AA201BF" w14:textId="77777777" w:rsidR="006B5C9D" w:rsidRPr="00331833" w:rsidRDefault="006B5C9D" w:rsidP="006B5C9D">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331833">
        <w:rPr>
          <w:rStyle w:val="Strong"/>
          <w:rFonts w:asciiTheme="minorHAnsi" w:hAnsiTheme="minorHAnsi" w:cstheme="minorHAnsi"/>
          <w:b w:val="0"/>
          <w:bCs w:val="0"/>
          <w:sz w:val="22"/>
          <w:szCs w:val="22"/>
          <w:bdr w:val="none" w:sz="0" w:space="0" w:color="auto" w:frame="1"/>
          <w:shd w:val="clear" w:color="auto" w:fill="FFFFFF"/>
        </w:rPr>
        <w:t xml:space="preserve">We have opportunities available at a range of locations including: </w:t>
      </w:r>
      <w:r w:rsidRPr="00331833">
        <w:rPr>
          <w:rStyle w:val="Strong"/>
          <w:rFonts w:asciiTheme="minorHAnsi" w:hAnsiTheme="minorHAnsi" w:cstheme="minorHAnsi"/>
          <w:sz w:val="22"/>
          <w:szCs w:val="22"/>
          <w:bdr w:val="none" w:sz="0" w:space="0" w:color="auto" w:frame="1"/>
          <w:shd w:val="clear" w:color="auto" w:fill="FFFFFF"/>
        </w:rPr>
        <w:t xml:space="preserve">Condobolin, Griffith, </w:t>
      </w:r>
      <w:proofErr w:type="spellStart"/>
      <w:r w:rsidRPr="00331833">
        <w:rPr>
          <w:rStyle w:val="Strong"/>
          <w:rFonts w:asciiTheme="minorHAnsi" w:hAnsiTheme="minorHAnsi" w:cstheme="minorHAnsi"/>
          <w:sz w:val="22"/>
          <w:szCs w:val="22"/>
          <w:bdr w:val="none" w:sz="0" w:space="0" w:color="auto" w:frame="1"/>
          <w:shd w:val="clear" w:color="auto" w:fill="FFFFFF"/>
        </w:rPr>
        <w:t>Ewingsdale</w:t>
      </w:r>
      <w:proofErr w:type="spellEnd"/>
      <w:r w:rsidRPr="00331833">
        <w:rPr>
          <w:rStyle w:val="Strong"/>
          <w:rFonts w:asciiTheme="minorHAnsi" w:hAnsiTheme="minorHAnsi" w:cstheme="minorHAnsi"/>
          <w:sz w:val="22"/>
          <w:szCs w:val="22"/>
          <w:bdr w:val="none" w:sz="0" w:space="0" w:color="auto" w:frame="1"/>
          <w:shd w:val="clear" w:color="auto" w:fill="FFFFFF"/>
        </w:rPr>
        <w:t>, Grafton, Mudgee, Bathurst, Dorrigo, Corowa, Buronga, Broken Hill, Bourke, Canowindra, Barraba, Narrabri, Armidale, Kyogle, Cowra, Wagga Wagga, Queanbeyan, Goulburn, Dubbo, Kempsey, Nyngan, Coonamble, Moruya, Tamworth, Moree, Guyra and Albury.</w:t>
      </w:r>
    </w:p>
    <w:p w14:paraId="4429EC7B" w14:textId="77777777" w:rsidR="006B5C9D" w:rsidRPr="00331833" w:rsidRDefault="00F87B77" w:rsidP="006B5C9D">
      <w:pPr>
        <w:pStyle w:val="NormalWeb"/>
        <w:spacing w:before="0" w:beforeAutospacing="0" w:after="0" w:afterAutospacing="0"/>
        <w:rPr>
          <w:rFonts w:asciiTheme="minorHAnsi" w:hAnsiTheme="minorHAnsi" w:cstheme="minorHAnsi"/>
          <w:sz w:val="22"/>
          <w:szCs w:val="22"/>
          <w:shd w:val="clear" w:color="auto" w:fill="FFFFFF"/>
        </w:rPr>
      </w:pPr>
      <w:hyperlink r:id="rId93" w:tgtFrame="_blank" w:history="1">
        <w:r w:rsidR="006B5C9D" w:rsidRPr="00331833">
          <w:rPr>
            <w:rStyle w:val="Hyperlink"/>
            <w:rFonts w:asciiTheme="minorHAnsi" w:eastAsiaTheme="majorEastAsia" w:hAnsiTheme="minorHAnsi" w:cstheme="minorHAnsi"/>
            <w:color w:val="auto"/>
            <w:sz w:val="22"/>
            <w:szCs w:val="22"/>
            <w:shd w:val="clear" w:color="auto" w:fill="FFFFFF"/>
          </w:rPr>
          <w:t>www.essentialenergy.com.au/careers/kickstart</w:t>
        </w:r>
      </w:hyperlink>
      <w:r w:rsidR="006B5C9D" w:rsidRPr="00331833">
        <w:rPr>
          <w:rFonts w:asciiTheme="minorHAnsi" w:hAnsiTheme="minorHAnsi" w:cstheme="minorHAnsi"/>
          <w:sz w:val="22"/>
          <w:szCs w:val="22"/>
          <w:shd w:val="clear" w:color="auto" w:fill="FFFFFF"/>
        </w:rPr>
        <w:t> </w:t>
      </w:r>
    </w:p>
    <w:p w14:paraId="1761FA56" w14:textId="77777777" w:rsidR="006B5C9D" w:rsidRPr="00331833" w:rsidRDefault="006B5C9D" w:rsidP="006B5C9D">
      <w:pPr>
        <w:pStyle w:val="NormalWeb"/>
        <w:spacing w:before="0" w:beforeAutospacing="0" w:after="0" w:afterAutospacing="0"/>
        <w:rPr>
          <w:rFonts w:asciiTheme="minorHAnsi" w:hAnsiTheme="minorHAnsi" w:cstheme="minorHAnsi"/>
          <w:b/>
          <w:sz w:val="22"/>
          <w:szCs w:val="22"/>
          <w:shd w:val="clear" w:color="auto" w:fill="FFFFFF"/>
        </w:rPr>
      </w:pPr>
      <w:r w:rsidRPr="00331833">
        <w:rPr>
          <w:rFonts w:asciiTheme="minorHAnsi" w:hAnsiTheme="minorHAnsi" w:cstheme="minorHAnsi"/>
          <w:b/>
          <w:sz w:val="22"/>
          <w:szCs w:val="22"/>
          <w:shd w:val="clear" w:color="auto" w:fill="FFFFFF"/>
        </w:rPr>
        <w:t>Register here for 2021 Intake:</w:t>
      </w:r>
    </w:p>
    <w:p w14:paraId="24CD6BF1" w14:textId="77777777" w:rsidR="006B5C9D" w:rsidRPr="00331833" w:rsidRDefault="00F87B77" w:rsidP="006B5C9D">
      <w:pPr>
        <w:pStyle w:val="NormalWeb"/>
        <w:spacing w:before="0" w:beforeAutospacing="0" w:after="0" w:afterAutospacing="0"/>
        <w:rPr>
          <w:rFonts w:asciiTheme="minorHAnsi" w:hAnsiTheme="minorHAnsi" w:cstheme="minorHAnsi"/>
          <w:sz w:val="22"/>
          <w:szCs w:val="22"/>
        </w:rPr>
      </w:pPr>
      <w:hyperlink r:id="rId94" w:history="1">
        <w:r w:rsidR="006B5C9D" w:rsidRPr="00331833">
          <w:rPr>
            <w:rStyle w:val="Hyperlink"/>
            <w:rFonts w:asciiTheme="minorHAnsi" w:hAnsiTheme="minorHAnsi" w:cstheme="minorHAnsi"/>
            <w:color w:val="auto"/>
            <w:sz w:val="22"/>
            <w:szCs w:val="22"/>
          </w:rPr>
          <w:t>https://secure.dc2.pageuppeople.com/apply/550/aw/applicationForm/initApplication.asp?lJobID=500715&amp;sLanguage=en&amp;sSourcePointer=aw&amp;lJobSourceTypeID=803</w:t>
        </w:r>
      </w:hyperlink>
    </w:p>
    <w:p w14:paraId="77B2C6F4" w14:textId="46698CC9" w:rsidR="006B5C9D" w:rsidRPr="00331833" w:rsidRDefault="006B5C9D" w:rsidP="006B5C9D">
      <w:pPr>
        <w:pStyle w:val="NormalWeb"/>
        <w:spacing w:before="0" w:beforeAutospacing="0" w:after="0" w:afterAutospacing="0"/>
        <w:rPr>
          <w:rFonts w:asciiTheme="minorHAnsi" w:hAnsiTheme="minorHAnsi" w:cstheme="minorHAnsi"/>
          <w:sz w:val="22"/>
          <w:szCs w:val="22"/>
          <w:shd w:val="clear" w:color="auto" w:fill="FFFFFF"/>
        </w:rPr>
      </w:pPr>
      <w:r w:rsidRPr="00331833">
        <w:rPr>
          <w:rFonts w:asciiTheme="minorHAnsi" w:hAnsiTheme="minorHAnsi" w:cstheme="minorHAnsi"/>
          <w:sz w:val="22"/>
          <w:szCs w:val="22"/>
        </w:rPr>
        <w:lastRenderedPageBreak/>
        <w:br/>
      </w:r>
      <w:r w:rsidRPr="00331833">
        <w:rPr>
          <w:rFonts w:asciiTheme="minorHAnsi" w:hAnsiTheme="minorHAnsi" w:cstheme="minorHAnsi"/>
          <w:b/>
          <w:bCs/>
          <w:sz w:val="22"/>
          <w:szCs w:val="22"/>
          <w:shd w:val="clear" w:color="auto" w:fill="FFFFFF"/>
        </w:rPr>
        <w:t xml:space="preserve">TAFE to </w:t>
      </w:r>
      <w:r w:rsidR="00766E7C" w:rsidRPr="00331833">
        <w:rPr>
          <w:rFonts w:asciiTheme="minorHAnsi" w:hAnsiTheme="minorHAnsi" w:cstheme="minorHAnsi"/>
          <w:b/>
          <w:bCs/>
          <w:sz w:val="22"/>
          <w:szCs w:val="22"/>
          <w:shd w:val="clear" w:color="auto" w:fill="FFFFFF"/>
        </w:rPr>
        <w:t>Uni Pathways</w:t>
      </w:r>
      <w:r w:rsidRPr="00331833">
        <w:rPr>
          <w:rFonts w:asciiTheme="minorHAnsi" w:hAnsiTheme="minorHAnsi" w:cstheme="minorHAnsi"/>
          <w:sz w:val="22"/>
          <w:szCs w:val="22"/>
          <w:shd w:val="clear" w:color="auto" w:fill="FFFFFF"/>
        </w:rPr>
        <w:t> </w:t>
      </w:r>
    </w:p>
    <w:p w14:paraId="208766A5"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You may be surprised to hear that there are lots of possible study routes that can take you from a TAFE NSW course to a university degree.</w:t>
      </w:r>
    </w:p>
    <w:p w14:paraId="05797FEB"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TAFE has partnerships with universities across the state and beyond. This means that you can get yourself a graduate qualification from your local TAFE campus.</w:t>
      </w:r>
    </w:p>
    <w:p w14:paraId="212D01C9" w14:textId="77777777" w:rsidR="006B5C9D" w:rsidRPr="00331833" w:rsidRDefault="006B5C9D" w:rsidP="006B5C9D">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 </w:t>
      </w:r>
      <w:hyperlink r:id="rId95" w:history="1">
        <w:r w:rsidRPr="00331833">
          <w:rPr>
            <w:rStyle w:val="Hyperlink"/>
            <w:rFonts w:asciiTheme="minorHAnsi" w:eastAsiaTheme="majorEastAsia" w:hAnsiTheme="minorHAnsi" w:cstheme="minorHAnsi"/>
            <w:color w:val="auto"/>
            <w:sz w:val="22"/>
            <w:szCs w:val="22"/>
          </w:rPr>
          <w:t>https://www.tafensw.edu.au/article/-/blogs/tafe-to-uni-pathways</w:t>
        </w:r>
      </w:hyperlink>
    </w:p>
    <w:p w14:paraId="56AA4453"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p>
    <w:p w14:paraId="5D0C08DB" w14:textId="77777777" w:rsidR="006B5C9D" w:rsidRPr="00331833" w:rsidRDefault="006B5C9D" w:rsidP="006B5C9D">
      <w:pPr>
        <w:spacing w:after="0"/>
        <w:rPr>
          <w:rFonts w:cstheme="minorHAnsi"/>
          <w:b/>
        </w:rPr>
      </w:pPr>
      <w:r w:rsidRPr="00331833">
        <w:rPr>
          <w:rFonts w:cstheme="minorHAnsi"/>
          <w:b/>
        </w:rPr>
        <w:t xml:space="preserve">Canberra Institute of Technology – Study with CIT </w:t>
      </w:r>
      <w:proofErr w:type="spellStart"/>
      <w:r w:rsidRPr="00331833">
        <w:rPr>
          <w:rFonts w:cstheme="minorHAnsi"/>
          <w:b/>
        </w:rPr>
        <w:t>Yurauna</w:t>
      </w:r>
      <w:proofErr w:type="spellEnd"/>
      <w:r w:rsidRPr="00331833">
        <w:rPr>
          <w:rFonts w:cstheme="minorHAnsi"/>
          <w:b/>
        </w:rPr>
        <w:t xml:space="preserve"> – Info and Enrolments </w:t>
      </w:r>
    </w:p>
    <w:p w14:paraId="31BC9832" w14:textId="77777777" w:rsidR="006B5C9D" w:rsidRPr="00331833" w:rsidRDefault="006B5C9D" w:rsidP="006B5C9D">
      <w:pPr>
        <w:spacing w:after="0"/>
        <w:rPr>
          <w:rFonts w:cstheme="minorHAnsi"/>
        </w:rPr>
      </w:pPr>
      <w:r w:rsidRPr="00331833">
        <w:rPr>
          <w:rFonts w:cstheme="minorHAnsi"/>
        </w:rPr>
        <w:t xml:space="preserve">CIT </w:t>
      </w:r>
      <w:proofErr w:type="spellStart"/>
      <w:r w:rsidRPr="00331833">
        <w:rPr>
          <w:rFonts w:cstheme="minorHAnsi"/>
        </w:rPr>
        <w:t>Yurauna</w:t>
      </w:r>
      <w:proofErr w:type="spellEnd"/>
      <w:r w:rsidRPr="00331833">
        <w:rPr>
          <w:rFonts w:cstheme="minorHAnsi"/>
        </w:rPr>
        <w:t xml:space="preserve">, CIT Reid </w:t>
      </w:r>
    </w:p>
    <w:p w14:paraId="2B277974"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proofErr w:type="spellStart"/>
      <w:r w:rsidRPr="00331833">
        <w:rPr>
          <w:rFonts w:asciiTheme="minorHAnsi" w:hAnsiTheme="minorHAnsi" w:cstheme="minorHAnsi"/>
          <w:sz w:val="22"/>
          <w:szCs w:val="22"/>
        </w:rPr>
        <w:t>Yurauna</w:t>
      </w:r>
      <w:proofErr w:type="spellEnd"/>
      <w:r w:rsidRPr="00331833">
        <w:rPr>
          <w:rFonts w:asciiTheme="minorHAnsi" w:hAnsiTheme="minorHAnsi" w:cstheme="minorHAnsi"/>
          <w:sz w:val="22"/>
          <w:szCs w:val="22"/>
        </w:rPr>
        <w:t xml:space="preserve"> is a Wiradjuri word meaning 'to grow'.</w:t>
      </w:r>
    </w:p>
    <w:p w14:paraId="246B0EF7" w14:textId="03C0AE81" w:rsidR="006B5C9D" w:rsidRPr="00331833" w:rsidRDefault="006B5C9D" w:rsidP="006B5C9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The CIT </w:t>
      </w:r>
      <w:proofErr w:type="spellStart"/>
      <w:r w:rsidRPr="00331833">
        <w:rPr>
          <w:rFonts w:asciiTheme="minorHAnsi" w:hAnsiTheme="minorHAnsi" w:cstheme="minorHAnsi"/>
          <w:sz w:val="22"/>
          <w:szCs w:val="22"/>
        </w:rPr>
        <w:t>Yurauna</w:t>
      </w:r>
      <w:proofErr w:type="spellEnd"/>
      <w:r w:rsidRPr="00331833">
        <w:rPr>
          <w:rFonts w:asciiTheme="minorHAnsi" w:hAnsiTheme="minorHAnsi" w:cstheme="minorHAnsi"/>
          <w:sz w:val="22"/>
          <w:szCs w:val="22"/>
        </w:rPr>
        <w:t xml:space="preserve"> has Aboriginal and Torres Strait Islander staff who provide a range of services to Aboriginal and Torres Strait Islander students. CIT </w:t>
      </w:r>
      <w:proofErr w:type="spellStart"/>
      <w:r w:rsidRPr="00331833">
        <w:rPr>
          <w:rFonts w:asciiTheme="minorHAnsi" w:hAnsiTheme="minorHAnsi" w:cstheme="minorHAnsi"/>
          <w:sz w:val="22"/>
          <w:szCs w:val="22"/>
        </w:rPr>
        <w:t>Yurauna</w:t>
      </w:r>
      <w:proofErr w:type="spellEnd"/>
      <w:r w:rsidRPr="00331833">
        <w:rPr>
          <w:rFonts w:asciiTheme="minorHAnsi" w:hAnsiTheme="minorHAnsi" w:cstheme="minorHAnsi"/>
          <w:sz w:val="22"/>
          <w:szCs w:val="22"/>
        </w:rPr>
        <w:t xml:space="preserve"> is an Educational and Student Support Centre for Aboriginal and Torres Strait Islander students enrolled in courses across CIT. Gain assistance and support for entry </w:t>
      </w:r>
      <w:r w:rsidR="00766E7C" w:rsidRPr="00331833">
        <w:rPr>
          <w:rFonts w:asciiTheme="minorHAnsi" w:hAnsiTheme="minorHAnsi" w:cstheme="minorHAnsi"/>
          <w:sz w:val="22"/>
          <w:szCs w:val="22"/>
        </w:rPr>
        <w:t>into</w:t>
      </w:r>
      <w:r w:rsidRPr="00331833">
        <w:rPr>
          <w:rFonts w:asciiTheme="minorHAnsi" w:hAnsiTheme="minorHAnsi" w:cstheme="minorHAnsi"/>
          <w:sz w:val="22"/>
          <w:szCs w:val="22"/>
        </w:rPr>
        <w:t xml:space="preserve"> other CIT courses and Indigenous Scholarships. </w:t>
      </w:r>
    </w:p>
    <w:p w14:paraId="3A29D992" w14:textId="77777777" w:rsidR="006B5C9D" w:rsidRPr="00331833" w:rsidRDefault="006B5C9D" w:rsidP="006B5C9D">
      <w:pPr>
        <w:pStyle w:val="NormalWeb"/>
        <w:shd w:val="clear" w:color="auto" w:fill="FFFFFF"/>
        <w:spacing w:before="0" w:beforeAutospacing="0" w:after="0" w:afterAutospacing="0"/>
        <w:rPr>
          <w:rStyle w:val="Strong"/>
          <w:rFonts w:asciiTheme="minorHAnsi" w:hAnsiTheme="minorHAnsi" w:cstheme="minorHAnsi"/>
          <w:sz w:val="22"/>
          <w:szCs w:val="22"/>
          <w:shd w:val="clear" w:color="auto" w:fill="FFFFFF"/>
        </w:rPr>
      </w:pPr>
      <w:r w:rsidRPr="00331833">
        <w:rPr>
          <w:rFonts w:asciiTheme="minorHAnsi" w:hAnsiTheme="minorHAnsi" w:cstheme="minorHAnsi"/>
          <w:sz w:val="22"/>
          <w:szCs w:val="22"/>
          <w:shd w:val="clear" w:color="auto" w:fill="FFFFFF"/>
        </w:rPr>
        <w:t>Phone: </w:t>
      </w:r>
      <w:r w:rsidRPr="00331833">
        <w:rPr>
          <w:rStyle w:val="Strong"/>
          <w:rFonts w:asciiTheme="minorHAnsi" w:hAnsiTheme="minorHAnsi" w:cstheme="minorHAnsi"/>
          <w:sz w:val="22"/>
          <w:szCs w:val="22"/>
          <w:shd w:val="clear" w:color="auto" w:fill="FFFFFF"/>
        </w:rPr>
        <w:t>(02) 6207 3309</w:t>
      </w:r>
      <w:r w:rsidRPr="00331833">
        <w:rPr>
          <w:rFonts w:asciiTheme="minorHAnsi" w:hAnsiTheme="minorHAnsi" w:cstheme="minorHAnsi"/>
          <w:sz w:val="22"/>
          <w:szCs w:val="22"/>
        </w:rPr>
        <w:br/>
      </w:r>
      <w:r w:rsidRPr="00331833">
        <w:rPr>
          <w:rFonts w:asciiTheme="minorHAnsi" w:hAnsiTheme="minorHAnsi" w:cstheme="minorHAnsi"/>
          <w:sz w:val="22"/>
          <w:szCs w:val="22"/>
          <w:shd w:val="clear" w:color="auto" w:fill="FFFFFF"/>
        </w:rPr>
        <w:t>Email: </w:t>
      </w:r>
      <w:hyperlink r:id="rId96" w:history="1">
        <w:r w:rsidRPr="00331833">
          <w:rPr>
            <w:rStyle w:val="Hyperlink"/>
            <w:rFonts w:asciiTheme="minorHAnsi" w:hAnsiTheme="minorHAnsi" w:cstheme="minorHAnsi"/>
            <w:b/>
            <w:bCs/>
            <w:color w:val="auto"/>
            <w:sz w:val="22"/>
            <w:szCs w:val="22"/>
          </w:rPr>
          <w:t>CIT.YuraunaCentre@cit.edu.au</w:t>
        </w:r>
      </w:hyperlink>
    </w:p>
    <w:p w14:paraId="728C8696" w14:textId="77777777" w:rsidR="006B5C9D" w:rsidRPr="00331833" w:rsidRDefault="00F87B77" w:rsidP="006B5C9D">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hyperlink r:id="rId97" w:history="1">
        <w:r w:rsidR="006B5C9D" w:rsidRPr="00331833">
          <w:rPr>
            <w:rStyle w:val="Hyperlink"/>
            <w:rFonts w:asciiTheme="minorHAnsi" w:eastAsiaTheme="minorHAnsi" w:hAnsiTheme="minorHAnsi" w:cstheme="minorHAnsi"/>
            <w:color w:val="auto"/>
            <w:sz w:val="22"/>
            <w:szCs w:val="22"/>
            <w:lang w:eastAsia="en-US"/>
          </w:rPr>
          <w:t>https://cit.edu.au/current/my_study/student_information_guide/a_to_z/cit_yurauna</w:t>
        </w:r>
      </w:hyperlink>
    </w:p>
    <w:p w14:paraId="14140C73" w14:textId="77777777" w:rsidR="006B5C9D" w:rsidRPr="00331833" w:rsidRDefault="006B5C9D" w:rsidP="006B5C9D">
      <w:pPr>
        <w:spacing w:after="0"/>
        <w:rPr>
          <w:rFonts w:cstheme="minorHAnsi"/>
          <w:lang w:val="en-US"/>
        </w:rPr>
      </w:pPr>
    </w:p>
    <w:p w14:paraId="602E573D" w14:textId="77777777" w:rsidR="006B5C9D" w:rsidRPr="00331833" w:rsidRDefault="006B5C9D" w:rsidP="006B5C9D">
      <w:pPr>
        <w:pStyle w:val="Heading2"/>
        <w:spacing w:before="0"/>
        <w:rPr>
          <w:rFonts w:asciiTheme="minorHAnsi" w:hAnsiTheme="minorHAnsi" w:cstheme="minorHAnsi"/>
          <w:b/>
          <w:bCs/>
          <w:color w:val="auto"/>
          <w:sz w:val="22"/>
          <w:szCs w:val="22"/>
        </w:rPr>
      </w:pPr>
      <w:r w:rsidRPr="00331833">
        <w:rPr>
          <w:rFonts w:asciiTheme="minorHAnsi" w:hAnsiTheme="minorHAnsi" w:cstheme="minorHAnsi"/>
          <w:b/>
          <w:bCs/>
          <w:color w:val="auto"/>
          <w:sz w:val="22"/>
          <w:szCs w:val="22"/>
        </w:rPr>
        <w:t>Thiess – Electrical Apprenticeships</w:t>
      </w:r>
    </w:p>
    <w:p w14:paraId="6CD5B997" w14:textId="77777777" w:rsidR="006B5C9D" w:rsidRPr="00331833" w:rsidRDefault="006B5C9D" w:rsidP="006B5C9D">
      <w:pPr>
        <w:spacing w:after="0"/>
        <w:rPr>
          <w:rFonts w:cstheme="minorHAnsi"/>
        </w:rPr>
      </w:pPr>
      <w:r w:rsidRPr="00331833">
        <w:rPr>
          <w:rFonts w:cstheme="minorHAnsi"/>
        </w:rPr>
        <w:t>The Recruitment Process begins around August each year and continues until December.</w:t>
      </w:r>
    </w:p>
    <w:p w14:paraId="5E3DCE6A"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For almost a decade, the Thiess Apprenticeship Program (TAP) has been striving for excellence, best </w:t>
      </w:r>
      <w:proofErr w:type="gramStart"/>
      <w:r w:rsidRPr="00331833">
        <w:rPr>
          <w:rFonts w:asciiTheme="minorHAnsi" w:hAnsiTheme="minorHAnsi" w:cstheme="minorHAnsi"/>
          <w:sz w:val="22"/>
          <w:szCs w:val="22"/>
        </w:rPr>
        <w:t>practice</w:t>
      </w:r>
      <w:proofErr w:type="gramEnd"/>
      <w:r w:rsidRPr="00331833">
        <w:rPr>
          <w:rFonts w:asciiTheme="minorHAnsi" w:hAnsiTheme="minorHAnsi" w:cstheme="minorHAnsi"/>
          <w:sz w:val="22"/>
          <w:szCs w:val="22"/>
        </w:rPr>
        <w:t xml:space="preserve"> and innovation. Recognised Australia wide for delivering consistent, high-quality on the job and off the job training. View the application steps here:</w:t>
      </w:r>
    </w:p>
    <w:p w14:paraId="04249C64" w14:textId="77777777" w:rsidR="006B5C9D" w:rsidRPr="00331833" w:rsidRDefault="006B5C9D" w:rsidP="006B5C9D">
      <w:pPr>
        <w:numPr>
          <w:ilvl w:val="0"/>
          <w:numId w:val="10"/>
        </w:numPr>
        <w:spacing w:after="0" w:line="240" w:lineRule="auto"/>
        <w:rPr>
          <w:rFonts w:eastAsia="Times New Roman" w:cstheme="minorHAnsi"/>
          <w:lang w:eastAsia="en-AU"/>
        </w:rPr>
      </w:pPr>
      <w:r w:rsidRPr="00331833">
        <w:rPr>
          <w:rFonts w:eastAsia="Times New Roman" w:cstheme="minorHAnsi"/>
          <w:lang w:eastAsia="en-AU"/>
        </w:rPr>
        <w:t>Certificate III Engineering - Mechanical Trade (Diesel Fitter)</w:t>
      </w:r>
    </w:p>
    <w:p w14:paraId="0B9060AD" w14:textId="77777777" w:rsidR="006B5C9D" w:rsidRPr="00331833" w:rsidRDefault="006B5C9D" w:rsidP="006B5C9D">
      <w:pPr>
        <w:numPr>
          <w:ilvl w:val="0"/>
          <w:numId w:val="10"/>
        </w:numPr>
        <w:spacing w:after="0" w:line="240" w:lineRule="auto"/>
        <w:rPr>
          <w:rFonts w:eastAsia="Times New Roman" w:cstheme="minorHAnsi"/>
          <w:lang w:eastAsia="en-AU"/>
        </w:rPr>
      </w:pPr>
      <w:r w:rsidRPr="00331833">
        <w:rPr>
          <w:rFonts w:eastAsia="Times New Roman" w:cstheme="minorHAnsi"/>
          <w:lang w:eastAsia="en-AU"/>
        </w:rPr>
        <w:t>Certificate III Automotive Electrical Technology</w:t>
      </w:r>
    </w:p>
    <w:p w14:paraId="3CD9971A" w14:textId="77777777" w:rsidR="006B5C9D" w:rsidRPr="00331833" w:rsidRDefault="006B5C9D" w:rsidP="006B5C9D">
      <w:pPr>
        <w:numPr>
          <w:ilvl w:val="0"/>
          <w:numId w:val="10"/>
        </w:numPr>
        <w:spacing w:after="0" w:line="240" w:lineRule="auto"/>
        <w:rPr>
          <w:rFonts w:eastAsia="Times New Roman" w:cstheme="minorHAnsi"/>
          <w:lang w:eastAsia="en-AU"/>
        </w:rPr>
      </w:pPr>
      <w:r w:rsidRPr="00331833">
        <w:rPr>
          <w:rFonts w:eastAsia="Times New Roman" w:cstheme="minorHAnsi"/>
          <w:lang w:eastAsia="en-AU"/>
        </w:rPr>
        <w:t>Certificate III Engineering - Fabrication Trade (</w:t>
      </w:r>
      <w:proofErr w:type="spellStart"/>
      <w:r w:rsidRPr="00331833">
        <w:rPr>
          <w:rFonts w:eastAsia="Times New Roman" w:cstheme="minorHAnsi"/>
          <w:lang w:eastAsia="en-AU"/>
        </w:rPr>
        <w:t>Boilermaking</w:t>
      </w:r>
      <w:proofErr w:type="spellEnd"/>
      <w:r w:rsidRPr="00331833">
        <w:rPr>
          <w:rFonts w:eastAsia="Times New Roman" w:cstheme="minorHAnsi"/>
          <w:lang w:eastAsia="en-AU"/>
        </w:rPr>
        <w:t>/Welding)</w:t>
      </w:r>
    </w:p>
    <w:p w14:paraId="02869A83" w14:textId="77777777" w:rsidR="006B5C9D" w:rsidRPr="00331833" w:rsidRDefault="006B5C9D" w:rsidP="006B5C9D">
      <w:pPr>
        <w:numPr>
          <w:ilvl w:val="0"/>
          <w:numId w:val="10"/>
        </w:numPr>
        <w:spacing w:after="0" w:line="240" w:lineRule="auto"/>
        <w:rPr>
          <w:rFonts w:eastAsia="Times New Roman" w:cstheme="minorHAnsi"/>
          <w:lang w:eastAsia="en-AU"/>
        </w:rPr>
      </w:pPr>
      <w:r w:rsidRPr="00331833">
        <w:rPr>
          <w:rFonts w:eastAsia="Times New Roman" w:cstheme="minorHAnsi"/>
          <w:lang w:eastAsia="en-AU"/>
        </w:rPr>
        <w:t>Certificate III in Electrotechnology Systems Electrician (High Voltage)</w:t>
      </w:r>
    </w:p>
    <w:p w14:paraId="00E253CF" w14:textId="77777777" w:rsidR="006B5C9D" w:rsidRPr="00331833" w:rsidRDefault="006B5C9D" w:rsidP="006B5C9D">
      <w:pPr>
        <w:numPr>
          <w:ilvl w:val="0"/>
          <w:numId w:val="10"/>
        </w:numPr>
        <w:spacing w:after="0" w:line="240" w:lineRule="auto"/>
        <w:textAlignment w:val="baseline"/>
        <w:rPr>
          <w:rFonts w:eastAsia="Times New Roman" w:cstheme="minorHAnsi"/>
          <w:lang w:eastAsia="en-AU"/>
        </w:rPr>
      </w:pPr>
      <w:r w:rsidRPr="00331833">
        <w:rPr>
          <w:rFonts w:eastAsia="Times New Roman" w:cstheme="minorHAnsi"/>
          <w:lang w:eastAsia="en-AU"/>
        </w:rPr>
        <w:t>Your application will be acknowledged by email. Incomplete applications will not be considered</w:t>
      </w:r>
    </w:p>
    <w:p w14:paraId="05B5D2DE" w14:textId="77777777" w:rsidR="006B5C9D" w:rsidRPr="00331833" w:rsidRDefault="006B5C9D" w:rsidP="006B5C9D">
      <w:pPr>
        <w:numPr>
          <w:ilvl w:val="0"/>
          <w:numId w:val="10"/>
        </w:numPr>
        <w:spacing w:after="0" w:line="240" w:lineRule="auto"/>
        <w:textAlignment w:val="baseline"/>
        <w:rPr>
          <w:rFonts w:eastAsia="Times New Roman" w:cstheme="minorHAnsi"/>
          <w:lang w:eastAsia="en-AU"/>
        </w:rPr>
      </w:pPr>
      <w:r w:rsidRPr="00331833">
        <w:rPr>
          <w:rFonts w:eastAsia="Times New Roman" w:cstheme="minorHAnsi"/>
          <w:lang w:eastAsia="en-AU"/>
        </w:rPr>
        <w:t>If you progress to the next stage, you will be invited to attend an Apprentice Recruitment Day</w:t>
      </w:r>
    </w:p>
    <w:p w14:paraId="2B674EA2" w14:textId="77777777" w:rsidR="006B5C9D" w:rsidRPr="00331833" w:rsidRDefault="00F87B77" w:rsidP="006B5C9D">
      <w:pPr>
        <w:pStyle w:val="NormalWeb"/>
        <w:spacing w:before="0" w:beforeAutospacing="0" w:after="0" w:afterAutospacing="0"/>
        <w:rPr>
          <w:rFonts w:asciiTheme="minorHAnsi" w:hAnsiTheme="minorHAnsi" w:cstheme="minorHAnsi"/>
          <w:sz w:val="22"/>
          <w:szCs w:val="22"/>
        </w:rPr>
      </w:pPr>
      <w:hyperlink r:id="rId98" w:history="1">
        <w:r w:rsidR="006B5C9D" w:rsidRPr="00331833">
          <w:rPr>
            <w:rStyle w:val="Hyperlink"/>
            <w:rFonts w:asciiTheme="minorHAnsi" w:eastAsiaTheme="majorEastAsia" w:hAnsiTheme="minorHAnsi" w:cstheme="minorHAnsi"/>
            <w:color w:val="auto"/>
            <w:sz w:val="22"/>
            <w:szCs w:val="22"/>
          </w:rPr>
          <w:t>https://www.thiess.com/en/people-and-careers/investing-in-our-people/apprentices</w:t>
        </w:r>
      </w:hyperlink>
    </w:p>
    <w:p w14:paraId="35406836" w14:textId="77777777" w:rsidR="006B5C9D" w:rsidRPr="00331833" w:rsidRDefault="006B5C9D" w:rsidP="006B5C9D">
      <w:pPr>
        <w:spacing w:after="0" w:line="240" w:lineRule="auto"/>
        <w:rPr>
          <w:rFonts w:cstheme="minorHAnsi"/>
          <w:b/>
          <w:u w:val="single"/>
        </w:rPr>
      </w:pPr>
    </w:p>
    <w:p w14:paraId="02EAB6FD" w14:textId="77777777" w:rsidR="006B5C9D" w:rsidRPr="00331833" w:rsidRDefault="006B5C9D" w:rsidP="006B5C9D">
      <w:pPr>
        <w:spacing w:after="0"/>
        <w:rPr>
          <w:rFonts w:cstheme="minorHAnsi"/>
          <w:b/>
          <w:lang w:val="en-US"/>
        </w:rPr>
      </w:pPr>
      <w:r w:rsidRPr="00331833">
        <w:rPr>
          <w:rFonts w:cstheme="minorHAnsi"/>
          <w:b/>
          <w:lang w:val="en-US"/>
        </w:rPr>
        <w:t>Agriculture, Horticulture, Animals and Environment Snapshot</w:t>
      </w:r>
    </w:p>
    <w:p w14:paraId="017AB373" w14:textId="77777777" w:rsidR="006B5C9D" w:rsidRPr="00331833" w:rsidRDefault="006B5C9D" w:rsidP="006B5C9D">
      <w:pPr>
        <w:spacing w:after="0"/>
        <w:rPr>
          <w:rFonts w:cstheme="minorHAnsi"/>
          <w:lang w:val="en-US"/>
        </w:rPr>
      </w:pPr>
      <w:r w:rsidRPr="00331833">
        <w:rPr>
          <w:rFonts w:cstheme="minorHAnsi"/>
        </w:rPr>
        <w:t>Which occupations in this industry are likely to have the largest employment growth over the next three years? Which TAFE NSW courses are popular for people looking to get into these job roles and how much can you earn?</w:t>
      </w:r>
    </w:p>
    <w:p w14:paraId="5B42E459" w14:textId="77777777" w:rsidR="006B5C9D" w:rsidRPr="00331833" w:rsidRDefault="00F87B77" w:rsidP="006B5C9D">
      <w:pPr>
        <w:spacing w:after="0"/>
        <w:rPr>
          <w:rFonts w:cstheme="minorHAnsi"/>
          <w:lang w:val="en-US"/>
        </w:rPr>
      </w:pPr>
      <w:hyperlink r:id="rId99" w:history="1">
        <w:r w:rsidR="006B5C9D" w:rsidRPr="00331833">
          <w:rPr>
            <w:rStyle w:val="Hyperlink"/>
            <w:rFonts w:cstheme="minorHAnsi"/>
            <w:color w:val="auto"/>
            <w:lang w:val="en-US"/>
          </w:rPr>
          <w:t>https://www.tafensw.edu.au/documents/60140/219174/Careers-Snapshot_Agriculture_Horticulture_Animal_Care_and+_the_Environment.pdf</w:t>
        </w:r>
      </w:hyperlink>
    </w:p>
    <w:p w14:paraId="303F0331" w14:textId="77777777" w:rsidR="006B5C9D" w:rsidRPr="00331833" w:rsidRDefault="006B5C9D" w:rsidP="006B5C9D">
      <w:pPr>
        <w:spacing w:after="0"/>
        <w:rPr>
          <w:rFonts w:cstheme="minorHAnsi"/>
          <w:lang w:val="en-US"/>
        </w:rPr>
      </w:pPr>
    </w:p>
    <w:p w14:paraId="7C6A45DD" w14:textId="77777777" w:rsidR="006B5C9D" w:rsidRPr="00331833" w:rsidRDefault="006B5C9D" w:rsidP="006B5C9D">
      <w:pPr>
        <w:spacing w:after="0"/>
        <w:rPr>
          <w:rFonts w:cstheme="minorHAnsi"/>
          <w:b/>
          <w:lang w:val="en-US"/>
        </w:rPr>
      </w:pPr>
      <w:r w:rsidRPr="00331833">
        <w:rPr>
          <w:rFonts w:cstheme="minorHAnsi"/>
          <w:b/>
          <w:lang w:val="en-US"/>
        </w:rPr>
        <w:t>Business and Finance Snapshot</w:t>
      </w:r>
    </w:p>
    <w:p w14:paraId="1407320A" w14:textId="77777777" w:rsidR="006B5C9D" w:rsidRPr="00331833" w:rsidRDefault="006B5C9D" w:rsidP="006B5C9D">
      <w:pPr>
        <w:spacing w:after="0"/>
        <w:rPr>
          <w:rFonts w:cstheme="minorHAnsi"/>
          <w:lang w:val="en-US"/>
        </w:rPr>
      </w:pPr>
      <w:r w:rsidRPr="00331833">
        <w:rPr>
          <w:rFonts w:cstheme="minorHAnsi"/>
        </w:rPr>
        <w:t>Which occupations in this industry are likely to have the largest employment growth over the next three years? Which TAFE NSW courses are popular for people looking to get into these job roles and how much can you earn?</w:t>
      </w:r>
    </w:p>
    <w:p w14:paraId="73175BC2" w14:textId="77777777" w:rsidR="006B5C9D" w:rsidRPr="00331833" w:rsidRDefault="00F87B77" w:rsidP="006B5C9D">
      <w:pPr>
        <w:spacing w:after="0"/>
        <w:rPr>
          <w:rFonts w:cstheme="minorHAnsi"/>
          <w:lang w:val="en-US"/>
        </w:rPr>
      </w:pPr>
      <w:hyperlink r:id="rId100" w:history="1">
        <w:r w:rsidR="006B5C9D" w:rsidRPr="00331833">
          <w:rPr>
            <w:rStyle w:val="Hyperlink"/>
            <w:rFonts w:cstheme="minorHAnsi"/>
            <w:color w:val="auto"/>
            <w:lang w:val="en-US"/>
          </w:rPr>
          <w:t>https://www.tafensw.edu.au/documents/60140/219174/Careers-Snapshot_Business_and_Finance.pdf</w:t>
        </w:r>
      </w:hyperlink>
    </w:p>
    <w:p w14:paraId="484F19D1" w14:textId="77777777" w:rsidR="006B5C9D" w:rsidRDefault="006B5C9D" w:rsidP="00F315D2">
      <w:pPr>
        <w:spacing w:after="0"/>
        <w:rPr>
          <w:rFonts w:ascii="Calibri" w:hAnsi="Calibri" w:cs="Calibri"/>
          <w:b/>
          <w:bCs/>
        </w:rPr>
      </w:pPr>
    </w:p>
    <w:p w14:paraId="2328AFEF" w14:textId="77777777" w:rsidR="00F315D2" w:rsidRPr="00E67C73" w:rsidRDefault="00F315D2" w:rsidP="00F315D2">
      <w:pPr>
        <w:shd w:val="clear" w:color="auto" w:fill="FFFFFF"/>
        <w:spacing w:after="0"/>
        <w:rPr>
          <w:rFonts w:ascii="Calibri" w:hAnsi="Calibri" w:cs="Calibri"/>
        </w:rPr>
      </w:pPr>
      <w:r w:rsidRPr="00A72F39">
        <w:rPr>
          <w:rFonts w:ascii="Calibri" w:hAnsi="Calibri" w:cstheme="minorHAnsi"/>
          <w:b/>
          <w:sz w:val="32"/>
          <w:szCs w:val="32"/>
          <w:u w:val="single"/>
        </w:rPr>
        <w:t>COLLEGES</w:t>
      </w:r>
    </w:p>
    <w:p w14:paraId="6AF23592" w14:textId="126C0CF7" w:rsidR="00F315D2" w:rsidRDefault="00F315D2" w:rsidP="00F315D2">
      <w:pPr>
        <w:spacing w:after="0" w:line="240" w:lineRule="auto"/>
        <w:rPr>
          <w:rFonts w:eastAsia="Times New Roman" w:cstheme="minorHAnsi"/>
          <w:b/>
          <w:bCs/>
        </w:rPr>
      </w:pPr>
    </w:p>
    <w:p w14:paraId="0C41F277" w14:textId="77777777" w:rsidR="008A7519" w:rsidRPr="00331833" w:rsidRDefault="008A7519" w:rsidP="008A7519">
      <w:pPr>
        <w:spacing w:after="0"/>
        <w:rPr>
          <w:rFonts w:cstheme="minorHAnsi"/>
          <w:b/>
          <w:bCs/>
        </w:rPr>
      </w:pPr>
      <w:r w:rsidRPr="00331833">
        <w:rPr>
          <w:rFonts w:cstheme="minorHAnsi"/>
          <w:b/>
          <w:bCs/>
        </w:rPr>
        <w:t>Australian Institute of Music Winter Short Courses</w:t>
      </w:r>
    </w:p>
    <w:p w14:paraId="58FF75B4" w14:textId="77777777" w:rsidR="008A7519" w:rsidRPr="00331833" w:rsidRDefault="008A7519" w:rsidP="008A7519">
      <w:pPr>
        <w:spacing w:after="0"/>
        <w:rPr>
          <w:rFonts w:cstheme="minorHAnsi"/>
        </w:rPr>
      </w:pPr>
      <w:r w:rsidRPr="00331833">
        <w:rPr>
          <w:rFonts w:cstheme="minorHAnsi"/>
        </w:rPr>
        <w:t>Winter Short Courses</w:t>
      </w:r>
    </w:p>
    <w:p w14:paraId="5B535640" w14:textId="77777777" w:rsidR="008A7519" w:rsidRPr="00331833" w:rsidRDefault="008A7519" w:rsidP="008A7519">
      <w:pPr>
        <w:spacing w:after="0"/>
        <w:rPr>
          <w:rFonts w:cstheme="minorHAnsi"/>
        </w:rPr>
      </w:pPr>
      <w:r w:rsidRPr="00331833">
        <w:rPr>
          <w:rFonts w:cstheme="minorHAnsi"/>
        </w:rPr>
        <w:t>Week of July 20</w:t>
      </w:r>
    </w:p>
    <w:p w14:paraId="2720C99E" w14:textId="77777777" w:rsidR="008A7519" w:rsidRPr="00331833" w:rsidRDefault="008A7519" w:rsidP="008A7519">
      <w:pPr>
        <w:spacing w:after="0"/>
        <w:rPr>
          <w:rFonts w:cstheme="minorHAnsi"/>
        </w:rPr>
      </w:pPr>
      <w:r w:rsidRPr="00331833">
        <w:rPr>
          <w:rFonts w:cstheme="minorHAnsi"/>
        </w:rPr>
        <w:t>Composition &amp; DAWs, Instrument Skills, Music Theory, Performance</w:t>
      </w:r>
    </w:p>
    <w:p w14:paraId="2FE3693F" w14:textId="77777777" w:rsidR="008A7519" w:rsidRPr="00331833" w:rsidRDefault="008A7519" w:rsidP="008A7519">
      <w:pPr>
        <w:spacing w:after="0"/>
        <w:rPr>
          <w:rFonts w:cstheme="minorHAnsi"/>
        </w:rPr>
      </w:pPr>
      <w:r w:rsidRPr="00331833">
        <w:rPr>
          <w:rFonts w:cstheme="minorHAnsi"/>
        </w:rPr>
        <w:t>Styles (Jazz, Afro Cuban, Indian Rhythms)</w:t>
      </w:r>
    </w:p>
    <w:p w14:paraId="42496E3A" w14:textId="77777777" w:rsidR="008A7519" w:rsidRPr="00331833" w:rsidRDefault="008A7519" w:rsidP="008A7519">
      <w:pPr>
        <w:spacing w:after="0"/>
        <w:rPr>
          <w:rStyle w:val="Strong"/>
          <w:rFonts w:cstheme="minorHAnsi"/>
          <w:shd w:val="clear" w:color="auto" w:fill="FFFFFF"/>
        </w:rPr>
      </w:pPr>
      <w:r w:rsidRPr="00331833">
        <w:rPr>
          <w:rStyle w:val="Strong"/>
          <w:rFonts w:cstheme="minorHAnsi"/>
          <w:shd w:val="clear" w:color="auto" w:fill="FFFFFF"/>
        </w:rPr>
        <w:t>AIM's short courses are a great way to further your knowledge in the world of music, production, composition and recording with all courses now 100% online!</w:t>
      </w:r>
    </w:p>
    <w:p w14:paraId="161686D5" w14:textId="77777777" w:rsidR="008A7519" w:rsidRPr="00331833" w:rsidRDefault="00F87B77" w:rsidP="008A7519">
      <w:pPr>
        <w:spacing w:after="0"/>
        <w:rPr>
          <w:rFonts w:cstheme="minorHAnsi"/>
        </w:rPr>
      </w:pPr>
      <w:hyperlink r:id="rId101" w:history="1">
        <w:r w:rsidR="008A7519" w:rsidRPr="00331833">
          <w:rPr>
            <w:rStyle w:val="Hyperlink"/>
            <w:rFonts w:cstheme="minorHAnsi"/>
            <w:color w:val="auto"/>
          </w:rPr>
          <w:t>https://www.aim.edu.au/programs/short-courses</w:t>
        </w:r>
      </w:hyperlink>
    </w:p>
    <w:p w14:paraId="793F5219" w14:textId="77777777" w:rsidR="008A7519" w:rsidRPr="00331833" w:rsidRDefault="008A7519" w:rsidP="008A7519">
      <w:pPr>
        <w:spacing w:after="0"/>
        <w:rPr>
          <w:rFonts w:cstheme="minorHAnsi"/>
        </w:rPr>
      </w:pPr>
    </w:p>
    <w:p w14:paraId="0D3D762E" w14:textId="77777777" w:rsidR="008A7519" w:rsidRPr="00331833" w:rsidRDefault="008A7519" w:rsidP="008A7519">
      <w:pPr>
        <w:spacing w:after="0"/>
        <w:rPr>
          <w:rFonts w:cstheme="minorHAnsi"/>
          <w:b/>
          <w:bCs/>
        </w:rPr>
      </w:pPr>
      <w:r w:rsidRPr="00331833">
        <w:rPr>
          <w:rFonts w:cstheme="minorHAnsi"/>
          <w:b/>
          <w:bCs/>
        </w:rPr>
        <w:lastRenderedPageBreak/>
        <w:t>Music - High School Winter Workshops - Australian Institute of Music</w:t>
      </w:r>
    </w:p>
    <w:p w14:paraId="09EB882C" w14:textId="77777777" w:rsidR="008A7519" w:rsidRPr="00331833" w:rsidRDefault="008A7519" w:rsidP="008A7519">
      <w:pPr>
        <w:spacing w:after="0"/>
        <w:rPr>
          <w:rFonts w:cstheme="minorHAnsi"/>
        </w:rPr>
      </w:pPr>
      <w:r w:rsidRPr="00331833">
        <w:rPr>
          <w:rFonts w:cstheme="minorHAnsi"/>
        </w:rPr>
        <w:t>Wednesday 8 &amp; Thursday 9 July</w:t>
      </w:r>
    </w:p>
    <w:p w14:paraId="2BD3C213" w14:textId="77777777" w:rsidR="008A7519" w:rsidRPr="00331833" w:rsidRDefault="008A7519" w:rsidP="008A7519">
      <w:pPr>
        <w:spacing w:after="0"/>
        <w:rPr>
          <w:rFonts w:cstheme="minorHAnsi"/>
        </w:rPr>
      </w:pPr>
      <w:r w:rsidRPr="00331833">
        <w:rPr>
          <w:rFonts w:cstheme="minorHAnsi"/>
          <w:shd w:val="clear" w:color="auto" w:fill="FFFFFF"/>
        </w:rPr>
        <w:t>Over 2 fun and informative days, students will be </w:t>
      </w:r>
      <w:r w:rsidRPr="00331833">
        <w:rPr>
          <w:rStyle w:val="Strong"/>
          <w:rFonts w:cstheme="minorHAnsi"/>
          <w:shd w:val="clear" w:color="auto" w:fill="FFFFFF"/>
        </w:rPr>
        <w:t>on campus </w:t>
      </w:r>
      <w:r w:rsidRPr="00331833">
        <w:rPr>
          <w:rFonts w:cstheme="minorHAnsi"/>
          <w:shd w:val="clear" w:color="auto" w:fill="FFFFFF"/>
        </w:rPr>
        <w:t xml:space="preserve">in our world class facilities in Sydney, improving their musicianship and performance ability. Our industry experienced, professional tertiary experts will be providing individualised, one-on-one feedback on performance, </w:t>
      </w:r>
      <w:proofErr w:type="gramStart"/>
      <w:r w:rsidRPr="00331833">
        <w:rPr>
          <w:rFonts w:cstheme="minorHAnsi"/>
          <w:shd w:val="clear" w:color="auto" w:fill="FFFFFF"/>
        </w:rPr>
        <w:t>technique</w:t>
      </w:r>
      <w:proofErr w:type="gramEnd"/>
      <w:r w:rsidRPr="00331833">
        <w:rPr>
          <w:rFonts w:cstheme="minorHAnsi"/>
          <w:shd w:val="clear" w:color="auto" w:fill="FFFFFF"/>
        </w:rPr>
        <w:t xml:space="preserve"> and repertoire. This is an incredible opportunity to develop skills and understanding with the help of industry professionals.</w:t>
      </w:r>
    </w:p>
    <w:p w14:paraId="75C90E51" w14:textId="77777777" w:rsidR="008A7519" w:rsidRPr="00331833" w:rsidRDefault="00F87B77" w:rsidP="008A7519">
      <w:pPr>
        <w:spacing w:after="0"/>
        <w:rPr>
          <w:rFonts w:cstheme="minorHAnsi"/>
        </w:rPr>
      </w:pPr>
      <w:hyperlink r:id="rId102" w:history="1">
        <w:r w:rsidR="008A7519" w:rsidRPr="00331833">
          <w:rPr>
            <w:rStyle w:val="Hyperlink"/>
            <w:rFonts w:cstheme="minorHAnsi"/>
            <w:color w:val="auto"/>
          </w:rPr>
          <w:t>https://www.aim.edu.au/events/high-school-winter-workshops</w:t>
        </w:r>
      </w:hyperlink>
    </w:p>
    <w:p w14:paraId="563A0E43" w14:textId="77777777" w:rsidR="008A7519" w:rsidRDefault="008A7519" w:rsidP="00F315D2">
      <w:pPr>
        <w:spacing w:after="0" w:line="240" w:lineRule="auto"/>
        <w:rPr>
          <w:rFonts w:eastAsia="Times New Roman" w:cstheme="minorHAnsi"/>
          <w:b/>
          <w:bCs/>
        </w:rPr>
      </w:pPr>
    </w:p>
    <w:p w14:paraId="50862B64" w14:textId="77777777" w:rsidR="004D2F8D" w:rsidRPr="00331833" w:rsidRDefault="004D2F8D" w:rsidP="004D2F8D">
      <w:pPr>
        <w:spacing w:after="0"/>
        <w:rPr>
          <w:rFonts w:cstheme="minorHAnsi"/>
          <w:b/>
          <w:bCs/>
        </w:rPr>
      </w:pPr>
      <w:r w:rsidRPr="00331833">
        <w:rPr>
          <w:rFonts w:cstheme="minorHAnsi"/>
          <w:b/>
          <w:bCs/>
        </w:rPr>
        <w:t xml:space="preserve">RSA Courses at </w:t>
      </w:r>
      <w:proofErr w:type="spellStart"/>
      <w:r w:rsidRPr="00331833">
        <w:rPr>
          <w:rFonts w:cstheme="minorHAnsi"/>
          <w:b/>
          <w:bCs/>
        </w:rPr>
        <w:t>Kenvale</w:t>
      </w:r>
      <w:proofErr w:type="spellEnd"/>
    </w:p>
    <w:p w14:paraId="463B78FD" w14:textId="77777777" w:rsidR="004D2F8D" w:rsidRPr="00331833" w:rsidRDefault="004D2F8D" w:rsidP="004D2F8D">
      <w:pPr>
        <w:spacing w:after="0"/>
        <w:rPr>
          <w:rFonts w:cstheme="minorHAnsi"/>
        </w:rPr>
      </w:pPr>
      <w:r w:rsidRPr="00331833">
        <w:rPr>
          <w:rFonts w:cstheme="minorHAnsi"/>
        </w:rPr>
        <w:t>Many dates to choose from.</w:t>
      </w:r>
    </w:p>
    <w:p w14:paraId="729D5DB2" w14:textId="77777777" w:rsidR="004D2F8D" w:rsidRPr="00331833" w:rsidRDefault="00F87B77" w:rsidP="004D2F8D">
      <w:pPr>
        <w:spacing w:after="0"/>
        <w:rPr>
          <w:rFonts w:cstheme="minorHAnsi"/>
        </w:rPr>
      </w:pPr>
      <w:hyperlink r:id="rId103" w:history="1">
        <w:r w:rsidR="004D2F8D" w:rsidRPr="00331833">
          <w:rPr>
            <w:rStyle w:val="Hyperlink"/>
            <w:rFonts w:cstheme="minorHAnsi"/>
            <w:color w:val="auto"/>
          </w:rPr>
          <w:t>https://kenvale.edu.au/event-directory/</w:t>
        </w:r>
      </w:hyperlink>
    </w:p>
    <w:p w14:paraId="1A206310" w14:textId="77777777" w:rsidR="004D2F8D" w:rsidRPr="00331833" w:rsidRDefault="004D2F8D" w:rsidP="004D2F8D">
      <w:pPr>
        <w:spacing w:after="0"/>
        <w:rPr>
          <w:rFonts w:cstheme="minorHAnsi"/>
        </w:rPr>
      </w:pPr>
    </w:p>
    <w:p w14:paraId="678517C7" w14:textId="59679960" w:rsidR="004D2F8D" w:rsidRPr="00331833" w:rsidRDefault="004D2F8D" w:rsidP="004D2F8D">
      <w:pPr>
        <w:spacing w:after="0"/>
        <w:rPr>
          <w:rFonts w:cstheme="minorHAnsi"/>
          <w:b/>
          <w:bCs/>
        </w:rPr>
      </w:pPr>
      <w:r>
        <w:rPr>
          <w:rFonts w:cstheme="minorHAnsi"/>
          <w:b/>
          <w:bCs/>
        </w:rPr>
        <w:t xml:space="preserve">Sport and Dance - </w:t>
      </w:r>
      <w:r w:rsidRPr="00331833">
        <w:rPr>
          <w:rFonts w:cstheme="minorHAnsi"/>
          <w:b/>
          <w:bCs/>
        </w:rPr>
        <w:t>ACPE Virtual Open Day</w:t>
      </w:r>
    </w:p>
    <w:p w14:paraId="77EE2B9E" w14:textId="77777777" w:rsidR="004D2F8D" w:rsidRPr="00331833" w:rsidRDefault="004D2F8D" w:rsidP="004D2F8D">
      <w:pPr>
        <w:spacing w:after="0"/>
        <w:rPr>
          <w:rFonts w:cstheme="minorHAnsi"/>
        </w:rPr>
      </w:pPr>
      <w:r w:rsidRPr="00331833">
        <w:rPr>
          <w:rFonts w:cstheme="minorHAnsi"/>
        </w:rPr>
        <w:t>27 June</w:t>
      </w:r>
    </w:p>
    <w:p w14:paraId="070C560C" w14:textId="77777777" w:rsidR="004D2F8D" w:rsidRPr="00331833" w:rsidRDefault="004D2F8D" w:rsidP="004D2F8D">
      <w:pPr>
        <w:spacing w:after="0"/>
        <w:rPr>
          <w:rFonts w:cstheme="minorHAnsi"/>
        </w:rPr>
      </w:pPr>
      <w:r w:rsidRPr="00331833">
        <w:rPr>
          <w:rFonts w:cstheme="minorHAnsi"/>
        </w:rPr>
        <w:t>Attend our Virtual Open Day to find out how ACPE can help you achieve your dream career. Open Day will give you the opportunity to:</w:t>
      </w:r>
    </w:p>
    <w:p w14:paraId="7F4DB165" w14:textId="77777777" w:rsidR="004D2F8D" w:rsidRPr="00331833" w:rsidRDefault="004D2F8D" w:rsidP="004D2F8D">
      <w:pPr>
        <w:spacing w:after="0"/>
        <w:rPr>
          <w:rFonts w:cstheme="minorHAnsi"/>
        </w:rPr>
      </w:pPr>
      <w:r w:rsidRPr="00331833">
        <w:rPr>
          <w:rFonts w:cstheme="minorHAnsi"/>
        </w:rPr>
        <w:t>Hear from academic and student support staff and learn all about our industry-focused courses</w:t>
      </w:r>
    </w:p>
    <w:p w14:paraId="629B61E1" w14:textId="77777777" w:rsidR="004D2F8D" w:rsidRPr="00331833" w:rsidRDefault="004D2F8D" w:rsidP="004D2F8D">
      <w:pPr>
        <w:spacing w:after="0"/>
        <w:rPr>
          <w:rFonts w:cstheme="minorHAnsi"/>
        </w:rPr>
      </w:pPr>
      <w:r w:rsidRPr="00331833">
        <w:rPr>
          <w:rFonts w:cstheme="minorHAnsi"/>
        </w:rPr>
        <w:t>Find out exactly where a qualification from ACPE can take you and how you can succeed in an active industry</w:t>
      </w:r>
    </w:p>
    <w:p w14:paraId="7E06EE0B" w14:textId="77777777" w:rsidR="004D2F8D" w:rsidRPr="00331833" w:rsidRDefault="004D2F8D" w:rsidP="004D2F8D">
      <w:pPr>
        <w:spacing w:after="0"/>
        <w:rPr>
          <w:rFonts w:cstheme="minorHAnsi"/>
        </w:rPr>
      </w:pPr>
      <w:r w:rsidRPr="00331833">
        <w:rPr>
          <w:rFonts w:cstheme="minorHAnsi"/>
        </w:rPr>
        <w:t>Take a virtual tour of our state-of-the-art, purpose-built campus at Sydney Olympic Park</w:t>
      </w:r>
    </w:p>
    <w:p w14:paraId="6AE71F1E" w14:textId="77777777" w:rsidR="004D2F8D" w:rsidRPr="00331833" w:rsidRDefault="004D2F8D" w:rsidP="004D2F8D">
      <w:pPr>
        <w:spacing w:after="0"/>
        <w:rPr>
          <w:rFonts w:cstheme="minorHAnsi"/>
        </w:rPr>
      </w:pPr>
      <w:r w:rsidRPr="00331833">
        <w:rPr>
          <w:rFonts w:cstheme="minorHAnsi"/>
        </w:rPr>
        <w:t>Discuss course and study options with our Enrolment Advisors</w:t>
      </w:r>
    </w:p>
    <w:p w14:paraId="3FA1BD4E" w14:textId="77777777" w:rsidR="004D2F8D" w:rsidRPr="00331833" w:rsidRDefault="00F87B77" w:rsidP="004D2F8D">
      <w:pPr>
        <w:spacing w:after="0"/>
        <w:rPr>
          <w:rFonts w:cstheme="minorHAnsi"/>
        </w:rPr>
      </w:pPr>
      <w:hyperlink r:id="rId104" w:history="1">
        <w:r w:rsidR="004D2F8D" w:rsidRPr="00331833">
          <w:rPr>
            <w:rStyle w:val="Hyperlink"/>
            <w:rFonts w:cstheme="minorHAnsi"/>
            <w:color w:val="auto"/>
          </w:rPr>
          <w:t>https://www.eventbrite.com.au/e/acpe-virtual-open-day-27-june-2020-sydney-olympic-park-tickets-108421852680</w:t>
        </w:r>
      </w:hyperlink>
    </w:p>
    <w:p w14:paraId="46A55A4E" w14:textId="1039C504" w:rsidR="004D2F8D" w:rsidRDefault="004D2F8D" w:rsidP="00F315D2">
      <w:pPr>
        <w:spacing w:after="0" w:line="240" w:lineRule="auto"/>
        <w:rPr>
          <w:rFonts w:eastAsia="Times New Roman" w:cstheme="minorHAnsi"/>
          <w:b/>
          <w:bCs/>
        </w:rPr>
      </w:pPr>
    </w:p>
    <w:p w14:paraId="46FFE64C" w14:textId="77777777" w:rsidR="004D2F8D" w:rsidRPr="00331833" w:rsidRDefault="004D2F8D" w:rsidP="004D2F8D">
      <w:pPr>
        <w:pStyle w:val="Heading2"/>
        <w:spacing w:before="0"/>
        <w:rPr>
          <w:rFonts w:asciiTheme="minorHAnsi" w:hAnsiTheme="minorHAnsi" w:cstheme="minorHAnsi"/>
          <w:color w:val="auto"/>
          <w:sz w:val="22"/>
          <w:szCs w:val="22"/>
        </w:rPr>
      </w:pPr>
      <w:r w:rsidRPr="00331833">
        <w:rPr>
          <w:rStyle w:val="Strong"/>
          <w:rFonts w:asciiTheme="minorHAnsi" w:hAnsiTheme="minorHAnsi" w:cstheme="minorHAnsi"/>
          <w:color w:val="auto"/>
          <w:sz w:val="22"/>
          <w:szCs w:val="22"/>
        </w:rPr>
        <w:t>Billy Blue College of Design Scholarships - Dare to do more</w:t>
      </w:r>
    </w:p>
    <w:p w14:paraId="6232C9B9" w14:textId="77777777" w:rsidR="004D2F8D" w:rsidRPr="00331833" w:rsidRDefault="004D2F8D" w:rsidP="004D2F8D">
      <w:pPr>
        <w:pStyle w:val="NormalWeb"/>
        <w:spacing w:before="0" w:beforeAutospacing="0" w:after="0" w:afterAutospacing="0"/>
        <w:rPr>
          <w:rStyle w:val="Strong"/>
          <w:rFonts w:asciiTheme="minorHAnsi" w:hAnsiTheme="minorHAnsi" w:cstheme="minorHAnsi"/>
          <w:b w:val="0"/>
          <w:bCs w:val="0"/>
          <w:sz w:val="22"/>
          <w:szCs w:val="22"/>
        </w:rPr>
      </w:pPr>
      <w:r w:rsidRPr="00331833">
        <w:rPr>
          <w:rStyle w:val="Strong"/>
          <w:rFonts w:asciiTheme="minorHAnsi" w:hAnsiTheme="minorHAnsi" w:cstheme="minorHAnsi"/>
          <w:b w:val="0"/>
          <w:bCs w:val="0"/>
          <w:sz w:val="22"/>
          <w:szCs w:val="22"/>
        </w:rPr>
        <w:t>19 January 2021</w:t>
      </w:r>
    </w:p>
    <w:p w14:paraId="5171AF6C" w14:textId="77777777" w:rsidR="004D2F8D" w:rsidRPr="00331833" w:rsidRDefault="004D2F8D" w:rsidP="004D2F8D">
      <w:pPr>
        <w:pStyle w:val="NormalWeb"/>
        <w:spacing w:before="0" w:beforeAutospacing="0" w:after="0" w:afterAutospacing="0"/>
        <w:rPr>
          <w:rFonts w:asciiTheme="minorHAnsi" w:hAnsiTheme="minorHAnsi" w:cstheme="minorHAnsi"/>
          <w:b/>
          <w:bCs/>
          <w:sz w:val="22"/>
          <w:szCs w:val="22"/>
        </w:rPr>
      </w:pPr>
      <w:r w:rsidRPr="00331833">
        <w:rPr>
          <w:rStyle w:val="Strong"/>
          <w:rFonts w:asciiTheme="minorHAnsi" w:hAnsiTheme="minorHAnsi" w:cstheme="minorHAnsi"/>
          <w:b w:val="0"/>
          <w:bCs w:val="0"/>
          <w:sz w:val="22"/>
          <w:szCs w:val="22"/>
        </w:rPr>
        <w:t xml:space="preserve">At Billy Blue College of Design at Torrens University Australia you </w:t>
      </w:r>
      <w:proofErr w:type="gramStart"/>
      <w:r w:rsidRPr="00331833">
        <w:rPr>
          <w:rStyle w:val="Strong"/>
          <w:rFonts w:asciiTheme="minorHAnsi" w:hAnsiTheme="minorHAnsi" w:cstheme="minorHAnsi"/>
          <w:b w:val="0"/>
          <w:bCs w:val="0"/>
          <w:sz w:val="22"/>
          <w:szCs w:val="22"/>
        </w:rPr>
        <w:t>don’t</w:t>
      </w:r>
      <w:proofErr w:type="gramEnd"/>
      <w:r w:rsidRPr="00331833">
        <w:rPr>
          <w:rStyle w:val="Strong"/>
          <w:rFonts w:asciiTheme="minorHAnsi" w:hAnsiTheme="minorHAnsi" w:cstheme="minorHAnsi"/>
          <w:b w:val="0"/>
          <w:bCs w:val="0"/>
          <w:sz w:val="22"/>
          <w:szCs w:val="22"/>
        </w:rPr>
        <w:t xml:space="preserve"> just study design, you’re immersed into a world of thinkers, problem-solvers and rule-breakers. A world where innovation and technology meet traditional design thinking concepts to solve real-world problems. </w:t>
      </w:r>
    </w:p>
    <w:p w14:paraId="1163ADAF" w14:textId="77777777" w:rsidR="004D2F8D" w:rsidRPr="00331833" w:rsidRDefault="004D2F8D" w:rsidP="004D2F8D">
      <w:pPr>
        <w:pStyle w:val="NormalWeb"/>
        <w:spacing w:before="0" w:beforeAutospacing="0" w:after="0" w:afterAutospacing="0"/>
        <w:rPr>
          <w:rFonts w:asciiTheme="minorHAnsi" w:hAnsiTheme="minorHAnsi" w:cstheme="minorHAnsi"/>
          <w:sz w:val="22"/>
          <w:szCs w:val="22"/>
        </w:rPr>
      </w:pPr>
      <w:proofErr w:type="gramStart"/>
      <w:r w:rsidRPr="00331833">
        <w:rPr>
          <w:rFonts w:asciiTheme="minorHAnsi" w:hAnsiTheme="minorHAnsi" w:cstheme="minorHAnsi"/>
          <w:sz w:val="22"/>
          <w:szCs w:val="22"/>
        </w:rPr>
        <w:t>We’re</w:t>
      </w:r>
      <w:proofErr w:type="gramEnd"/>
      <w:r w:rsidRPr="00331833">
        <w:rPr>
          <w:rFonts w:asciiTheme="minorHAnsi" w:hAnsiTheme="minorHAnsi" w:cstheme="minorHAnsi"/>
          <w:sz w:val="22"/>
          <w:szCs w:val="22"/>
        </w:rPr>
        <w:t xml:space="preserve"> on the hunt for high achieving individuals to stand with us and springboard into their future careers and receive 20% off their course fees.</w:t>
      </w:r>
    </w:p>
    <w:p w14:paraId="380AD82F" w14:textId="77777777" w:rsidR="004D2F8D" w:rsidRPr="00331833" w:rsidRDefault="004D2F8D" w:rsidP="004D2F8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Our Design Scholarship is open to new students who want to study in one or more of the following areas:</w:t>
      </w:r>
    </w:p>
    <w:p w14:paraId="1314531A" w14:textId="77777777" w:rsidR="004D2F8D" w:rsidRPr="00331833" w:rsidRDefault="004D2F8D" w:rsidP="004D2F8D">
      <w:pPr>
        <w:numPr>
          <w:ilvl w:val="0"/>
          <w:numId w:val="5"/>
        </w:numPr>
        <w:spacing w:after="0" w:line="240" w:lineRule="auto"/>
        <w:rPr>
          <w:rFonts w:cstheme="minorHAnsi"/>
        </w:rPr>
      </w:pPr>
      <w:r w:rsidRPr="00331833">
        <w:rPr>
          <w:rFonts w:cstheme="minorHAnsi"/>
        </w:rPr>
        <w:t>Interior Design</w:t>
      </w:r>
    </w:p>
    <w:p w14:paraId="0DC4BFA0" w14:textId="77777777" w:rsidR="004D2F8D" w:rsidRPr="00331833" w:rsidRDefault="004D2F8D" w:rsidP="004D2F8D">
      <w:pPr>
        <w:numPr>
          <w:ilvl w:val="0"/>
          <w:numId w:val="5"/>
        </w:numPr>
        <w:spacing w:after="0" w:line="240" w:lineRule="auto"/>
        <w:rPr>
          <w:rFonts w:cstheme="minorHAnsi"/>
        </w:rPr>
      </w:pPr>
      <w:r w:rsidRPr="00331833">
        <w:rPr>
          <w:rFonts w:cstheme="minorHAnsi"/>
        </w:rPr>
        <w:t>Communication and Graphic Design</w:t>
      </w:r>
    </w:p>
    <w:p w14:paraId="4FF812EC" w14:textId="77777777" w:rsidR="004D2F8D" w:rsidRPr="00331833" w:rsidRDefault="004D2F8D" w:rsidP="004D2F8D">
      <w:pPr>
        <w:numPr>
          <w:ilvl w:val="0"/>
          <w:numId w:val="5"/>
        </w:numPr>
        <w:spacing w:after="0" w:line="240" w:lineRule="auto"/>
        <w:rPr>
          <w:rFonts w:cstheme="minorHAnsi"/>
        </w:rPr>
      </w:pPr>
      <w:r w:rsidRPr="00331833">
        <w:rPr>
          <w:rFonts w:cstheme="minorHAnsi"/>
        </w:rPr>
        <w:t>UX and Web Design</w:t>
      </w:r>
    </w:p>
    <w:p w14:paraId="7AFAD19B" w14:textId="77777777" w:rsidR="004D2F8D" w:rsidRPr="00331833" w:rsidRDefault="004D2F8D" w:rsidP="004D2F8D">
      <w:pPr>
        <w:numPr>
          <w:ilvl w:val="0"/>
          <w:numId w:val="5"/>
        </w:numPr>
        <w:spacing w:after="0" w:line="240" w:lineRule="auto"/>
        <w:rPr>
          <w:rFonts w:cstheme="minorHAnsi"/>
        </w:rPr>
      </w:pPr>
      <w:r w:rsidRPr="00331833">
        <w:rPr>
          <w:rFonts w:cstheme="minorHAnsi"/>
        </w:rPr>
        <w:t>Branded Fashion Design</w:t>
      </w:r>
    </w:p>
    <w:p w14:paraId="03481A67" w14:textId="77777777" w:rsidR="004D2F8D" w:rsidRPr="00331833" w:rsidRDefault="004D2F8D" w:rsidP="004D2F8D">
      <w:pPr>
        <w:numPr>
          <w:ilvl w:val="0"/>
          <w:numId w:val="5"/>
        </w:numPr>
        <w:spacing w:after="0" w:line="240" w:lineRule="auto"/>
        <w:rPr>
          <w:rFonts w:cstheme="minorHAnsi"/>
        </w:rPr>
      </w:pPr>
      <w:r w:rsidRPr="00331833">
        <w:rPr>
          <w:rFonts w:cstheme="minorHAnsi"/>
        </w:rPr>
        <w:t>Digital Media Design</w:t>
      </w:r>
    </w:p>
    <w:p w14:paraId="002994E6" w14:textId="77777777" w:rsidR="004D2F8D" w:rsidRPr="00331833" w:rsidRDefault="004D2F8D" w:rsidP="004D2F8D">
      <w:pPr>
        <w:numPr>
          <w:ilvl w:val="0"/>
          <w:numId w:val="5"/>
        </w:numPr>
        <w:spacing w:after="0" w:line="240" w:lineRule="auto"/>
        <w:rPr>
          <w:rFonts w:cstheme="minorHAnsi"/>
        </w:rPr>
      </w:pPr>
      <w:r w:rsidRPr="00331833">
        <w:rPr>
          <w:rFonts w:cstheme="minorHAnsi"/>
        </w:rPr>
        <w:t>3D Design and Animation</w:t>
      </w:r>
    </w:p>
    <w:p w14:paraId="5641E6DD" w14:textId="77777777" w:rsidR="004D2F8D" w:rsidRPr="00331833" w:rsidRDefault="004D2F8D" w:rsidP="004D2F8D">
      <w:pPr>
        <w:numPr>
          <w:ilvl w:val="0"/>
          <w:numId w:val="5"/>
        </w:numPr>
        <w:spacing w:after="0" w:line="240" w:lineRule="auto"/>
        <w:rPr>
          <w:rFonts w:cstheme="minorHAnsi"/>
        </w:rPr>
      </w:pPr>
      <w:r w:rsidRPr="00331833">
        <w:rPr>
          <w:rFonts w:cstheme="minorHAnsi"/>
        </w:rPr>
        <w:t>Film and Video Design</w:t>
      </w:r>
    </w:p>
    <w:p w14:paraId="39429CAC" w14:textId="77777777" w:rsidR="004D2F8D" w:rsidRPr="00331833" w:rsidRDefault="004D2F8D" w:rsidP="004D2F8D">
      <w:pPr>
        <w:numPr>
          <w:ilvl w:val="0"/>
          <w:numId w:val="5"/>
        </w:numPr>
        <w:spacing w:after="0" w:line="240" w:lineRule="auto"/>
        <w:rPr>
          <w:rFonts w:cstheme="minorHAnsi"/>
        </w:rPr>
      </w:pPr>
      <w:r w:rsidRPr="00331833">
        <w:rPr>
          <w:rFonts w:cstheme="minorHAnsi"/>
        </w:rPr>
        <w:t>Photography</w:t>
      </w:r>
    </w:p>
    <w:p w14:paraId="4B814DBF" w14:textId="77777777" w:rsidR="004D2F8D" w:rsidRPr="00331833" w:rsidRDefault="004D2F8D" w:rsidP="004D2F8D">
      <w:pPr>
        <w:numPr>
          <w:ilvl w:val="0"/>
          <w:numId w:val="5"/>
        </w:numPr>
        <w:spacing w:after="0" w:line="240" w:lineRule="auto"/>
        <w:rPr>
          <w:rFonts w:cstheme="minorHAnsi"/>
        </w:rPr>
      </w:pPr>
      <w:r w:rsidRPr="00331833">
        <w:rPr>
          <w:rFonts w:cstheme="minorHAnsi"/>
        </w:rPr>
        <w:t>Postgraduate Design</w:t>
      </w:r>
    </w:p>
    <w:p w14:paraId="3A907B5E" w14:textId="77777777" w:rsidR="004D2F8D" w:rsidRPr="00331833" w:rsidRDefault="004D2F8D" w:rsidP="004D2F8D">
      <w:pPr>
        <w:numPr>
          <w:ilvl w:val="0"/>
          <w:numId w:val="5"/>
        </w:numPr>
        <w:spacing w:after="0" w:line="240" w:lineRule="auto"/>
        <w:rPr>
          <w:rFonts w:cstheme="minorHAnsi"/>
        </w:rPr>
      </w:pPr>
      <w:r w:rsidRPr="00331833">
        <w:rPr>
          <w:rFonts w:cstheme="minorHAnsi"/>
        </w:rPr>
        <w:t>General Design</w:t>
      </w:r>
    </w:p>
    <w:p w14:paraId="53D99CF7" w14:textId="77777777" w:rsidR="004D2F8D" w:rsidRPr="00331833" w:rsidRDefault="00F87B77" w:rsidP="004D2F8D">
      <w:pPr>
        <w:spacing w:after="0" w:line="240" w:lineRule="auto"/>
        <w:ind w:left="360"/>
        <w:rPr>
          <w:rFonts w:cstheme="minorHAnsi"/>
        </w:rPr>
      </w:pPr>
      <w:hyperlink r:id="rId105" w:history="1">
        <w:r w:rsidR="004D2F8D" w:rsidRPr="00331833">
          <w:rPr>
            <w:rStyle w:val="Hyperlink"/>
            <w:rFonts w:cstheme="minorHAnsi"/>
            <w:color w:val="auto"/>
          </w:rPr>
          <w:t>https://www.wearethefrontier.com/competitions/torrens-university-design-and-creative-technology-scholarship/</w:t>
        </w:r>
      </w:hyperlink>
    </w:p>
    <w:p w14:paraId="1347DD42" w14:textId="2A1CC0F6" w:rsidR="004D2F8D" w:rsidRDefault="004D2F8D" w:rsidP="00F315D2">
      <w:pPr>
        <w:spacing w:after="0" w:line="240" w:lineRule="auto"/>
        <w:rPr>
          <w:rFonts w:eastAsia="Times New Roman" w:cstheme="minorHAnsi"/>
          <w:b/>
          <w:bCs/>
        </w:rPr>
      </w:pPr>
    </w:p>
    <w:p w14:paraId="62571AD6" w14:textId="77777777" w:rsidR="006B5C9D" w:rsidRPr="00331833" w:rsidRDefault="006B5C9D" w:rsidP="006B5C9D">
      <w:pPr>
        <w:spacing w:after="0" w:line="240" w:lineRule="auto"/>
        <w:outlineLvl w:val="0"/>
        <w:rPr>
          <w:rFonts w:eastAsia="Times New Roman" w:cstheme="minorHAnsi"/>
          <w:b/>
          <w:bCs/>
          <w:kern w:val="36"/>
          <w:lang w:eastAsia="en-AU"/>
        </w:rPr>
      </w:pPr>
      <w:r w:rsidRPr="00331833">
        <w:rPr>
          <w:rFonts w:eastAsia="Times New Roman" w:cstheme="minorHAnsi"/>
          <w:b/>
          <w:bCs/>
          <w:kern w:val="36"/>
          <w:lang w:eastAsia="en-AU"/>
        </w:rPr>
        <w:t>AMPA Contemporary Music Holiday Workshop – Dance, Studio, Jazz, Contemporary, Ballet, Theatre</w:t>
      </w:r>
    </w:p>
    <w:p w14:paraId="42AD73FC" w14:textId="77777777" w:rsidR="006B5C9D" w:rsidRPr="00331833" w:rsidRDefault="006B5C9D" w:rsidP="006B5C9D">
      <w:pPr>
        <w:spacing w:after="0" w:line="240" w:lineRule="auto"/>
        <w:outlineLvl w:val="0"/>
        <w:rPr>
          <w:rFonts w:eastAsia="Arial Unicode MS" w:cstheme="minorHAnsi"/>
          <w:bCs/>
          <w:kern w:val="36"/>
          <w:lang w:eastAsia="en-AU"/>
        </w:rPr>
      </w:pPr>
      <w:r w:rsidRPr="00331833">
        <w:rPr>
          <w:rFonts w:eastAsia="Arial Unicode MS" w:cstheme="minorHAnsi"/>
          <w:bCs/>
          <w:kern w:val="36"/>
          <w:lang w:eastAsia="en-AU"/>
        </w:rPr>
        <w:t>13 to 17 July</w:t>
      </w:r>
    </w:p>
    <w:p w14:paraId="13476823" w14:textId="77777777" w:rsidR="006B5C9D" w:rsidRPr="00331833" w:rsidRDefault="006B5C9D" w:rsidP="006B5C9D">
      <w:pPr>
        <w:spacing w:after="0" w:line="240" w:lineRule="auto"/>
        <w:outlineLvl w:val="0"/>
        <w:rPr>
          <w:rFonts w:eastAsia="Arial Unicode MS" w:cstheme="minorHAnsi"/>
          <w:bCs/>
          <w:kern w:val="36"/>
          <w:lang w:eastAsia="en-AU"/>
        </w:rPr>
      </w:pPr>
      <w:r w:rsidRPr="00331833">
        <w:rPr>
          <w:rFonts w:cstheme="minorHAnsi"/>
          <w:spacing w:val="8"/>
          <w:shd w:val="clear" w:color="auto" w:fill="FFFFFF"/>
        </w:rPr>
        <w:t>You'll have the chance to speak to staff and students about AMPA's performance-based Music degrees, get a taste of what life is like at AMPA, find out what our recent graduates are up to and participate in workshops hosted by industry professionals.</w:t>
      </w:r>
    </w:p>
    <w:p w14:paraId="3572B52C" w14:textId="77777777" w:rsidR="006B5C9D" w:rsidRPr="00331833" w:rsidRDefault="00F87B77" w:rsidP="006B5C9D">
      <w:pPr>
        <w:spacing w:after="0" w:line="240" w:lineRule="auto"/>
        <w:outlineLvl w:val="0"/>
        <w:rPr>
          <w:rFonts w:cstheme="minorHAnsi"/>
        </w:rPr>
      </w:pPr>
      <w:hyperlink r:id="rId106" w:history="1">
        <w:r w:rsidR="006B5C9D" w:rsidRPr="00331833">
          <w:rPr>
            <w:rStyle w:val="Hyperlink"/>
            <w:rFonts w:cstheme="minorHAnsi"/>
            <w:color w:val="auto"/>
          </w:rPr>
          <w:t>https://upload.latest.facebook.com/pg/TheAMPA/events/?ref=page_internal</w:t>
        </w:r>
      </w:hyperlink>
    </w:p>
    <w:p w14:paraId="0C9D2424" w14:textId="5967645E" w:rsidR="006B5C9D" w:rsidRDefault="006B5C9D" w:rsidP="006B5C9D">
      <w:pPr>
        <w:spacing w:after="0"/>
        <w:rPr>
          <w:rFonts w:cstheme="minorHAnsi"/>
        </w:rPr>
      </w:pPr>
    </w:p>
    <w:p w14:paraId="1AD82026" w14:textId="77777777" w:rsidR="001C4903" w:rsidRPr="00331833" w:rsidRDefault="001C4903" w:rsidP="001C4903">
      <w:pPr>
        <w:spacing w:after="0"/>
        <w:rPr>
          <w:rFonts w:cstheme="minorHAnsi"/>
          <w:b/>
          <w:bCs/>
        </w:rPr>
      </w:pPr>
      <w:r w:rsidRPr="00331833">
        <w:rPr>
          <w:rFonts w:cstheme="minorHAnsi"/>
          <w:b/>
          <w:bCs/>
        </w:rPr>
        <w:t>Patricks Career Academy</w:t>
      </w:r>
    </w:p>
    <w:p w14:paraId="705608E0" w14:textId="77777777" w:rsidR="001C4903" w:rsidRPr="00331833" w:rsidRDefault="001C4903" w:rsidP="001C4903">
      <w:pPr>
        <w:spacing w:after="0"/>
        <w:rPr>
          <w:rFonts w:cstheme="minorHAnsi"/>
        </w:rPr>
      </w:pPr>
      <w:r w:rsidRPr="00331833">
        <w:rPr>
          <w:rFonts w:cstheme="minorHAnsi"/>
        </w:rPr>
        <w:t xml:space="preserve">VET Student Loans available for Diploma of Business Administration, and generous variety of Scholarship Options available for both the Diploma of Business Administration and Diploma of Social Media Marketing. Students and Parents </w:t>
      </w:r>
      <w:proofErr w:type="gramStart"/>
      <w:r w:rsidRPr="00331833">
        <w:rPr>
          <w:rFonts w:cstheme="minorHAnsi"/>
        </w:rPr>
        <w:t>are able to</w:t>
      </w:r>
      <w:proofErr w:type="gramEnd"/>
      <w:r w:rsidRPr="00331833">
        <w:rPr>
          <w:rFonts w:cstheme="minorHAnsi"/>
        </w:rPr>
        <w:t xml:space="preserve"> make an appointment now for an Early Entry and Scholarship meeting for February 2021. </w:t>
      </w:r>
    </w:p>
    <w:p w14:paraId="2F9F669F" w14:textId="77777777" w:rsidR="001C4903" w:rsidRPr="00331833" w:rsidRDefault="001C4903" w:rsidP="001C4903">
      <w:pPr>
        <w:spacing w:after="0"/>
        <w:rPr>
          <w:rFonts w:cstheme="minorHAnsi"/>
        </w:rPr>
      </w:pPr>
      <w:r w:rsidRPr="00331833">
        <w:rPr>
          <w:rFonts w:cstheme="minorHAnsi"/>
        </w:rPr>
        <w:t>Contact Jacob Munday, Student Recruitment Manager E: jacobm@pca.edu.au | M: 0450 291 797 | T: 02 8252 9963</w:t>
      </w:r>
    </w:p>
    <w:p w14:paraId="1130B54F" w14:textId="77777777" w:rsidR="001C4903" w:rsidRPr="00331833" w:rsidRDefault="001C4903" w:rsidP="001C4903">
      <w:pPr>
        <w:spacing w:after="0"/>
        <w:rPr>
          <w:rFonts w:cstheme="minorHAnsi"/>
        </w:rPr>
      </w:pPr>
    </w:p>
    <w:p w14:paraId="14A85F7C" w14:textId="77777777" w:rsidR="001C4903" w:rsidRPr="00331833" w:rsidRDefault="001C4903" w:rsidP="001C4903">
      <w:pPr>
        <w:spacing w:after="0"/>
        <w:rPr>
          <w:rFonts w:cstheme="minorHAnsi"/>
          <w:b/>
          <w:bCs/>
        </w:rPr>
      </w:pPr>
      <w:r w:rsidRPr="00331833">
        <w:rPr>
          <w:rFonts w:cstheme="minorHAnsi"/>
          <w:b/>
          <w:bCs/>
        </w:rPr>
        <w:t>NIDA</w:t>
      </w:r>
    </w:p>
    <w:p w14:paraId="1A63CBFA" w14:textId="77777777" w:rsidR="001C4903" w:rsidRPr="00331833" w:rsidRDefault="001C4903" w:rsidP="001C4903">
      <w:pPr>
        <w:spacing w:after="0"/>
        <w:rPr>
          <w:rFonts w:cstheme="minorHAnsi"/>
        </w:rPr>
      </w:pPr>
      <w:r w:rsidRPr="00331833">
        <w:rPr>
          <w:rFonts w:cstheme="minorHAnsi"/>
        </w:rPr>
        <w:t>Applications to study at Australia’s leading institution for dramatic arts education and training in 2021 are open 6 July–30 September 2020.</w:t>
      </w:r>
    </w:p>
    <w:p w14:paraId="0194E494" w14:textId="77777777" w:rsidR="001C4903" w:rsidRPr="00331833" w:rsidRDefault="001C4903" w:rsidP="001C4903">
      <w:pPr>
        <w:spacing w:after="0"/>
        <w:rPr>
          <w:rFonts w:cstheme="minorHAnsi"/>
        </w:rPr>
      </w:pPr>
      <w:r w:rsidRPr="00331833">
        <w:rPr>
          <w:rFonts w:cstheme="minorHAnsi"/>
          <w:b/>
          <w:bCs/>
        </w:rPr>
        <w:t>Bachelor of Fine Arts</w:t>
      </w:r>
      <w:r w:rsidRPr="00331833">
        <w:rPr>
          <w:rFonts w:cstheme="minorHAnsi"/>
        </w:rPr>
        <w:t xml:space="preserve"> where you can major in:</w:t>
      </w:r>
    </w:p>
    <w:p w14:paraId="4811C26E" w14:textId="77777777" w:rsidR="001C4903" w:rsidRPr="00331833" w:rsidRDefault="001C4903" w:rsidP="001C4903">
      <w:pPr>
        <w:spacing w:after="0"/>
        <w:rPr>
          <w:rFonts w:cstheme="minorHAnsi"/>
          <w:shd w:val="clear" w:color="auto" w:fill="FFFFFF"/>
        </w:rPr>
      </w:pPr>
      <w:r w:rsidRPr="00331833">
        <w:rPr>
          <w:rFonts w:cstheme="minorHAnsi"/>
          <w:shd w:val="clear" w:color="auto" w:fill="FFFFFF"/>
        </w:rPr>
        <w:t xml:space="preserve">Acting, </w:t>
      </w:r>
    </w:p>
    <w:p w14:paraId="6C5CC66F" w14:textId="77777777" w:rsidR="001C4903" w:rsidRPr="00331833" w:rsidRDefault="001C4903" w:rsidP="001C4903">
      <w:pPr>
        <w:spacing w:after="0"/>
        <w:rPr>
          <w:rFonts w:cstheme="minorHAnsi"/>
          <w:shd w:val="clear" w:color="auto" w:fill="FFFFFF"/>
        </w:rPr>
      </w:pPr>
      <w:r w:rsidRPr="00331833">
        <w:rPr>
          <w:rFonts w:cstheme="minorHAnsi"/>
          <w:shd w:val="clear" w:color="auto" w:fill="FFFFFF"/>
        </w:rPr>
        <w:t xml:space="preserve">Costume, </w:t>
      </w:r>
    </w:p>
    <w:p w14:paraId="3E3578C6" w14:textId="77777777" w:rsidR="001C4903" w:rsidRPr="00331833" w:rsidRDefault="001C4903" w:rsidP="001C4903">
      <w:pPr>
        <w:spacing w:after="0"/>
        <w:rPr>
          <w:rFonts w:cstheme="minorHAnsi"/>
          <w:shd w:val="clear" w:color="auto" w:fill="FFFFFF"/>
        </w:rPr>
      </w:pPr>
      <w:r w:rsidRPr="00331833">
        <w:rPr>
          <w:rFonts w:cstheme="minorHAnsi"/>
          <w:shd w:val="clear" w:color="auto" w:fill="FFFFFF"/>
        </w:rPr>
        <w:t xml:space="preserve">Design for Performance, </w:t>
      </w:r>
    </w:p>
    <w:p w14:paraId="246725DD" w14:textId="77777777" w:rsidR="001C4903" w:rsidRPr="00331833" w:rsidRDefault="001C4903" w:rsidP="001C4903">
      <w:pPr>
        <w:spacing w:after="0"/>
        <w:rPr>
          <w:rFonts w:cstheme="minorHAnsi"/>
          <w:shd w:val="clear" w:color="auto" w:fill="FFFFFF"/>
        </w:rPr>
      </w:pPr>
      <w:r w:rsidRPr="00331833">
        <w:rPr>
          <w:rFonts w:cstheme="minorHAnsi"/>
          <w:shd w:val="clear" w:color="auto" w:fill="FFFFFF"/>
        </w:rPr>
        <w:t xml:space="preserve">Properties and Objects, </w:t>
      </w:r>
    </w:p>
    <w:p w14:paraId="24245246" w14:textId="77777777" w:rsidR="001C4903" w:rsidRPr="00331833" w:rsidRDefault="001C4903" w:rsidP="001C4903">
      <w:pPr>
        <w:spacing w:after="0"/>
        <w:rPr>
          <w:rFonts w:cstheme="minorHAnsi"/>
          <w:shd w:val="clear" w:color="auto" w:fill="FFFFFF"/>
        </w:rPr>
      </w:pPr>
      <w:r w:rsidRPr="00331833">
        <w:rPr>
          <w:rFonts w:cstheme="minorHAnsi"/>
          <w:shd w:val="clear" w:color="auto" w:fill="FFFFFF"/>
        </w:rPr>
        <w:t>Scenic Construction and Technologies,</w:t>
      </w:r>
    </w:p>
    <w:p w14:paraId="207509BE" w14:textId="77777777" w:rsidR="001C4903" w:rsidRPr="00331833" w:rsidRDefault="001C4903" w:rsidP="001C4903">
      <w:pPr>
        <w:spacing w:after="0"/>
        <w:rPr>
          <w:rFonts w:cstheme="minorHAnsi"/>
          <w:shd w:val="clear" w:color="auto" w:fill="FFFFFF"/>
        </w:rPr>
      </w:pPr>
      <w:r w:rsidRPr="00331833">
        <w:rPr>
          <w:rFonts w:cstheme="minorHAnsi"/>
          <w:shd w:val="clear" w:color="auto" w:fill="FFFFFF"/>
        </w:rPr>
        <w:t>Technical Theatre and Stage Management.</w:t>
      </w:r>
    </w:p>
    <w:p w14:paraId="45038E59" w14:textId="77777777" w:rsidR="001C4903" w:rsidRPr="00331833" w:rsidRDefault="001C4903" w:rsidP="001C4903">
      <w:pPr>
        <w:spacing w:after="0"/>
        <w:rPr>
          <w:rFonts w:cstheme="minorHAnsi"/>
          <w:b/>
          <w:bCs/>
          <w:shd w:val="clear" w:color="auto" w:fill="FFFFFF"/>
        </w:rPr>
      </w:pPr>
      <w:r w:rsidRPr="00331833">
        <w:rPr>
          <w:rFonts w:cstheme="minorHAnsi"/>
          <w:b/>
          <w:bCs/>
          <w:shd w:val="clear" w:color="auto" w:fill="FFFFFF"/>
        </w:rPr>
        <w:t>Diploma Courses in:</w:t>
      </w:r>
    </w:p>
    <w:p w14:paraId="3478BB62" w14:textId="77777777" w:rsidR="001C4903" w:rsidRPr="00331833" w:rsidRDefault="001C4903" w:rsidP="001C4903">
      <w:pPr>
        <w:spacing w:after="0"/>
        <w:rPr>
          <w:rFonts w:cstheme="minorHAnsi"/>
          <w:shd w:val="clear" w:color="auto" w:fill="FFFFFF"/>
        </w:rPr>
      </w:pPr>
      <w:r w:rsidRPr="00331833">
        <w:rPr>
          <w:rFonts w:cstheme="minorHAnsi"/>
          <w:shd w:val="clear" w:color="auto" w:fill="FFFFFF"/>
        </w:rPr>
        <w:t xml:space="preserve">Musical Theatre, </w:t>
      </w:r>
    </w:p>
    <w:p w14:paraId="16B96A48" w14:textId="77777777" w:rsidR="001C4903" w:rsidRPr="00331833" w:rsidRDefault="001C4903" w:rsidP="001C4903">
      <w:pPr>
        <w:spacing w:after="0"/>
        <w:rPr>
          <w:rFonts w:cstheme="minorHAnsi"/>
          <w:shd w:val="clear" w:color="auto" w:fill="FFFFFF"/>
        </w:rPr>
      </w:pPr>
      <w:r w:rsidRPr="00331833">
        <w:rPr>
          <w:rFonts w:cstheme="minorHAnsi"/>
          <w:shd w:val="clear" w:color="auto" w:fill="FFFFFF"/>
        </w:rPr>
        <w:t xml:space="preserve">Live Production and Technical Services, </w:t>
      </w:r>
    </w:p>
    <w:p w14:paraId="622F112A" w14:textId="77777777" w:rsidR="001C4903" w:rsidRPr="00331833" w:rsidRDefault="001C4903" w:rsidP="001C4903">
      <w:pPr>
        <w:spacing w:after="0"/>
        <w:rPr>
          <w:rFonts w:cstheme="minorHAnsi"/>
          <w:shd w:val="clear" w:color="auto" w:fill="FFFFFF"/>
        </w:rPr>
      </w:pPr>
      <w:r w:rsidRPr="00331833">
        <w:rPr>
          <w:rFonts w:cstheme="minorHAnsi"/>
          <w:shd w:val="clear" w:color="auto" w:fill="FFFFFF"/>
        </w:rPr>
        <w:t xml:space="preserve">Specialist Make-up Services </w:t>
      </w:r>
    </w:p>
    <w:p w14:paraId="42B25D43" w14:textId="77777777" w:rsidR="001C4903" w:rsidRPr="00331833" w:rsidRDefault="001C4903" w:rsidP="001C4903">
      <w:pPr>
        <w:spacing w:after="0"/>
        <w:rPr>
          <w:rFonts w:cstheme="minorHAnsi"/>
          <w:shd w:val="clear" w:color="auto" w:fill="FFFFFF"/>
        </w:rPr>
      </w:pPr>
      <w:r w:rsidRPr="00331833">
        <w:rPr>
          <w:rFonts w:cstheme="minorHAnsi"/>
          <w:shd w:val="clear" w:color="auto" w:fill="FFFFFF"/>
        </w:rPr>
        <w:t>Stage and Screen Performance</w:t>
      </w:r>
    </w:p>
    <w:p w14:paraId="4FB0A77C" w14:textId="77777777" w:rsidR="001C4903" w:rsidRPr="00331833" w:rsidRDefault="00F87B77" w:rsidP="001C4903">
      <w:pPr>
        <w:spacing w:after="0"/>
        <w:rPr>
          <w:rFonts w:cstheme="minorHAnsi"/>
        </w:rPr>
      </w:pPr>
      <w:hyperlink r:id="rId107" w:history="1">
        <w:r w:rsidR="001C4903" w:rsidRPr="00331833">
          <w:rPr>
            <w:rStyle w:val="Hyperlink"/>
            <w:rFonts w:cstheme="minorHAnsi"/>
            <w:color w:val="auto"/>
          </w:rPr>
          <w:t>https://www.nida.edu.au/courses</w:t>
        </w:r>
      </w:hyperlink>
    </w:p>
    <w:p w14:paraId="6E826135" w14:textId="77777777" w:rsidR="001C4903" w:rsidRPr="00331833" w:rsidRDefault="001C4903" w:rsidP="006B5C9D">
      <w:pPr>
        <w:spacing w:after="0"/>
        <w:rPr>
          <w:rFonts w:cstheme="minorHAnsi"/>
        </w:rPr>
      </w:pPr>
    </w:p>
    <w:p w14:paraId="038033AD" w14:textId="77777777" w:rsidR="006B5C9D" w:rsidRPr="00331833" w:rsidRDefault="006B5C9D" w:rsidP="006B5C9D">
      <w:pPr>
        <w:pStyle w:val="Heading2"/>
        <w:spacing w:before="0"/>
        <w:rPr>
          <w:rFonts w:asciiTheme="minorHAnsi" w:hAnsiTheme="minorHAnsi" w:cstheme="minorHAnsi"/>
          <w:b/>
          <w:bCs/>
          <w:color w:val="auto"/>
          <w:sz w:val="22"/>
          <w:szCs w:val="22"/>
        </w:rPr>
      </w:pPr>
      <w:r w:rsidRPr="00331833">
        <w:rPr>
          <w:rFonts w:asciiTheme="minorHAnsi" w:hAnsiTheme="minorHAnsi" w:cstheme="minorHAnsi"/>
          <w:b/>
          <w:bCs/>
          <w:color w:val="auto"/>
          <w:sz w:val="22"/>
          <w:szCs w:val="22"/>
        </w:rPr>
        <w:t xml:space="preserve">Game Design Portfolio Advice </w:t>
      </w:r>
    </w:p>
    <w:p w14:paraId="684B28F8"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Great advice that walks you through each of these steps:</w:t>
      </w:r>
    </w:p>
    <w:p w14:paraId="266FA9FB"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Creating your favourite game.</w:t>
      </w:r>
    </w:p>
    <w:p w14:paraId="24D8CDA3" w14:textId="77777777" w:rsidR="006B5C9D" w:rsidRPr="00331833" w:rsidRDefault="006B5C9D" w:rsidP="006B5C9D">
      <w:pPr>
        <w:pStyle w:val="Heading3"/>
        <w:shd w:val="clear" w:color="auto" w:fill="FFFFFF"/>
        <w:spacing w:before="0"/>
        <w:rPr>
          <w:rFonts w:asciiTheme="minorHAnsi" w:hAnsiTheme="minorHAnsi" w:cstheme="minorHAnsi"/>
          <w:b/>
          <w:color w:val="auto"/>
          <w:spacing w:val="-12"/>
          <w:sz w:val="22"/>
          <w:szCs w:val="22"/>
        </w:rPr>
      </w:pPr>
      <w:r w:rsidRPr="00331833">
        <w:rPr>
          <w:rFonts w:asciiTheme="minorHAnsi" w:hAnsiTheme="minorHAnsi" w:cstheme="minorHAnsi"/>
          <w:color w:val="auto"/>
          <w:spacing w:val="-12"/>
          <w:sz w:val="22"/>
          <w:szCs w:val="22"/>
        </w:rPr>
        <w:t>Get your idea down in writing</w:t>
      </w:r>
    </w:p>
    <w:p w14:paraId="2C55BCAF" w14:textId="77777777" w:rsidR="006B5C9D" w:rsidRPr="00331833" w:rsidRDefault="006B5C9D" w:rsidP="006B5C9D">
      <w:pPr>
        <w:pStyle w:val="Heading3"/>
        <w:shd w:val="clear" w:color="auto" w:fill="FFFFFF"/>
        <w:spacing w:before="0"/>
        <w:rPr>
          <w:rFonts w:asciiTheme="minorHAnsi" w:hAnsiTheme="minorHAnsi" w:cstheme="minorHAnsi"/>
          <w:b/>
          <w:color w:val="auto"/>
          <w:spacing w:val="-12"/>
          <w:sz w:val="22"/>
          <w:szCs w:val="22"/>
        </w:rPr>
      </w:pPr>
      <w:r w:rsidRPr="00331833">
        <w:rPr>
          <w:rFonts w:asciiTheme="minorHAnsi" w:hAnsiTheme="minorHAnsi" w:cstheme="minorHAnsi"/>
          <w:color w:val="auto"/>
          <w:sz w:val="22"/>
          <w:szCs w:val="22"/>
        </w:rPr>
        <w:t>Before your interview - what to do.</w:t>
      </w:r>
    </w:p>
    <w:p w14:paraId="70345093"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What to bring to your </w:t>
      </w:r>
      <w:proofErr w:type="gramStart"/>
      <w:r w:rsidRPr="00331833">
        <w:rPr>
          <w:rFonts w:asciiTheme="minorHAnsi" w:hAnsiTheme="minorHAnsi" w:cstheme="minorHAnsi"/>
          <w:sz w:val="22"/>
          <w:szCs w:val="22"/>
        </w:rPr>
        <w:t>interview.</w:t>
      </w:r>
      <w:proofErr w:type="gramEnd"/>
    </w:p>
    <w:p w14:paraId="220410CA" w14:textId="77777777" w:rsidR="006B5C9D" w:rsidRPr="00331833" w:rsidRDefault="00F87B77" w:rsidP="006B5C9D">
      <w:pPr>
        <w:pStyle w:val="NormalWeb"/>
        <w:spacing w:before="0" w:beforeAutospacing="0" w:after="0" w:afterAutospacing="0"/>
        <w:rPr>
          <w:rFonts w:asciiTheme="minorHAnsi" w:hAnsiTheme="minorHAnsi" w:cstheme="minorHAnsi"/>
          <w:sz w:val="22"/>
          <w:szCs w:val="22"/>
        </w:rPr>
      </w:pPr>
      <w:hyperlink r:id="rId108" w:history="1">
        <w:r w:rsidR="006B5C9D" w:rsidRPr="00331833">
          <w:rPr>
            <w:rStyle w:val="Hyperlink"/>
            <w:rFonts w:asciiTheme="minorHAnsi" w:eastAsiaTheme="majorEastAsia" w:hAnsiTheme="minorHAnsi" w:cstheme="minorHAnsi"/>
            <w:color w:val="auto"/>
            <w:sz w:val="22"/>
            <w:szCs w:val="22"/>
          </w:rPr>
          <w:t>http://www.aie.edu.au/articles/building-a-game-design-portfolio-for-entry-into-aie</w:t>
        </w:r>
      </w:hyperlink>
    </w:p>
    <w:p w14:paraId="1104D2C1" w14:textId="77777777" w:rsidR="006B5C9D" w:rsidRPr="00331833" w:rsidRDefault="006B5C9D" w:rsidP="006B5C9D">
      <w:pPr>
        <w:shd w:val="clear" w:color="auto" w:fill="FFFFFF"/>
        <w:spacing w:after="0" w:line="240" w:lineRule="auto"/>
        <w:rPr>
          <w:rFonts w:eastAsia="Calibri" w:cstheme="minorHAnsi"/>
          <w:b/>
        </w:rPr>
      </w:pPr>
    </w:p>
    <w:p w14:paraId="0115E087" w14:textId="77777777" w:rsidR="006B5C9D" w:rsidRPr="00331833" w:rsidRDefault="006B5C9D" w:rsidP="006B5C9D">
      <w:pPr>
        <w:pStyle w:val="Heading2"/>
        <w:spacing w:before="0"/>
        <w:rPr>
          <w:rFonts w:asciiTheme="minorHAnsi" w:hAnsiTheme="minorHAnsi" w:cstheme="minorHAnsi"/>
          <w:b/>
          <w:bCs/>
          <w:color w:val="auto"/>
          <w:sz w:val="22"/>
          <w:szCs w:val="22"/>
        </w:rPr>
      </w:pPr>
      <w:r w:rsidRPr="00331833">
        <w:rPr>
          <w:rFonts w:asciiTheme="minorHAnsi" w:hAnsiTheme="minorHAnsi" w:cstheme="minorHAnsi"/>
          <w:b/>
          <w:bCs/>
          <w:color w:val="auto"/>
          <w:sz w:val="22"/>
          <w:szCs w:val="22"/>
        </w:rPr>
        <w:t>JMC Academy Advantage – Global and Internships</w:t>
      </w:r>
    </w:p>
    <w:p w14:paraId="3F53472D" w14:textId="77777777" w:rsidR="006B5C9D" w:rsidRPr="00331833" w:rsidRDefault="006B5C9D" w:rsidP="006B5C9D">
      <w:pPr>
        <w:pStyle w:val="NormalWeb"/>
        <w:spacing w:before="0" w:beforeAutospacing="0" w:after="0" w:afterAutospacing="0"/>
        <w:rPr>
          <w:rFonts w:asciiTheme="minorHAnsi" w:hAnsiTheme="minorHAnsi" w:cstheme="minorHAnsi"/>
          <w:b/>
          <w:sz w:val="22"/>
          <w:szCs w:val="22"/>
        </w:rPr>
      </w:pPr>
      <w:r w:rsidRPr="00331833">
        <w:rPr>
          <w:rFonts w:asciiTheme="minorHAnsi" w:hAnsiTheme="minorHAnsi" w:cstheme="minorHAnsi"/>
          <w:b/>
          <w:sz w:val="22"/>
          <w:szCs w:val="22"/>
        </w:rPr>
        <w:t>Our global connections:</w:t>
      </w:r>
    </w:p>
    <w:p w14:paraId="78DE62A9"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bring an abundance of opportunities for our students and lecturers alike. From our partnership with Berklee College of Music, to our work with the Los Angeles Film School, Tokyo Design Technology Centre, Osaka Animation College, Fontys Academy for Creative Industries and the Haarlem Conservatory of Music in the Netherlands to name a few, our students are able to take advantage of exchange and study tours abroad. </w:t>
      </w:r>
      <w:hyperlink r:id="rId109" w:history="1">
        <w:r w:rsidRPr="00331833">
          <w:rPr>
            <w:rStyle w:val="Hyperlink"/>
            <w:rFonts w:asciiTheme="minorHAnsi" w:eastAsiaTheme="majorEastAsia" w:hAnsiTheme="minorHAnsi" w:cstheme="minorHAnsi"/>
            <w:color w:val="auto"/>
            <w:sz w:val="22"/>
            <w:szCs w:val="22"/>
          </w:rPr>
          <w:t>Learn more.</w:t>
        </w:r>
      </w:hyperlink>
    </w:p>
    <w:p w14:paraId="067BE67C" w14:textId="77777777" w:rsidR="006B5C9D" w:rsidRPr="00331833" w:rsidRDefault="006B5C9D" w:rsidP="006B5C9D">
      <w:pPr>
        <w:pStyle w:val="NormalWeb"/>
        <w:spacing w:before="0" w:beforeAutospacing="0" w:after="0" w:afterAutospacing="0"/>
        <w:rPr>
          <w:rFonts w:asciiTheme="minorHAnsi" w:hAnsiTheme="minorHAnsi" w:cstheme="minorHAnsi"/>
          <w:b/>
          <w:sz w:val="22"/>
          <w:szCs w:val="22"/>
        </w:rPr>
      </w:pPr>
      <w:r w:rsidRPr="00331833">
        <w:rPr>
          <w:rFonts w:asciiTheme="minorHAnsi" w:hAnsiTheme="minorHAnsi" w:cstheme="minorHAnsi"/>
          <w:b/>
          <w:sz w:val="22"/>
          <w:szCs w:val="22"/>
        </w:rPr>
        <w:t>Internships:</w:t>
      </w:r>
    </w:p>
    <w:p w14:paraId="5A45C48A"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Beyond the stream of real and exciting internships and work opportunities that are scheduled throughout the course, all students receive professional training in interview, pitching and presentation techniques </w:t>
      </w:r>
      <w:proofErr w:type="gramStart"/>
      <w:r w:rsidRPr="00331833">
        <w:rPr>
          <w:rFonts w:asciiTheme="minorHAnsi" w:hAnsiTheme="minorHAnsi" w:cstheme="minorHAnsi"/>
          <w:sz w:val="22"/>
          <w:szCs w:val="22"/>
        </w:rPr>
        <w:t>and also</w:t>
      </w:r>
      <w:proofErr w:type="gramEnd"/>
      <w:r w:rsidRPr="00331833">
        <w:rPr>
          <w:rFonts w:asciiTheme="minorHAnsi" w:hAnsiTheme="minorHAnsi" w:cstheme="minorHAnsi"/>
          <w:sz w:val="22"/>
          <w:szCs w:val="22"/>
        </w:rPr>
        <w:t xml:space="preserve"> graduate with a professional portfolio of their work. To find out all about the types of internships we offer you can </w:t>
      </w:r>
      <w:hyperlink r:id="rId110" w:history="1">
        <w:r w:rsidRPr="00331833">
          <w:rPr>
            <w:rStyle w:val="Hyperlink"/>
            <w:rFonts w:asciiTheme="minorHAnsi" w:eastAsiaTheme="majorEastAsia" w:hAnsiTheme="minorHAnsi" w:cstheme="minorHAnsi"/>
            <w:color w:val="auto"/>
            <w:sz w:val="22"/>
            <w:szCs w:val="22"/>
          </w:rPr>
          <w:t>read more here</w:t>
        </w:r>
      </w:hyperlink>
      <w:r w:rsidRPr="00331833">
        <w:rPr>
          <w:rFonts w:asciiTheme="minorHAnsi" w:hAnsiTheme="minorHAnsi" w:cstheme="minorHAnsi"/>
          <w:sz w:val="22"/>
          <w:szCs w:val="22"/>
        </w:rPr>
        <w:t>.</w:t>
      </w:r>
    </w:p>
    <w:p w14:paraId="4191C364" w14:textId="1E5524B7" w:rsidR="006B5C9D" w:rsidRDefault="00F87B77" w:rsidP="006B5C9D">
      <w:pPr>
        <w:spacing w:after="0"/>
        <w:rPr>
          <w:rStyle w:val="Hyperlink"/>
          <w:rFonts w:cstheme="minorHAnsi"/>
          <w:color w:val="auto"/>
        </w:rPr>
      </w:pPr>
      <w:hyperlink r:id="rId111" w:history="1">
        <w:r w:rsidR="006B5C9D" w:rsidRPr="00331833">
          <w:rPr>
            <w:rStyle w:val="Hyperlink"/>
            <w:rFonts w:cstheme="minorHAnsi"/>
            <w:color w:val="auto"/>
          </w:rPr>
          <w:t>https://www.jmcacademy.edu.au/about-us/the-jmc-advantage</w:t>
        </w:r>
      </w:hyperlink>
    </w:p>
    <w:p w14:paraId="436E318F" w14:textId="757013D0" w:rsidR="008A7519" w:rsidRDefault="008A7519" w:rsidP="006B5C9D">
      <w:pPr>
        <w:spacing w:after="0"/>
        <w:rPr>
          <w:rStyle w:val="Hyperlink"/>
          <w:rFonts w:cstheme="minorHAnsi"/>
          <w:color w:val="auto"/>
        </w:rPr>
      </w:pPr>
    </w:p>
    <w:p w14:paraId="2550A0F9" w14:textId="77777777" w:rsidR="008A7519" w:rsidRPr="00331833" w:rsidRDefault="008A7519" w:rsidP="008A7519">
      <w:pPr>
        <w:spacing w:after="0"/>
        <w:rPr>
          <w:rFonts w:cstheme="minorHAnsi"/>
          <w:b/>
          <w:bCs/>
        </w:rPr>
      </w:pPr>
      <w:r w:rsidRPr="00331833">
        <w:rPr>
          <w:rFonts w:cstheme="minorHAnsi"/>
          <w:b/>
          <w:bCs/>
        </w:rPr>
        <w:t xml:space="preserve">Reminder - JMC </w:t>
      </w:r>
      <w:r w:rsidRPr="00331833">
        <w:rPr>
          <w:rStyle w:val="Strong"/>
          <w:rFonts w:cstheme="minorHAnsi"/>
          <w:shd w:val="clear" w:color="auto" w:fill="FFFFFF"/>
        </w:rPr>
        <w:t>The Canvas Award a Concept Art Competition</w:t>
      </w:r>
    </w:p>
    <w:p w14:paraId="213C40C8" w14:textId="77777777" w:rsidR="008A7519" w:rsidRPr="00331833" w:rsidRDefault="008A7519" w:rsidP="008A7519">
      <w:pPr>
        <w:spacing w:after="0"/>
        <w:rPr>
          <w:rFonts w:cstheme="minorHAnsi"/>
        </w:rPr>
      </w:pPr>
      <w:r w:rsidRPr="00331833">
        <w:rPr>
          <w:rFonts w:cstheme="minorHAnsi"/>
        </w:rPr>
        <w:t>Closes 5 July</w:t>
      </w:r>
    </w:p>
    <w:p w14:paraId="1F8E07B5" w14:textId="77777777" w:rsidR="008A7519" w:rsidRPr="00331833" w:rsidRDefault="008A7519" w:rsidP="008A7519">
      <w:p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Are you a high school designer who is comfortable with drawing, </w:t>
      </w:r>
      <w:proofErr w:type="gramStart"/>
      <w:r w:rsidRPr="00331833">
        <w:rPr>
          <w:rFonts w:eastAsia="Times New Roman" w:cstheme="minorHAnsi"/>
          <w:lang w:eastAsia="en-AU"/>
        </w:rPr>
        <w:t>painting</w:t>
      </w:r>
      <w:proofErr w:type="gramEnd"/>
      <w:r w:rsidRPr="00331833">
        <w:rPr>
          <w:rFonts w:eastAsia="Times New Roman" w:cstheme="minorHAnsi"/>
          <w:lang w:eastAsia="en-AU"/>
        </w:rPr>
        <w:t xml:space="preserve"> or using digital mediums to convey your concept?  </w:t>
      </w:r>
      <w:r w:rsidRPr="00331833">
        <w:rPr>
          <w:rFonts w:eastAsia="Times New Roman" w:cstheme="minorHAnsi"/>
          <w:lang w:eastAsia="en-AU"/>
        </w:rPr>
        <w:br/>
        <w:t>The inaugural Canvas Award is dedicated to showcasing the talent of aspiring young designers and their versatility in different mediums, either traditional, digital or both!</w:t>
      </w:r>
      <w:r w:rsidRPr="00331833">
        <w:rPr>
          <w:rFonts w:eastAsia="Times New Roman" w:cstheme="minorHAnsi"/>
          <w:lang w:eastAsia="en-AU"/>
        </w:rPr>
        <w:br/>
        <w:t>We invite high school students to submit their design for the Canvas Award to win a prize for you and your school!  </w:t>
      </w:r>
      <w:r w:rsidRPr="00331833">
        <w:rPr>
          <w:rFonts w:eastAsia="Times New Roman" w:cstheme="minorHAnsi"/>
          <w:lang w:eastAsia="en-AU"/>
        </w:rPr>
        <w:br/>
      </w:r>
      <w:r w:rsidRPr="00331833">
        <w:rPr>
          <w:rFonts w:eastAsia="Times New Roman" w:cstheme="minorHAnsi"/>
          <w:b/>
          <w:bCs/>
          <w:lang w:eastAsia="en-AU"/>
        </w:rPr>
        <w:t>The winner will be announced 21 August 2020.</w:t>
      </w:r>
    </w:p>
    <w:p w14:paraId="26CA766F" w14:textId="77777777" w:rsidR="008A7519" w:rsidRPr="00331833" w:rsidRDefault="008A7519" w:rsidP="008A7519">
      <w:pPr>
        <w:shd w:val="clear" w:color="auto" w:fill="FFFFFF"/>
        <w:spacing w:after="0" w:line="240" w:lineRule="auto"/>
        <w:rPr>
          <w:rFonts w:eastAsia="Times New Roman" w:cstheme="minorHAnsi"/>
          <w:lang w:eastAsia="en-AU"/>
        </w:rPr>
      </w:pPr>
      <w:r w:rsidRPr="00331833">
        <w:rPr>
          <w:rFonts w:eastAsia="Times New Roman" w:cstheme="minorHAnsi"/>
          <w:b/>
          <w:bCs/>
          <w:lang w:eastAsia="en-AU"/>
        </w:rPr>
        <w:t>Competition Theme</w:t>
      </w:r>
    </w:p>
    <w:p w14:paraId="402E4555" w14:textId="4A3FBF79" w:rsidR="008A7519" w:rsidRPr="00331833" w:rsidRDefault="008A7519" w:rsidP="008A7519">
      <w:p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“Currently we’re experiencing a rapidly changing socio-political and technological landscape. The world is moving fast and there’s constant information hitting our screens while people are becoming disillusioned by the structures and foundations of the past. </w:t>
      </w:r>
      <w:proofErr w:type="gramStart"/>
      <w:r w:rsidRPr="00331833">
        <w:rPr>
          <w:rFonts w:eastAsia="Times New Roman" w:cstheme="minorHAnsi"/>
          <w:lang w:eastAsia="en-AU"/>
        </w:rPr>
        <w:t>But,</w:t>
      </w:r>
      <w:proofErr w:type="gramEnd"/>
      <w:r w:rsidRPr="00331833">
        <w:rPr>
          <w:rFonts w:eastAsia="Times New Roman" w:cstheme="minorHAnsi"/>
          <w:lang w:eastAsia="en-AU"/>
        </w:rPr>
        <w:t xml:space="preserve"> what we’ve seen is a great movement of voices from around the world attempting to build a better future. Visualise how you would like </w:t>
      </w:r>
      <w:r w:rsidR="00B12700" w:rsidRPr="00331833">
        <w:rPr>
          <w:rFonts w:eastAsia="Times New Roman" w:cstheme="minorHAnsi"/>
          <w:lang w:eastAsia="en-AU"/>
        </w:rPr>
        <w:t>to see</w:t>
      </w:r>
      <w:r w:rsidRPr="00331833">
        <w:rPr>
          <w:rFonts w:eastAsia="Times New Roman" w:cstheme="minorHAnsi"/>
          <w:lang w:eastAsia="en-AU"/>
        </w:rPr>
        <w:t xml:space="preserve"> our future world, how will we live, what does our transport look like, how will we grow crops; what legacy will we leave behind for future generations?</w:t>
      </w:r>
    </w:p>
    <w:p w14:paraId="4A26B2E2" w14:textId="77777777" w:rsidR="008A7519" w:rsidRPr="00331833" w:rsidRDefault="00F87B77" w:rsidP="008A7519">
      <w:pPr>
        <w:spacing w:after="0"/>
        <w:rPr>
          <w:rFonts w:cstheme="minorHAnsi"/>
        </w:rPr>
      </w:pPr>
      <w:hyperlink r:id="rId112" w:history="1">
        <w:r w:rsidR="008A7519" w:rsidRPr="00331833">
          <w:rPr>
            <w:rStyle w:val="Hyperlink"/>
            <w:rFonts w:cstheme="minorHAnsi"/>
            <w:color w:val="auto"/>
          </w:rPr>
          <w:t>https://www.jmcacademy.edu.au/events/industry-events/canvas2020</w:t>
        </w:r>
      </w:hyperlink>
    </w:p>
    <w:p w14:paraId="49A95C3F" w14:textId="77777777" w:rsidR="008A7519" w:rsidRPr="00331833" w:rsidRDefault="008A7519" w:rsidP="008A7519">
      <w:pPr>
        <w:spacing w:after="0"/>
        <w:rPr>
          <w:rFonts w:cstheme="minorHAnsi"/>
        </w:rPr>
      </w:pPr>
    </w:p>
    <w:p w14:paraId="0144B60E" w14:textId="77777777" w:rsidR="008A7519" w:rsidRPr="00331833" w:rsidRDefault="008A7519" w:rsidP="008A7519">
      <w:pPr>
        <w:spacing w:after="0"/>
        <w:rPr>
          <w:rFonts w:cstheme="minorHAnsi"/>
          <w:b/>
          <w:bCs/>
        </w:rPr>
      </w:pPr>
      <w:r w:rsidRPr="00331833">
        <w:rPr>
          <w:rFonts w:cstheme="minorHAnsi"/>
          <w:b/>
          <w:bCs/>
        </w:rPr>
        <w:lastRenderedPageBreak/>
        <w:t>JMC Entry Requirements, Portfolio or Audition</w:t>
      </w:r>
    </w:p>
    <w:p w14:paraId="4408F068" w14:textId="77777777" w:rsidR="008A7519" w:rsidRPr="00331833" w:rsidRDefault="008A7519" w:rsidP="008A7519">
      <w:pPr>
        <w:spacing w:after="0"/>
        <w:rPr>
          <w:rFonts w:cstheme="minorHAnsi"/>
        </w:rPr>
      </w:pPr>
      <w:r w:rsidRPr="00331833">
        <w:rPr>
          <w:rFonts w:cstheme="minorHAnsi"/>
        </w:rPr>
        <w:t>• No ATAR</w:t>
      </w:r>
    </w:p>
    <w:p w14:paraId="25FB9DE6" w14:textId="77777777" w:rsidR="008A7519" w:rsidRPr="00331833" w:rsidRDefault="008A7519" w:rsidP="008A7519">
      <w:pPr>
        <w:spacing w:after="0"/>
        <w:rPr>
          <w:rFonts w:cstheme="minorHAnsi"/>
        </w:rPr>
      </w:pPr>
      <w:r w:rsidRPr="00331833">
        <w:rPr>
          <w:rFonts w:cstheme="minorHAnsi"/>
        </w:rPr>
        <w:t>• Completed year 12 or equivalent</w:t>
      </w:r>
    </w:p>
    <w:p w14:paraId="40E556DF" w14:textId="77777777" w:rsidR="008A7519" w:rsidRPr="00331833" w:rsidRDefault="008A7519" w:rsidP="008A7519">
      <w:pPr>
        <w:spacing w:after="0"/>
        <w:rPr>
          <w:rFonts w:cstheme="minorHAnsi"/>
        </w:rPr>
      </w:pPr>
      <w:r w:rsidRPr="00331833">
        <w:rPr>
          <w:rFonts w:cstheme="minorHAnsi"/>
        </w:rPr>
        <w:t>• Minimum 17 years of age +</w:t>
      </w:r>
    </w:p>
    <w:p w14:paraId="39428C71" w14:textId="77777777" w:rsidR="008A7519" w:rsidRPr="00331833" w:rsidRDefault="008A7519" w:rsidP="008A7519">
      <w:pPr>
        <w:spacing w:after="0"/>
        <w:rPr>
          <w:rFonts w:cstheme="minorHAnsi"/>
        </w:rPr>
      </w:pPr>
      <w:r w:rsidRPr="00331833">
        <w:rPr>
          <w:rFonts w:cstheme="minorHAnsi"/>
        </w:rPr>
        <w:t>• Interview – for all applicants.</w:t>
      </w:r>
    </w:p>
    <w:p w14:paraId="4912A650" w14:textId="77777777" w:rsidR="008A7519" w:rsidRPr="00331833" w:rsidRDefault="008A7519" w:rsidP="008A7519">
      <w:pPr>
        <w:spacing w:after="0"/>
        <w:rPr>
          <w:rFonts w:cstheme="minorHAnsi"/>
        </w:rPr>
      </w:pPr>
      <w:r w:rsidRPr="00331833">
        <w:rPr>
          <w:rFonts w:cstheme="minorHAnsi"/>
        </w:rPr>
        <w:t>•</w:t>
      </w:r>
      <w:r w:rsidRPr="00331833">
        <w:rPr>
          <w:rFonts w:cstheme="minorHAnsi"/>
          <w:b/>
          <w:bCs/>
        </w:rPr>
        <w:t xml:space="preserve"> A portfolio </w:t>
      </w:r>
      <w:r w:rsidRPr="00331833">
        <w:rPr>
          <w:rFonts w:cstheme="minorHAnsi"/>
        </w:rPr>
        <w:t xml:space="preserve">is required for animation, </w:t>
      </w:r>
      <w:proofErr w:type="gramStart"/>
      <w:r w:rsidRPr="00331833">
        <w:rPr>
          <w:rFonts w:cstheme="minorHAnsi"/>
        </w:rPr>
        <w:t>games</w:t>
      </w:r>
      <w:proofErr w:type="gramEnd"/>
      <w:r w:rsidRPr="00331833">
        <w:rPr>
          <w:rFonts w:cstheme="minorHAnsi"/>
        </w:rPr>
        <w:t xml:space="preserve"> and digital design.</w:t>
      </w:r>
    </w:p>
    <w:p w14:paraId="6B832E0A" w14:textId="77777777" w:rsidR="008A7519" w:rsidRPr="00331833" w:rsidRDefault="008A7519" w:rsidP="008A7519">
      <w:pPr>
        <w:spacing w:after="0"/>
        <w:rPr>
          <w:rFonts w:cstheme="minorHAnsi"/>
        </w:rPr>
      </w:pPr>
      <w:r w:rsidRPr="00331833">
        <w:rPr>
          <w:rFonts w:cstheme="minorHAnsi"/>
        </w:rPr>
        <w:t xml:space="preserve">• </w:t>
      </w:r>
      <w:r w:rsidRPr="00331833">
        <w:rPr>
          <w:rFonts w:cstheme="minorHAnsi"/>
          <w:b/>
          <w:bCs/>
        </w:rPr>
        <w:t>Auditions</w:t>
      </w:r>
      <w:r w:rsidRPr="00331833">
        <w:rPr>
          <w:rFonts w:cstheme="minorHAnsi"/>
        </w:rPr>
        <w:t xml:space="preserve"> are required for music applicants only.</w:t>
      </w:r>
    </w:p>
    <w:p w14:paraId="228A33D0" w14:textId="77777777" w:rsidR="008A7519" w:rsidRPr="00331833" w:rsidRDefault="00F87B77" w:rsidP="008A7519">
      <w:pPr>
        <w:spacing w:after="0"/>
        <w:rPr>
          <w:rFonts w:cstheme="minorHAnsi"/>
        </w:rPr>
      </w:pPr>
      <w:hyperlink r:id="rId113" w:history="1">
        <w:r w:rsidR="008A7519" w:rsidRPr="00331833">
          <w:rPr>
            <w:rStyle w:val="Hyperlink"/>
            <w:rFonts w:cstheme="minorHAnsi"/>
            <w:color w:val="auto"/>
          </w:rPr>
          <w:t>https://www.jmcacademy.edu.au/</w:t>
        </w:r>
      </w:hyperlink>
    </w:p>
    <w:p w14:paraId="2AF287E8" w14:textId="77777777" w:rsidR="008A7519" w:rsidRPr="00331833" w:rsidRDefault="008A7519" w:rsidP="008A7519">
      <w:pPr>
        <w:spacing w:after="0"/>
        <w:rPr>
          <w:rFonts w:cstheme="minorHAnsi"/>
        </w:rPr>
      </w:pPr>
    </w:p>
    <w:p w14:paraId="3554A4DA" w14:textId="77777777" w:rsidR="008A7519" w:rsidRPr="00331833" w:rsidRDefault="008A7519" w:rsidP="008A7519">
      <w:pPr>
        <w:spacing w:after="0"/>
        <w:rPr>
          <w:rFonts w:cstheme="minorHAnsi"/>
          <w:b/>
          <w:bCs/>
        </w:rPr>
      </w:pPr>
      <w:r w:rsidRPr="00331833">
        <w:rPr>
          <w:rFonts w:cstheme="minorHAnsi"/>
          <w:b/>
          <w:bCs/>
        </w:rPr>
        <w:t>Academy of Film, Theatre and Television Events</w:t>
      </w:r>
    </w:p>
    <w:p w14:paraId="0B45034F" w14:textId="77777777" w:rsidR="008A7519" w:rsidRPr="00331833" w:rsidRDefault="008A7519" w:rsidP="008A7519">
      <w:pPr>
        <w:spacing w:after="0"/>
        <w:rPr>
          <w:rFonts w:cstheme="minorHAnsi"/>
        </w:rPr>
      </w:pPr>
      <w:r w:rsidRPr="00331833">
        <w:rPr>
          <w:rFonts w:cstheme="minorHAnsi"/>
        </w:rPr>
        <w:t>Open Days (FREE): held in September each year</w:t>
      </w:r>
    </w:p>
    <w:p w14:paraId="719CA571" w14:textId="77777777" w:rsidR="008A7519" w:rsidRPr="00331833" w:rsidRDefault="008A7519" w:rsidP="008A7519">
      <w:pPr>
        <w:spacing w:after="0"/>
        <w:rPr>
          <w:rFonts w:cstheme="minorHAnsi"/>
        </w:rPr>
      </w:pPr>
      <w:r w:rsidRPr="00331833">
        <w:rPr>
          <w:rFonts w:cstheme="minorHAnsi"/>
        </w:rPr>
        <w:t>• Graduate performances held at the iconic Belvoir St Theatre:</w:t>
      </w:r>
    </w:p>
    <w:p w14:paraId="2183E5A6" w14:textId="77777777" w:rsidR="008A7519" w:rsidRPr="00331833" w:rsidRDefault="008A7519" w:rsidP="008A7519">
      <w:pPr>
        <w:spacing w:after="0"/>
        <w:rPr>
          <w:rFonts w:cstheme="minorHAnsi"/>
        </w:rPr>
      </w:pPr>
      <w:r w:rsidRPr="00331833">
        <w:rPr>
          <w:rFonts w:cstheme="minorHAnsi"/>
        </w:rPr>
        <w:t>held in May/June and Sept/October each year</w:t>
      </w:r>
    </w:p>
    <w:p w14:paraId="5C0DE60C" w14:textId="77777777" w:rsidR="008A7519" w:rsidRPr="00331833" w:rsidRDefault="008A7519" w:rsidP="008A7519">
      <w:pPr>
        <w:spacing w:after="0"/>
        <w:rPr>
          <w:rFonts w:cstheme="minorHAnsi"/>
        </w:rPr>
      </w:pPr>
      <w:r w:rsidRPr="00331833">
        <w:rPr>
          <w:rFonts w:cstheme="minorHAnsi"/>
        </w:rPr>
        <w:t>• Festival of the Creator: on-campus event which celebrates the</w:t>
      </w:r>
    </w:p>
    <w:p w14:paraId="1C3F44E9" w14:textId="77777777" w:rsidR="008A7519" w:rsidRPr="00331833" w:rsidRDefault="008A7519" w:rsidP="008A7519">
      <w:pPr>
        <w:spacing w:after="0"/>
        <w:rPr>
          <w:rFonts w:cstheme="minorHAnsi"/>
        </w:rPr>
      </w:pPr>
      <w:proofErr w:type="gramStart"/>
      <w:r w:rsidRPr="00331833">
        <w:rPr>
          <w:rFonts w:cstheme="minorHAnsi"/>
        </w:rPr>
        <w:t>students</w:t>
      </w:r>
      <w:proofErr w:type="gramEnd"/>
      <w:r w:rsidRPr="00331833">
        <w:rPr>
          <w:rFonts w:cstheme="minorHAnsi"/>
        </w:rPr>
        <w:t xml:space="preserve"> creative works - held in June &amp; November each year</w:t>
      </w:r>
    </w:p>
    <w:p w14:paraId="42435D5C" w14:textId="77777777" w:rsidR="008A7519" w:rsidRPr="00331833" w:rsidRDefault="008A7519" w:rsidP="008A7519">
      <w:pPr>
        <w:spacing w:after="0"/>
        <w:rPr>
          <w:rFonts w:cstheme="minorHAnsi"/>
        </w:rPr>
      </w:pPr>
      <w:r w:rsidRPr="00331833">
        <w:rPr>
          <w:rFonts w:cstheme="minorHAnsi"/>
        </w:rPr>
        <w:t xml:space="preserve">• High School workshops: 1 to </w:t>
      </w:r>
      <w:proofErr w:type="gramStart"/>
      <w:r w:rsidRPr="00331833">
        <w:rPr>
          <w:rFonts w:cstheme="minorHAnsi"/>
        </w:rPr>
        <w:t>2 day</w:t>
      </w:r>
      <w:proofErr w:type="gramEnd"/>
      <w:r w:rsidRPr="00331833">
        <w:rPr>
          <w:rFonts w:cstheme="minorHAnsi"/>
        </w:rPr>
        <w:t xml:space="preserve"> workshops for High School</w:t>
      </w:r>
    </w:p>
    <w:p w14:paraId="2D616D89" w14:textId="77777777" w:rsidR="008A7519" w:rsidRPr="00331833" w:rsidRDefault="008A7519" w:rsidP="008A7519">
      <w:pPr>
        <w:spacing w:after="0"/>
        <w:rPr>
          <w:rFonts w:cstheme="minorHAnsi"/>
        </w:rPr>
      </w:pPr>
      <w:r w:rsidRPr="00331833">
        <w:rPr>
          <w:rFonts w:cstheme="minorHAnsi"/>
        </w:rPr>
        <w:t>students held over the school holidays</w:t>
      </w:r>
    </w:p>
    <w:p w14:paraId="0DB3F5D1" w14:textId="77777777" w:rsidR="008A7519" w:rsidRPr="00331833" w:rsidRDefault="008A7519" w:rsidP="008A7519">
      <w:pPr>
        <w:spacing w:after="0"/>
        <w:rPr>
          <w:rFonts w:cstheme="minorHAnsi"/>
        </w:rPr>
      </w:pPr>
      <w:r w:rsidRPr="00331833">
        <w:rPr>
          <w:rFonts w:cstheme="minorHAnsi"/>
        </w:rPr>
        <w:t>• HSC Drama feedback sessions (FREE): held for either individual</w:t>
      </w:r>
    </w:p>
    <w:p w14:paraId="4BEA0C9F" w14:textId="77777777" w:rsidR="008A7519" w:rsidRPr="00331833" w:rsidRDefault="008A7519" w:rsidP="008A7519">
      <w:pPr>
        <w:spacing w:after="0"/>
        <w:rPr>
          <w:rFonts w:cstheme="minorHAnsi"/>
        </w:rPr>
      </w:pPr>
      <w:r w:rsidRPr="00331833">
        <w:rPr>
          <w:rFonts w:cstheme="minorHAnsi"/>
        </w:rPr>
        <w:t>or group performances</w:t>
      </w:r>
    </w:p>
    <w:p w14:paraId="6CF3045A" w14:textId="77777777" w:rsidR="008A7519" w:rsidRPr="00331833" w:rsidRDefault="008A7519" w:rsidP="008A7519">
      <w:pPr>
        <w:spacing w:after="0"/>
        <w:rPr>
          <w:rFonts w:cstheme="minorHAnsi"/>
        </w:rPr>
      </w:pPr>
      <w:r w:rsidRPr="00331833">
        <w:rPr>
          <w:rFonts w:cstheme="minorHAnsi"/>
        </w:rPr>
        <w:t>• Short Course offerings: various held throughout the year</w:t>
      </w:r>
    </w:p>
    <w:p w14:paraId="41FAF3AC" w14:textId="77777777" w:rsidR="008A7519" w:rsidRPr="00331833" w:rsidRDefault="008A7519" w:rsidP="008A7519">
      <w:pPr>
        <w:spacing w:after="0"/>
        <w:rPr>
          <w:rFonts w:cstheme="minorHAnsi"/>
        </w:rPr>
      </w:pPr>
      <w:r w:rsidRPr="00331833">
        <w:rPr>
          <w:rFonts w:cstheme="minorHAnsi"/>
        </w:rPr>
        <w:t xml:space="preserve">• Campus Tours (FREE): have a 1-on-1 campus tour with </w:t>
      </w:r>
      <w:proofErr w:type="gramStart"/>
      <w:r w:rsidRPr="00331833">
        <w:rPr>
          <w:rFonts w:cstheme="minorHAnsi"/>
        </w:rPr>
        <w:t>our</w:t>
      </w:r>
      <w:proofErr w:type="gramEnd"/>
    </w:p>
    <w:p w14:paraId="5362D471" w14:textId="77777777" w:rsidR="008A7519" w:rsidRPr="00331833" w:rsidRDefault="008A7519" w:rsidP="008A7519">
      <w:pPr>
        <w:spacing w:after="0"/>
        <w:rPr>
          <w:rFonts w:cstheme="minorHAnsi"/>
        </w:rPr>
      </w:pPr>
      <w:r w:rsidRPr="00331833">
        <w:rPr>
          <w:rFonts w:cstheme="minorHAnsi"/>
        </w:rPr>
        <w:t>Student Admissions team</w:t>
      </w:r>
    </w:p>
    <w:p w14:paraId="67B4FCBC" w14:textId="54B18D79" w:rsidR="008A7519" w:rsidRPr="008A7519" w:rsidRDefault="00F87B77" w:rsidP="006B5C9D">
      <w:pPr>
        <w:spacing w:after="0"/>
        <w:rPr>
          <w:rFonts w:cstheme="minorHAnsi"/>
          <w:u w:val="single"/>
        </w:rPr>
      </w:pPr>
      <w:hyperlink r:id="rId114" w:history="1">
        <w:r w:rsidR="008A7519" w:rsidRPr="00331833">
          <w:rPr>
            <w:rStyle w:val="Hyperlink"/>
            <w:rFonts w:cstheme="minorHAnsi"/>
            <w:color w:val="auto"/>
          </w:rPr>
          <w:t>https://www.aftt.edu.au/events</w:t>
        </w:r>
      </w:hyperlink>
    </w:p>
    <w:p w14:paraId="1001A454"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p>
    <w:p w14:paraId="2A09EB8E" w14:textId="77777777" w:rsidR="006B5C9D" w:rsidRPr="00331833" w:rsidRDefault="006B5C9D" w:rsidP="006B5C9D">
      <w:pPr>
        <w:pStyle w:val="Heading2"/>
        <w:spacing w:before="0"/>
        <w:rPr>
          <w:rFonts w:asciiTheme="minorHAnsi" w:hAnsiTheme="minorHAnsi" w:cstheme="minorHAnsi"/>
          <w:b/>
          <w:bCs/>
          <w:color w:val="auto"/>
          <w:sz w:val="22"/>
          <w:szCs w:val="22"/>
        </w:rPr>
      </w:pPr>
      <w:r w:rsidRPr="00331833">
        <w:rPr>
          <w:rFonts w:asciiTheme="minorHAnsi" w:hAnsiTheme="minorHAnsi" w:cstheme="minorHAnsi"/>
          <w:b/>
          <w:bCs/>
          <w:color w:val="auto"/>
          <w:sz w:val="22"/>
          <w:szCs w:val="22"/>
        </w:rPr>
        <w:t>College of Law – Legal Services, Crime and Justice</w:t>
      </w:r>
    </w:p>
    <w:p w14:paraId="599E7389"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The College for Law, Education and Training (CLET) has grown from offering one qualification in Justice Administration/Justice Studies and preparing people for policing careers as College for Law and Justice Administration (CLJA) to now offering more than 40 Nationally Recognised Qualifications as an Australian owned and operated Registered Training Organisations in Australia, preparing our students for careers in hundreds of industries.</w:t>
      </w:r>
    </w:p>
    <w:p w14:paraId="2EC33D84" w14:textId="77777777" w:rsidR="006B5C9D" w:rsidRPr="00331833" w:rsidRDefault="00F87B77" w:rsidP="006B5C9D">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115" w:history="1">
        <w:r w:rsidR="006B5C9D" w:rsidRPr="00331833">
          <w:rPr>
            <w:rStyle w:val="Hyperlink"/>
            <w:rFonts w:asciiTheme="minorHAnsi" w:eastAsiaTheme="majorEastAsia" w:hAnsiTheme="minorHAnsi" w:cstheme="minorHAnsi"/>
            <w:color w:val="auto"/>
            <w:sz w:val="22"/>
            <w:szCs w:val="22"/>
          </w:rPr>
          <w:t>https://www.clet.edu.au/about-clet/</w:t>
        </w:r>
      </w:hyperlink>
    </w:p>
    <w:p w14:paraId="131BB644" w14:textId="77777777" w:rsidR="006B5C9D" w:rsidRPr="00331833" w:rsidRDefault="006B5C9D" w:rsidP="006B5C9D">
      <w:pPr>
        <w:pStyle w:val="NormalWeb"/>
        <w:spacing w:before="0" w:beforeAutospacing="0" w:after="0" w:afterAutospacing="0"/>
        <w:rPr>
          <w:rStyle w:val="Hyperlink"/>
          <w:rFonts w:asciiTheme="minorHAnsi" w:eastAsiaTheme="majorEastAsia" w:hAnsiTheme="minorHAnsi" w:cstheme="minorHAnsi"/>
          <w:color w:val="auto"/>
          <w:sz w:val="22"/>
          <w:szCs w:val="22"/>
        </w:rPr>
      </w:pPr>
      <w:r w:rsidRPr="00331833">
        <w:rPr>
          <w:rStyle w:val="Hyperlink"/>
          <w:rFonts w:asciiTheme="minorHAnsi" w:eastAsiaTheme="majorEastAsia" w:hAnsiTheme="minorHAnsi" w:cstheme="minorHAnsi"/>
          <w:color w:val="auto"/>
          <w:sz w:val="22"/>
          <w:szCs w:val="22"/>
        </w:rPr>
        <w:t>Online study site:</w:t>
      </w:r>
    </w:p>
    <w:p w14:paraId="292C02DB" w14:textId="77777777" w:rsidR="006B5C9D" w:rsidRPr="00331833" w:rsidRDefault="00F87B77" w:rsidP="006B5C9D">
      <w:pPr>
        <w:pStyle w:val="NormalWeb"/>
        <w:spacing w:before="0" w:beforeAutospacing="0" w:after="0" w:afterAutospacing="0"/>
        <w:rPr>
          <w:rFonts w:asciiTheme="minorHAnsi" w:hAnsiTheme="minorHAnsi" w:cstheme="minorHAnsi"/>
          <w:sz w:val="22"/>
          <w:szCs w:val="22"/>
        </w:rPr>
      </w:pPr>
      <w:hyperlink r:id="rId116" w:history="1">
        <w:r w:rsidR="006B5C9D" w:rsidRPr="00331833">
          <w:rPr>
            <w:rStyle w:val="Hyperlink"/>
            <w:rFonts w:asciiTheme="minorHAnsi" w:hAnsiTheme="minorHAnsi" w:cstheme="minorHAnsi"/>
            <w:color w:val="auto"/>
            <w:sz w:val="22"/>
            <w:szCs w:val="22"/>
          </w:rPr>
          <w:t>https://www.clet.edu.au/study-online/</w:t>
        </w:r>
      </w:hyperlink>
    </w:p>
    <w:p w14:paraId="18764F39"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p>
    <w:p w14:paraId="0DC9F203" w14:textId="77777777" w:rsidR="006B5C9D" w:rsidRPr="00331833" w:rsidRDefault="006B5C9D" w:rsidP="006B5C9D">
      <w:pPr>
        <w:pStyle w:val="Heading2"/>
        <w:spacing w:before="0"/>
        <w:rPr>
          <w:rFonts w:asciiTheme="minorHAnsi" w:hAnsiTheme="minorHAnsi" w:cstheme="minorHAnsi"/>
          <w:b/>
          <w:bCs/>
          <w:color w:val="auto"/>
          <w:sz w:val="22"/>
          <w:szCs w:val="22"/>
        </w:rPr>
      </w:pPr>
      <w:r w:rsidRPr="00331833">
        <w:rPr>
          <w:rFonts w:asciiTheme="minorHAnsi" w:hAnsiTheme="minorHAnsi" w:cstheme="minorHAnsi"/>
          <w:b/>
          <w:bCs/>
          <w:color w:val="auto"/>
          <w:sz w:val="22"/>
          <w:szCs w:val="22"/>
        </w:rPr>
        <w:t>The Hotel School’s Scholarships for Hotel Management and Tourism Management</w:t>
      </w:r>
    </w:p>
    <w:p w14:paraId="17560854"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Are you passionate about Hospitality and Tourism?</w:t>
      </w:r>
    </w:p>
    <w:p w14:paraId="5A8A2A92"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Do you want to join the fastest growing industry in Australia and in the World?</w:t>
      </w:r>
    </w:p>
    <w:p w14:paraId="01901BC1"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This is your chance to join a growing industry through The Hotel School scholarship program.</w:t>
      </w:r>
    </w:p>
    <w:p w14:paraId="10856022" w14:textId="77777777" w:rsidR="006B5C9D" w:rsidRPr="00331833" w:rsidRDefault="006B5C9D" w:rsidP="006B5C9D">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The Hotel School’s scholarships program is available for students interested in studying at its Sydney, </w:t>
      </w:r>
      <w:proofErr w:type="gramStart"/>
      <w:r w:rsidRPr="00331833">
        <w:rPr>
          <w:rFonts w:asciiTheme="minorHAnsi" w:hAnsiTheme="minorHAnsi" w:cstheme="minorHAnsi"/>
          <w:sz w:val="22"/>
          <w:szCs w:val="22"/>
        </w:rPr>
        <w:t>Melbourne</w:t>
      </w:r>
      <w:proofErr w:type="gramEnd"/>
      <w:r w:rsidRPr="00331833">
        <w:rPr>
          <w:rFonts w:asciiTheme="minorHAnsi" w:hAnsiTheme="minorHAnsi" w:cstheme="minorHAnsi"/>
          <w:sz w:val="22"/>
          <w:szCs w:val="22"/>
        </w:rPr>
        <w:t xml:space="preserve"> and Brisbane campuses.</w:t>
      </w:r>
    </w:p>
    <w:p w14:paraId="67C5A17C" w14:textId="77777777" w:rsidR="006B5C9D" w:rsidRPr="00331833" w:rsidRDefault="00F87B77" w:rsidP="006B5C9D">
      <w:pPr>
        <w:pStyle w:val="NormalWeb"/>
        <w:spacing w:before="0" w:beforeAutospacing="0" w:after="0" w:afterAutospacing="0"/>
        <w:rPr>
          <w:rStyle w:val="Hyperlink"/>
          <w:rFonts w:asciiTheme="minorHAnsi" w:eastAsiaTheme="majorEastAsia" w:hAnsiTheme="minorHAnsi" w:cstheme="minorHAnsi"/>
          <w:color w:val="auto"/>
          <w:sz w:val="22"/>
          <w:szCs w:val="22"/>
          <w:shd w:val="clear" w:color="auto" w:fill="FFFFFF"/>
        </w:rPr>
      </w:pPr>
      <w:hyperlink r:id="rId117" w:history="1">
        <w:r w:rsidR="006B5C9D" w:rsidRPr="00331833">
          <w:rPr>
            <w:rStyle w:val="Hyperlink"/>
            <w:rFonts w:asciiTheme="minorHAnsi" w:eastAsiaTheme="majorEastAsia" w:hAnsiTheme="minorHAnsi" w:cstheme="minorHAnsi"/>
            <w:color w:val="auto"/>
            <w:sz w:val="22"/>
            <w:szCs w:val="22"/>
          </w:rPr>
          <w:t>https://hotelschool.scu.edu.au/apply/scholarships/</w:t>
        </w:r>
      </w:hyperlink>
    </w:p>
    <w:p w14:paraId="2C2353EB" w14:textId="0AA5617B" w:rsidR="006B5C9D" w:rsidRDefault="006B5C9D" w:rsidP="00F315D2">
      <w:pPr>
        <w:spacing w:after="0" w:line="240" w:lineRule="auto"/>
        <w:rPr>
          <w:rFonts w:eastAsia="Times New Roman" w:cstheme="minorHAnsi"/>
          <w:b/>
          <w:bCs/>
        </w:rPr>
      </w:pPr>
    </w:p>
    <w:p w14:paraId="6B3A3327" w14:textId="77777777" w:rsidR="0064112C" w:rsidRPr="00B157F4" w:rsidRDefault="0064112C" w:rsidP="0064112C">
      <w:pPr>
        <w:spacing w:after="0"/>
        <w:rPr>
          <w:rFonts w:ascii="Arial" w:hAnsi="Arial" w:cs="Arial"/>
          <w:sz w:val="20"/>
          <w:szCs w:val="20"/>
        </w:rPr>
      </w:pPr>
      <w:r w:rsidRPr="00B157F4">
        <w:rPr>
          <w:rFonts w:ascii="Arial" w:hAnsi="Arial" w:cs="Arial"/>
          <w:b/>
          <w:bCs/>
          <w:sz w:val="20"/>
          <w:szCs w:val="20"/>
        </w:rPr>
        <w:t>Campion College to offer free holiday workshops for senior high school students</w:t>
      </w:r>
      <w:r w:rsidRPr="00B157F4">
        <w:rPr>
          <w:rFonts w:ascii="Arial" w:hAnsi="Arial" w:cs="Arial"/>
          <w:sz w:val="20"/>
          <w:szCs w:val="20"/>
        </w:rPr>
        <w:t> </w:t>
      </w:r>
    </w:p>
    <w:p w14:paraId="32C96298" w14:textId="77777777" w:rsidR="0064112C" w:rsidRPr="00B157F4" w:rsidRDefault="0064112C" w:rsidP="0064112C">
      <w:pPr>
        <w:spacing w:after="0"/>
        <w:rPr>
          <w:rFonts w:ascii="Arial" w:hAnsi="Arial" w:cs="Arial"/>
          <w:sz w:val="20"/>
          <w:szCs w:val="20"/>
        </w:rPr>
      </w:pPr>
      <w:r w:rsidRPr="00B157F4">
        <w:rPr>
          <w:rFonts w:ascii="Arial" w:hAnsi="Arial" w:cs="Arial"/>
          <w:sz w:val="20"/>
          <w:szCs w:val="20"/>
        </w:rPr>
        <w:t>From 13-17 July</w:t>
      </w:r>
    </w:p>
    <w:p w14:paraId="72D82BC5" w14:textId="77777777" w:rsidR="0064112C" w:rsidRPr="00B157F4" w:rsidRDefault="0064112C" w:rsidP="0064112C">
      <w:pPr>
        <w:spacing w:after="0"/>
        <w:rPr>
          <w:rFonts w:ascii="Arial" w:hAnsi="Arial" w:cs="Arial"/>
          <w:sz w:val="20"/>
          <w:szCs w:val="20"/>
        </w:rPr>
      </w:pPr>
      <w:r w:rsidRPr="00B157F4">
        <w:rPr>
          <w:rFonts w:ascii="Arial" w:hAnsi="Arial" w:cs="Arial"/>
          <w:sz w:val="20"/>
          <w:szCs w:val="20"/>
        </w:rPr>
        <w:t xml:space="preserve">Campion College will be offering free Winter Workshops for senior high school students (age 16+) in history, literature, philosophy, </w:t>
      </w:r>
      <w:proofErr w:type="gramStart"/>
      <w:r w:rsidRPr="00B157F4">
        <w:rPr>
          <w:rFonts w:ascii="Arial" w:hAnsi="Arial" w:cs="Arial"/>
          <w:sz w:val="20"/>
          <w:szCs w:val="20"/>
        </w:rPr>
        <w:t>theology</w:t>
      </w:r>
      <w:proofErr w:type="gramEnd"/>
      <w:r w:rsidRPr="00B157F4">
        <w:rPr>
          <w:rFonts w:ascii="Arial" w:hAnsi="Arial" w:cs="Arial"/>
          <w:sz w:val="20"/>
          <w:szCs w:val="20"/>
        </w:rPr>
        <w:t xml:space="preserve"> and classical languages. All workshops will be hosted on campus in Toongabbie with COVID-19 safety measures in place. Spaces are limited to just 12 students per workshop. Visit:</w:t>
      </w:r>
    </w:p>
    <w:p w14:paraId="6A141A80" w14:textId="77777777" w:rsidR="0064112C" w:rsidRPr="00B157F4" w:rsidRDefault="00F87B77" w:rsidP="0064112C">
      <w:pPr>
        <w:spacing w:after="0"/>
        <w:rPr>
          <w:rFonts w:ascii="Arial" w:hAnsi="Arial" w:cs="Arial"/>
          <w:sz w:val="20"/>
          <w:szCs w:val="20"/>
        </w:rPr>
      </w:pPr>
      <w:hyperlink r:id="rId118" w:history="1">
        <w:r w:rsidR="0064112C" w:rsidRPr="00B157F4">
          <w:rPr>
            <w:rStyle w:val="Hyperlink"/>
            <w:rFonts w:ascii="Arial" w:hAnsi="Arial" w:cs="Arial"/>
            <w:color w:val="auto"/>
            <w:sz w:val="20"/>
            <w:szCs w:val="20"/>
          </w:rPr>
          <w:t>www.campion.edu.au/winter-workshops</w:t>
        </w:r>
      </w:hyperlink>
      <w:r w:rsidR="0064112C" w:rsidRPr="00B157F4">
        <w:rPr>
          <w:rFonts w:ascii="Arial" w:hAnsi="Arial" w:cs="Arial"/>
          <w:sz w:val="20"/>
          <w:szCs w:val="20"/>
        </w:rPr>
        <w:t xml:space="preserve">  </w:t>
      </w:r>
      <w:r w:rsidR="0064112C" w:rsidRPr="00B157F4">
        <w:rPr>
          <w:rFonts w:ascii="Arial" w:hAnsi="Arial" w:cs="Arial"/>
          <w:sz w:val="20"/>
          <w:szCs w:val="20"/>
        </w:rPr>
        <w:br/>
      </w:r>
    </w:p>
    <w:p w14:paraId="20499D1C" w14:textId="77777777" w:rsidR="0064112C" w:rsidRPr="00B157F4" w:rsidRDefault="0064112C" w:rsidP="0064112C">
      <w:pPr>
        <w:spacing w:after="0"/>
        <w:rPr>
          <w:rFonts w:ascii="Arial" w:hAnsi="Arial" w:cs="Arial"/>
          <w:b/>
          <w:bCs/>
          <w:sz w:val="20"/>
          <w:szCs w:val="20"/>
        </w:rPr>
      </w:pPr>
      <w:r w:rsidRPr="00B157F4">
        <w:rPr>
          <w:rFonts w:ascii="Arial" w:hAnsi="Arial" w:cs="Arial"/>
          <w:b/>
          <w:bCs/>
          <w:sz w:val="20"/>
          <w:szCs w:val="20"/>
        </w:rPr>
        <w:t xml:space="preserve">Campion College Virtual Open Day </w:t>
      </w:r>
    </w:p>
    <w:p w14:paraId="431CF145" w14:textId="77777777" w:rsidR="0064112C" w:rsidRPr="00B157F4" w:rsidRDefault="0064112C" w:rsidP="0064112C">
      <w:pPr>
        <w:spacing w:after="0"/>
        <w:rPr>
          <w:rFonts w:ascii="Arial" w:hAnsi="Arial" w:cs="Arial"/>
          <w:sz w:val="20"/>
          <w:szCs w:val="20"/>
        </w:rPr>
      </w:pPr>
      <w:r w:rsidRPr="00B157F4">
        <w:rPr>
          <w:rFonts w:ascii="Arial" w:hAnsi="Arial" w:cs="Arial"/>
          <w:sz w:val="20"/>
          <w:szCs w:val="20"/>
        </w:rPr>
        <w:t>Wednesday 8 July. 10am-5pm</w:t>
      </w:r>
    </w:p>
    <w:p w14:paraId="4860C373" w14:textId="77777777" w:rsidR="0064112C" w:rsidRPr="00B157F4" w:rsidRDefault="0064112C" w:rsidP="0064112C">
      <w:pPr>
        <w:spacing w:after="0"/>
        <w:rPr>
          <w:rFonts w:ascii="Arial" w:hAnsi="Arial" w:cs="Arial"/>
          <w:sz w:val="20"/>
          <w:szCs w:val="20"/>
        </w:rPr>
      </w:pPr>
      <w:r w:rsidRPr="00B157F4">
        <w:rPr>
          <w:rFonts w:ascii="Arial" w:hAnsi="Arial" w:cs="Arial"/>
          <w:sz w:val="20"/>
          <w:szCs w:val="20"/>
        </w:rPr>
        <w:t xml:space="preserve">Students interested in learning more about Campion College and its liberal arts degree are encouraged to take part in Campion’s first ever Virtual Open Day. From 10am on Wednesday 8 July, you will have access to Campion’s prospectus, course guides, live </w:t>
      </w:r>
      <w:proofErr w:type="gramStart"/>
      <w:r w:rsidRPr="00B157F4">
        <w:rPr>
          <w:rFonts w:ascii="Arial" w:hAnsi="Arial" w:cs="Arial"/>
          <w:sz w:val="20"/>
          <w:szCs w:val="20"/>
        </w:rPr>
        <w:t>lectures</w:t>
      </w:r>
      <w:proofErr w:type="gramEnd"/>
      <w:r w:rsidRPr="00B157F4">
        <w:rPr>
          <w:rFonts w:ascii="Arial" w:hAnsi="Arial" w:cs="Arial"/>
          <w:sz w:val="20"/>
          <w:szCs w:val="20"/>
        </w:rPr>
        <w:t xml:space="preserve"> and on-demand presentations. Staff will also be available via live chat. Find out more at:</w:t>
      </w:r>
    </w:p>
    <w:p w14:paraId="0599756B" w14:textId="20E57F14" w:rsidR="0064112C" w:rsidRPr="00EC4E7B" w:rsidRDefault="00F87B77" w:rsidP="00EC4E7B">
      <w:pPr>
        <w:spacing w:after="0"/>
      </w:pPr>
      <w:hyperlink r:id="rId119" w:history="1">
        <w:r w:rsidR="0064112C" w:rsidRPr="00F247D9">
          <w:rPr>
            <w:rStyle w:val="Hyperlink"/>
            <w:color w:val="auto"/>
          </w:rPr>
          <w:t>https://www.campion.edu.au/virtual-open-day/</w:t>
        </w:r>
      </w:hyperlink>
    </w:p>
    <w:p w14:paraId="4C636D88" w14:textId="77777777" w:rsidR="00EC4E7B" w:rsidRPr="00331833" w:rsidRDefault="00EC4E7B" w:rsidP="00EC4E7B">
      <w:pPr>
        <w:shd w:val="clear" w:color="auto" w:fill="FFFFFF"/>
        <w:bidi/>
        <w:spacing w:after="0" w:line="240" w:lineRule="auto"/>
        <w:rPr>
          <w:rFonts w:eastAsia="Times New Roman" w:cstheme="minorHAnsi"/>
          <w:lang w:eastAsia="en-AU"/>
        </w:rPr>
      </w:pPr>
    </w:p>
    <w:p w14:paraId="1D6DE495" w14:textId="77777777" w:rsidR="00EC4E7B" w:rsidRPr="00331833" w:rsidRDefault="00EC4E7B" w:rsidP="00EC4E7B">
      <w:pPr>
        <w:shd w:val="clear" w:color="auto" w:fill="FFFFFF"/>
        <w:spacing w:after="0" w:line="240" w:lineRule="auto"/>
        <w:rPr>
          <w:rFonts w:eastAsia="Times New Roman" w:cstheme="minorHAnsi"/>
          <w:b/>
          <w:bCs/>
          <w:rtl/>
          <w:lang w:eastAsia="en-AU"/>
        </w:rPr>
      </w:pPr>
      <w:r w:rsidRPr="00331833">
        <w:rPr>
          <w:rFonts w:eastAsia="Times New Roman" w:cstheme="minorHAnsi"/>
          <w:b/>
          <w:bCs/>
          <w:lang w:eastAsia="en-AU"/>
        </w:rPr>
        <w:lastRenderedPageBreak/>
        <w:t>Qantas Group Pilot Academy in partnership with FTA</w:t>
      </w:r>
    </w:p>
    <w:p w14:paraId="1BE6EA5E" w14:textId="77777777" w:rsidR="00EC4E7B" w:rsidRPr="00331833" w:rsidRDefault="00EC4E7B" w:rsidP="00EC4E7B">
      <w:pPr>
        <w:shd w:val="clear" w:color="auto" w:fill="FFFFFF"/>
        <w:spacing w:after="0" w:line="240" w:lineRule="auto"/>
        <w:outlineLvl w:val="1"/>
        <w:rPr>
          <w:rFonts w:eastAsia="Times New Roman" w:cstheme="minorHAnsi"/>
          <w:kern w:val="36"/>
          <w:lang w:eastAsia="en-AU"/>
        </w:rPr>
      </w:pPr>
      <w:r w:rsidRPr="00331833">
        <w:rPr>
          <w:rFonts w:eastAsia="Times New Roman" w:cstheme="minorHAnsi"/>
          <w:kern w:val="36"/>
          <w:lang w:eastAsia="en-AU"/>
        </w:rPr>
        <w:t xml:space="preserve">The Qantas Group draws on nearly one hundred years of the highest standards of training to ensure that our pilots are some of the world’s best. And now </w:t>
      </w:r>
      <w:proofErr w:type="gramStart"/>
      <w:r w:rsidRPr="00331833">
        <w:rPr>
          <w:rFonts w:eastAsia="Times New Roman" w:cstheme="minorHAnsi"/>
          <w:kern w:val="36"/>
          <w:lang w:eastAsia="en-AU"/>
        </w:rPr>
        <w:t>we’re</w:t>
      </w:r>
      <w:proofErr w:type="gramEnd"/>
      <w:r w:rsidRPr="00331833">
        <w:rPr>
          <w:rFonts w:eastAsia="Times New Roman" w:cstheme="minorHAnsi"/>
          <w:kern w:val="36"/>
          <w:lang w:eastAsia="en-AU"/>
        </w:rPr>
        <w:t xml:space="preserve"> looking to the next generation.</w:t>
      </w:r>
    </w:p>
    <w:p w14:paraId="04B9E182" w14:textId="77777777" w:rsidR="00EC4E7B" w:rsidRPr="00331833" w:rsidRDefault="00EC4E7B" w:rsidP="00EC4E7B">
      <w:pPr>
        <w:pStyle w:val="NormalWeb"/>
        <w:shd w:val="clear" w:color="auto" w:fill="FFFFFF"/>
        <w:spacing w:before="0" w:beforeAutospacing="0" w:after="0" w:afterAutospacing="0"/>
        <w:jc w:val="both"/>
        <w:rPr>
          <w:rFonts w:asciiTheme="minorHAnsi" w:hAnsiTheme="minorHAnsi" w:cstheme="minorHAnsi"/>
          <w:sz w:val="22"/>
          <w:szCs w:val="22"/>
        </w:rPr>
      </w:pPr>
      <w:r w:rsidRPr="00331833">
        <w:rPr>
          <w:rFonts w:asciiTheme="minorHAnsi" w:hAnsiTheme="minorHAnsi" w:cstheme="minorHAnsi"/>
          <w:sz w:val="22"/>
          <w:szCs w:val="22"/>
        </w:rPr>
        <w:t>Estimates suggest that 790,000 more pilots will be required globally over the next 20 years with around one third of them in the Asia Pacific region.</w:t>
      </w:r>
    </w:p>
    <w:p w14:paraId="6A0CE508" w14:textId="77777777" w:rsidR="00EC4E7B" w:rsidRPr="00331833" w:rsidRDefault="00EC4E7B" w:rsidP="00EC4E7B">
      <w:pPr>
        <w:pStyle w:val="NormalWeb"/>
        <w:shd w:val="clear" w:color="auto" w:fill="FFFFFF"/>
        <w:spacing w:before="0" w:beforeAutospacing="0" w:after="0" w:afterAutospacing="0"/>
        <w:jc w:val="both"/>
        <w:rPr>
          <w:rFonts w:asciiTheme="minorHAnsi" w:hAnsiTheme="minorHAnsi" w:cstheme="minorHAnsi"/>
          <w:sz w:val="22"/>
          <w:szCs w:val="22"/>
        </w:rPr>
      </w:pPr>
      <w:r w:rsidRPr="00331833">
        <w:rPr>
          <w:rFonts w:asciiTheme="minorHAnsi" w:hAnsiTheme="minorHAnsi" w:cstheme="minorHAnsi"/>
          <w:sz w:val="22"/>
          <w:szCs w:val="22"/>
        </w:rPr>
        <w:t xml:space="preserve">To help meet the increasing need for skilled aviators in one of the fastest growing global industries we are launching the Qantas Group Pilot Academy. The Academy is part of our plans to build a long-term talent pipeline not just for Qantas, </w:t>
      </w:r>
      <w:proofErr w:type="gramStart"/>
      <w:r w:rsidRPr="00331833">
        <w:rPr>
          <w:rFonts w:asciiTheme="minorHAnsi" w:hAnsiTheme="minorHAnsi" w:cstheme="minorHAnsi"/>
          <w:sz w:val="22"/>
          <w:szCs w:val="22"/>
        </w:rPr>
        <w:t>QantasLink</w:t>
      </w:r>
      <w:proofErr w:type="gramEnd"/>
      <w:r w:rsidRPr="00331833">
        <w:rPr>
          <w:rFonts w:asciiTheme="minorHAnsi" w:hAnsiTheme="minorHAnsi" w:cstheme="minorHAnsi"/>
          <w:sz w:val="22"/>
          <w:szCs w:val="22"/>
        </w:rPr>
        <w:t xml:space="preserve"> and Jetstar, but for the industry more broadly.</w:t>
      </w:r>
    </w:p>
    <w:p w14:paraId="0BBB5593" w14:textId="77777777" w:rsidR="00EC4E7B" w:rsidRPr="00331833" w:rsidRDefault="00EC4E7B" w:rsidP="00EC4E7B">
      <w:pPr>
        <w:pStyle w:val="NormalWeb"/>
        <w:shd w:val="clear" w:color="auto" w:fill="FFFFFF"/>
        <w:spacing w:before="0" w:beforeAutospacing="0" w:after="0" w:afterAutospacing="0"/>
        <w:jc w:val="both"/>
        <w:rPr>
          <w:rFonts w:asciiTheme="minorHAnsi" w:hAnsiTheme="minorHAnsi" w:cstheme="minorHAnsi"/>
          <w:sz w:val="22"/>
          <w:szCs w:val="22"/>
        </w:rPr>
      </w:pPr>
      <w:r w:rsidRPr="00331833">
        <w:rPr>
          <w:rFonts w:asciiTheme="minorHAnsi" w:hAnsiTheme="minorHAnsi" w:cstheme="minorHAnsi"/>
          <w:sz w:val="22"/>
          <w:szCs w:val="22"/>
        </w:rPr>
        <w:t xml:space="preserve">As the national carrier we have a history of attracting the best and brightest to fly for us, so </w:t>
      </w:r>
      <w:proofErr w:type="gramStart"/>
      <w:r w:rsidRPr="00331833">
        <w:rPr>
          <w:rFonts w:asciiTheme="minorHAnsi" w:hAnsiTheme="minorHAnsi" w:cstheme="minorHAnsi"/>
          <w:sz w:val="22"/>
          <w:szCs w:val="22"/>
        </w:rPr>
        <w:t>we’re</w:t>
      </w:r>
      <w:proofErr w:type="gramEnd"/>
      <w:r w:rsidRPr="00331833">
        <w:rPr>
          <w:rFonts w:asciiTheme="minorHAnsi" w:hAnsiTheme="minorHAnsi" w:cstheme="minorHAnsi"/>
          <w:sz w:val="22"/>
          <w:szCs w:val="22"/>
        </w:rPr>
        <w:t xml:space="preserve"> hoping to see passionate men and women training with us at our new Academy.</w:t>
      </w:r>
    </w:p>
    <w:p w14:paraId="2CCEB0EF" w14:textId="77777777" w:rsidR="00EC4E7B" w:rsidRPr="00331833" w:rsidRDefault="00EC4E7B" w:rsidP="00EC4E7B">
      <w:pPr>
        <w:pStyle w:val="NormalWeb"/>
        <w:shd w:val="clear" w:color="auto" w:fill="FFFFFF"/>
        <w:spacing w:before="0" w:beforeAutospacing="0" w:after="0" w:afterAutospacing="0"/>
        <w:jc w:val="both"/>
        <w:rPr>
          <w:rFonts w:asciiTheme="minorHAnsi" w:hAnsiTheme="minorHAnsi" w:cstheme="minorHAnsi"/>
          <w:sz w:val="22"/>
          <w:szCs w:val="22"/>
        </w:rPr>
      </w:pPr>
      <w:r w:rsidRPr="00331833">
        <w:rPr>
          <w:rFonts w:asciiTheme="minorHAnsi" w:hAnsiTheme="minorHAnsi" w:cstheme="minorHAnsi"/>
          <w:sz w:val="22"/>
          <w:szCs w:val="22"/>
        </w:rPr>
        <w:t xml:space="preserve">The Academy has opened its doors at our </w:t>
      </w:r>
      <w:proofErr w:type="gramStart"/>
      <w:r w:rsidRPr="00331833">
        <w:rPr>
          <w:rFonts w:asciiTheme="minorHAnsi" w:hAnsiTheme="minorHAnsi" w:cstheme="minorHAnsi"/>
          <w:sz w:val="22"/>
          <w:szCs w:val="22"/>
        </w:rPr>
        <w:t>brand new</w:t>
      </w:r>
      <w:proofErr w:type="gramEnd"/>
      <w:r w:rsidRPr="00331833">
        <w:rPr>
          <w:rFonts w:asciiTheme="minorHAnsi" w:hAnsiTheme="minorHAnsi" w:cstheme="minorHAnsi"/>
          <w:sz w:val="22"/>
          <w:szCs w:val="22"/>
        </w:rPr>
        <w:t xml:space="preserve"> site in Toowoomba.  If you’re ready to start your career as a pilot, </w:t>
      </w:r>
      <w:hyperlink r:id="rId120" w:tgtFrame="_blank" w:history="1">
        <w:r w:rsidRPr="00331833">
          <w:rPr>
            <w:rStyle w:val="Hyperlink"/>
            <w:rFonts w:asciiTheme="minorHAnsi" w:hAnsiTheme="minorHAnsi" w:cstheme="minorHAnsi"/>
            <w:color w:val="auto"/>
            <w:sz w:val="22"/>
            <w:szCs w:val="22"/>
          </w:rPr>
          <w:t>applications are now open</w:t>
        </w:r>
      </w:hyperlink>
      <w:r w:rsidRPr="00331833">
        <w:rPr>
          <w:rFonts w:asciiTheme="minorHAnsi" w:hAnsiTheme="minorHAnsi" w:cstheme="minorHAnsi"/>
          <w:b/>
          <w:bCs/>
          <w:sz w:val="22"/>
          <w:szCs w:val="22"/>
        </w:rPr>
        <w:t>.</w:t>
      </w:r>
    </w:p>
    <w:p w14:paraId="10669413" w14:textId="77777777" w:rsidR="00EC4E7B" w:rsidRPr="00331833" w:rsidRDefault="00F87B77" w:rsidP="00EC4E7B">
      <w:pPr>
        <w:spacing w:after="0" w:line="240" w:lineRule="auto"/>
        <w:jc w:val="both"/>
        <w:rPr>
          <w:rFonts w:eastAsia="Times New Roman" w:cstheme="minorHAnsi"/>
          <w:lang w:eastAsia="en-AU"/>
        </w:rPr>
      </w:pPr>
      <w:hyperlink r:id="rId121" w:history="1">
        <w:r w:rsidR="00EC4E7B" w:rsidRPr="00331833">
          <w:rPr>
            <w:rFonts w:eastAsia="Times New Roman" w:cstheme="minorHAnsi"/>
            <w:u w:val="single"/>
            <w:lang w:eastAsia="en-AU"/>
          </w:rPr>
          <w:t>https://www.qantas.com/au/en/about-us/our-company/pilot-academy.html</w:t>
        </w:r>
      </w:hyperlink>
    </w:p>
    <w:p w14:paraId="6E54F5B7" w14:textId="77777777" w:rsidR="00EC4E7B" w:rsidRDefault="00EC4E7B" w:rsidP="00F315D2">
      <w:pPr>
        <w:spacing w:after="0" w:line="240" w:lineRule="auto"/>
        <w:rPr>
          <w:rFonts w:eastAsia="Times New Roman" w:cstheme="minorHAnsi"/>
          <w:b/>
          <w:bCs/>
        </w:rPr>
      </w:pPr>
    </w:p>
    <w:p w14:paraId="2F2D85AC" w14:textId="3317090B" w:rsidR="00F315D2" w:rsidRPr="006B5C9D" w:rsidRDefault="00F315D2">
      <w:r w:rsidRPr="00A72F39">
        <w:rPr>
          <w:rFonts w:ascii="Calibri" w:eastAsia="Calibri" w:hAnsi="Calibri" w:cstheme="minorHAnsi"/>
          <w:b/>
          <w:sz w:val="32"/>
          <w:szCs w:val="32"/>
          <w:u w:val="single"/>
        </w:rPr>
        <w:t>GENERAL</w:t>
      </w:r>
    </w:p>
    <w:p w14:paraId="0C97292E" w14:textId="28D1DCAC" w:rsidR="009F753E" w:rsidRPr="00331833" w:rsidRDefault="009F753E" w:rsidP="00331833">
      <w:pPr>
        <w:spacing w:after="0"/>
        <w:rPr>
          <w:rFonts w:cstheme="minorHAnsi"/>
          <w:b/>
          <w:bCs/>
        </w:rPr>
      </w:pPr>
      <w:r w:rsidRPr="00331833">
        <w:rPr>
          <w:rFonts w:cstheme="minorHAnsi"/>
          <w:b/>
          <w:bCs/>
        </w:rPr>
        <w:t>ANSTO Science Resources</w:t>
      </w:r>
      <w:r w:rsidR="006B1F10" w:rsidRPr="00331833">
        <w:rPr>
          <w:rFonts w:cstheme="minorHAnsi"/>
          <w:b/>
          <w:bCs/>
        </w:rPr>
        <w:t xml:space="preserve"> and Fun </w:t>
      </w:r>
      <w:proofErr w:type="gramStart"/>
      <w:r w:rsidR="006B1F10" w:rsidRPr="00331833">
        <w:rPr>
          <w:rFonts w:cstheme="minorHAnsi"/>
          <w:b/>
          <w:bCs/>
        </w:rPr>
        <w:t>Work Books</w:t>
      </w:r>
      <w:proofErr w:type="gramEnd"/>
    </w:p>
    <w:p w14:paraId="1E138894" w14:textId="77777777" w:rsidR="009F753E" w:rsidRPr="00331833" w:rsidRDefault="009F753E" w:rsidP="00331833">
      <w:pPr>
        <w:spacing w:after="0"/>
        <w:rPr>
          <w:rFonts w:cstheme="minorHAnsi"/>
          <w:shd w:val="clear" w:color="auto" w:fill="FFFFFF"/>
        </w:rPr>
      </w:pPr>
      <w:r w:rsidRPr="00331833">
        <w:rPr>
          <w:rFonts w:cstheme="minorHAnsi"/>
          <w:shd w:val="clear" w:color="auto" w:fill="FFFFFF"/>
        </w:rPr>
        <w:t>ANSTO provides secondary students with a range of learning resources for those interested in science or studying for exams. For teachers, ANSTO provides learning resources and professional development, as well as in-school-term science tours and videoconferences. Workbooks are provided as required learning material to accompany a school visit to ANSTO. They can also be used on their own as a classroom resource.</w:t>
      </w:r>
    </w:p>
    <w:p w14:paraId="6E6B5873" w14:textId="77777777" w:rsidR="009F753E" w:rsidRPr="00331833" w:rsidRDefault="00F87B77" w:rsidP="00331833">
      <w:pPr>
        <w:spacing w:after="0"/>
        <w:rPr>
          <w:rFonts w:cstheme="minorHAnsi"/>
        </w:rPr>
      </w:pPr>
      <w:hyperlink r:id="rId122" w:history="1">
        <w:r w:rsidR="009F753E" w:rsidRPr="00331833">
          <w:rPr>
            <w:rStyle w:val="Hyperlink"/>
            <w:rFonts w:cstheme="minorHAnsi"/>
            <w:color w:val="auto"/>
          </w:rPr>
          <w:t>https://www.ansto.gov.au/education/secondary/workbooks</w:t>
        </w:r>
      </w:hyperlink>
    </w:p>
    <w:p w14:paraId="52FFA99D" w14:textId="77777777" w:rsidR="009F753E" w:rsidRPr="00331833" w:rsidRDefault="009F753E" w:rsidP="00331833">
      <w:pPr>
        <w:spacing w:after="0"/>
        <w:rPr>
          <w:rFonts w:cstheme="minorHAnsi"/>
        </w:rPr>
      </w:pPr>
    </w:p>
    <w:p w14:paraId="351AC606" w14:textId="0B57C45E" w:rsidR="009F753E" w:rsidRPr="00331833" w:rsidRDefault="00C458E9" w:rsidP="00331833">
      <w:pPr>
        <w:spacing w:after="0" w:line="240" w:lineRule="auto"/>
        <w:textAlignment w:val="baseline"/>
        <w:rPr>
          <w:rFonts w:eastAsia="Times New Roman" w:cstheme="minorHAnsi"/>
          <w:b/>
          <w:bCs/>
          <w:lang w:eastAsia="en-AU"/>
        </w:rPr>
      </w:pPr>
      <w:r w:rsidRPr="00331833">
        <w:rPr>
          <w:rFonts w:eastAsia="Times New Roman" w:cstheme="minorHAnsi"/>
          <w:b/>
          <w:bCs/>
          <w:lang w:eastAsia="en-AU"/>
        </w:rPr>
        <w:t xml:space="preserve">Young Writers - </w:t>
      </w:r>
      <w:r w:rsidR="009F753E" w:rsidRPr="00331833">
        <w:rPr>
          <w:rFonts w:eastAsia="Times New Roman" w:cstheme="minorHAnsi"/>
          <w:b/>
          <w:bCs/>
          <w:lang w:eastAsia="en-AU"/>
        </w:rPr>
        <w:t xml:space="preserve">Voiceworks </w:t>
      </w:r>
    </w:p>
    <w:p w14:paraId="5F2BB3C9" w14:textId="77777777" w:rsidR="009F753E" w:rsidRPr="00331833" w:rsidRDefault="009F753E" w:rsidP="00331833">
      <w:pPr>
        <w:spacing w:after="0" w:line="240" w:lineRule="auto"/>
        <w:textAlignment w:val="baseline"/>
        <w:rPr>
          <w:rFonts w:eastAsia="Times New Roman" w:cstheme="minorHAnsi"/>
          <w:lang w:eastAsia="en-AU"/>
        </w:rPr>
      </w:pPr>
      <w:r w:rsidRPr="00331833">
        <w:rPr>
          <w:rFonts w:eastAsia="Times New Roman" w:cstheme="minorHAnsi"/>
          <w:lang w:eastAsia="en-AU"/>
        </w:rPr>
        <w:t xml:space="preserve">Voiceworks is a national, quarterly literary journal that features exciting new fiction, nonfiction, poetry, </w:t>
      </w:r>
      <w:proofErr w:type="gramStart"/>
      <w:r w:rsidRPr="00331833">
        <w:rPr>
          <w:rFonts w:eastAsia="Times New Roman" w:cstheme="minorHAnsi"/>
          <w:lang w:eastAsia="en-AU"/>
        </w:rPr>
        <w:t>art</w:t>
      </w:r>
      <w:proofErr w:type="gramEnd"/>
      <w:r w:rsidRPr="00331833">
        <w:rPr>
          <w:rFonts w:eastAsia="Times New Roman" w:cstheme="minorHAnsi"/>
          <w:lang w:eastAsia="en-AU"/>
        </w:rPr>
        <w:t xml:space="preserve"> and comics by people under the age of 25.</w:t>
      </w:r>
    </w:p>
    <w:p w14:paraId="2A9D1D88" w14:textId="77777777" w:rsidR="009F753E" w:rsidRPr="00331833" w:rsidRDefault="009F753E" w:rsidP="00331833">
      <w:pPr>
        <w:spacing w:after="0" w:line="240" w:lineRule="auto"/>
        <w:textAlignment w:val="baseline"/>
        <w:rPr>
          <w:rFonts w:eastAsia="Times New Roman" w:cstheme="minorHAnsi"/>
          <w:bdr w:val="none" w:sz="0" w:space="0" w:color="auto" w:frame="1"/>
          <w:lang w:eastAsia="en-AU"/>
        </w:rPr>
      </w:pPr>
      <w:r w:rsidRPr="00331833">
        <w:rPr>
          <w:rFonts w:eastAsia="Times New Roman" w:cstheme="minorHAnsi"/>
          <w:bdr w:val="none" w:sz="0" w:space="0" w:color="auto" w:frame="1"/>
          <w:lang w:eastAsia="en-AU"/>
        </w:rPr>
        <w:t>Published by Express Media, </w:t>
      </w:r>
      <w:r w:rsidRPr="00331833">
        <w:rPr>
          <w:rFonts w:eastAsia="Times New Roman" w:cstheme="minorHAnsi"/>
          <w:i/>
          <w:iCs/>
          <w:bdr w:val="none" w:sz="0" w:space="0" w:color="auto" w:frame="1"/>
          <w:lang w:eastAsia="en-AU"/>
        </w:rPr>
        <w:t>Voiceworks</w:t>
      </w:r>
      <w:r w:rsidRPr="00331833">
        <w:rPr>
          <w:rFonts w:eastAsia="Times New Roman" w:cstheme="minorHAnsi"/>
          <w:bdr w:val="none" w:sz="0" w:space="0" w:color="auto" w:frame="1"/>
          <w:lang w:eastAsia="en-AU"/>
        </w:rPr>
        <w:t xml:space="preserve"> is a national quarterly journal that features exciting new writing and art by young Australians. It is a unique opportunity for people under twenty-five to publish their fiction, nonfiction, poetry, </w:t>
      </w:r>
      <w:proofErr w:type="gramStart"/>
      <w:r w:rsidRPr="00331833">
        <w:rPr>
          <w:rFonts w:eastAsia="Times New Roman" w:cstheme="minorHAnsi"/>
          <w:bdr w:val="none" w:sz="0" w:space="0" w:color="auto" w:frame="1"/>
          <w:lang w:eastAsia="en-AU"/>
        </w:rPr>
        <w:t>art</w:t>
      </w:r>
      <w:proofErr w:type="gramEnd"/>
      <w:r w:rsidRPr="00331833">
        <w:rPr>
          <w:rFonts w:eastAsia="Times New Roman" w:cstheme="minorHAnsi"/>
          <w:bdr w:val="none" w:sz="0" w:space="0" w:color="auto" w:frame="1"/>
          <w:lang w:eastAsia="en-AU"/>
        </w:rPr>
        <w:t xml:space="preserve"> and comics.</w:t>
      </w:r>
    </w:p>
    <w:p w14:paraId="0633CEF4" w14:textId="7CDD5328" w:rsidR="009F753E" w:rsidRPr="00331833" w:rsidRDefault="00F87B77" w:rsidP="00331833">
      <w:pPr>
        <w:spacing w:after="0"/>
        <w:rPr>
          <w:rStyle w:val="Hyperlink"/>
          <w:rFonts w:cstheme="minorHAnsi"/>
          <w:color w:val="auto"/>
        </w:rPr>
      </w:pPr>
      <w:hyperlink r:id="rId123" w:history="1">
        <w:r w:rsidR="009F753E" w:rsidRPr="00331833">
          <w:rPr>
            <w:rStyle w:val="Hyperlink"/>
            <w:rFonts w:cstheme="minorHAnsi"/>
            <w:color w:val="auto"/>
          </w:rPr>
          <w:t>https://expressmedia.org.au/programs/voiceworks/</w:t>
        </w:r>
      </w:hyperlink>
    </w:p>
    <w:p w14:paraId="690F48B0" w14:textId="77777777" w:rsidR="00331833" w:rsidRDefault="00331833" w:rsidP="00331833">
      <w:pPr>
        <w:spacing w:after="0" w:line="240" w:lineRule="auto"/>
        <w:outlineLvl w:val="0"/>
        <w:rPr>
          <w:rFonts w:cstheme="minorHAnsi"/>
          <w:b/>
        </w:rPr>
      </w:pPr>
    </w:p>
    <w:p w14:paraId="3E6E1A5E" w14:textId="4450C12A" w:rsidR="00062A6E" w:rsidRPr="00331833" w:rsidRDefault="00062A6E" w:rsidP="00331833">
      <w:pPr>
        <w:spacing w:after="0" w:line="240" w:lineRule="auto"/>
        <w:outlineLvl w:val="0"/>
        <w:rPr>
          <w:rFonts w:eastAsia="Times New Roman" w:cstheme="minorHAnsi"/>
          <w:b/>
          <w:bCs/>
          <w:kern w:val="36"/>
          <w:lang w:eastAsia="en-AU"/>
        </w:rPr>
      </w:pPr>
      <w:r w:rsidRPr="00331833">
        <w:rPr>
          <w:rFonts w:cstheme="minorHAnsi"/>
          <w:b/>
        </w:rPr>
        <w:t>NSW Police Recruitment</w:t>
      </w:r>
      <w:r w:rsidRPr="00331833">
        <w:rPr>
          <w:rFonts w:cstheme="minorHAnsi"/>
        </w:rPr>
        <w:t xml:space="preserve"> </w:t>
      </w:r>
      <w:r w:rsidRPr="00331833">
        <w:rPr>
          <w:rFonts w:eastAsia="Times New Roman" w:cstheme="minorHAnsi"/>
          <w:b/>
          <w:bCs/>
          <w:kern w:val="36"/>
          <w:lang w:eastAsia="en-AU"/>
        </w:rPr>
        <w:t>Physical Capacity Test Practice Session</w:t>
      </w:r>
    </w:p>
    <w:p w14:paraId="20F658B3" w14:textId="4423B4CA" w:rsidR="00062A6E" w:rsidRPr="00331833" w:rsidRDefault="00062A6E" w:rsidP="00331833">
      <w:pPr>
        <w:pStyle w:val="Heading5"/>
        <w:spacing w:before="0"/>
        <w:rPr>
          <w:rFonts w:asciiTheme="minorHAnsi" w:hAnsiTheme="minorHAnsi" w:cstheme="minorHAnsi"/>
          <w:color w:val="auto"/>
        </w:rPr>
      </w:pPr>
      <w:r w:rsidRPr="00331833">
        <w:rPr>
          <w:rFonts w:asciiTheme="minorHAnsi" w:hAnsiTheme="minorHAnsi" w:cstheme="minorHAnsi"/>
          <w:color w:val="auto"/>
        </w:rPr>
        <w:t xml:space="preserve">Attend </w:t>
      </w:r>
      <w:proofErr w:type="gramStart"/>
      <w:r w:rsidRPr="00331833">
        <w:rPr>
          <w:rFonts w:asciiTheme="minorHAnsi" w:hAnsiTheme="minorHAnsi" w:cstheme="minorHAnsi"/>
          <w:color w:val="auto"/>
        </w:rPr>
        <w:t>a</w:t>
      </w:r>
      <w:proofErr w:type="gramEnd"/>
      <w:r w:rsidRPr="00331833">
        <w:rPr>
          <w:rFonts w:asciiTheme="minorHAnsi" w:hAnsiTheme="minorHAnsi" w:cstheme="minorHAnsi"/>
          <w:color w:val="auto"/>
        </w:rPr>
        <w:t xml:space="preserve"> NSW Police Recruitment Physical Capacity Test practice session.</w:t>
      </w:r>
      <w:r w:rsidR="00414EAA" w:rsidRPr="00331833">
        <w:rPr>
          <w:rFonts w:asciiTheme="minorHAnsi" w:hAnsiTheme="minorHAnsi" w:cstheme="minorHAnsi"/>
          <w:color w:val="auto"/>
        </w:rPr>
        <w:t xml:space="preserve"> NOTE: Keep checking that the dates given are confirmed.</w:t>
      </w:r>
    </w:p>
    <w:p w14:paraId="2B0A8682" w14:textId="77777777" w:rsidR="00414EAA" w:rsidRPr="00331833" w:rsidRDefault="00414EAA" w:rsidP="00331833">
      <w:pPr>
        <w:spacing w:after="0" w:line="240" w:lineRule="auto"/>
        <w:rPr>
          <w:rFonts w:eastAsia="Times New Roman" w:cstheme="minorHAnsi"/>
          <w:lang w:eastAsia="en-AU"/>
        </w:rPr>
      </w:pPr>
      <w:r w:rsidRPr="00331833">
        <w:rPr>
          <w:rFonts w:eastAsia="Times New Roman" w:cstheme="minorHAnsi"/>
          <w:b/>
          <w:bCs/>
          <w:lang w:eastAsia="en-AU"/>
        </w:rPr>
        <w:t>PCT Practice Session - Taree - TBA</w:t>
      </w:r>
      <w:r w:rsidRPr="00331833">
        <w:rPr>
          <w:rFonts w:eastAsia="Times New Roman" w:cstheme="minorHAnsi"/>
          <w:lang w:eastAsia="en-AU"/>
        </w:rPr>
        <w:br/>
      </w:r>
      <w:r w:rsidRPr="00331833">
        <w:rPr>
          <w:rFonts w:eastAsia="Times New Roman" w:cstheme="minorHAnsi"/>
          <w:b/>
          <w:bCs/>
          <w:lang w:eastAsia="en-AU"/>
        </w:rPr>
        <w:t>Note: You must be 18 years of age to attend this event </w:t>
      </w:r>
      <w:r w:rsidRPr="00331833">
        <w:rPr>
          <w:rFonts w:eastAsia="Times New Roman" w:cstheme="minorHAnsi"/>
          <w:lang w:eastAsia="en-AU"/>
        </w:rPr>
        <w:br/>
        <w:t>Saturday 1 August 2020</w:t>
      </w:r>
      <w:r w:rsidRPr="00331833">
        <w:rPr>
          <w:rFonts w:eastAsia="Times New Roman" w:cstheme="minorHAnsi"/>
          <w:lang w:eastAsia="en-AU"/>
        </w:rPr>
        <w:br/>
        <w:t>Time:  11.00am - 2.00pm (times may be subject to change)</w:t>
      </w:r>
      <w:r w:rsidRPr="00331833">
        <w:rPr>
          <w:rFonts w:eastAsia="Times New Roman" w:cstheme="minorHAnsi"/>
          <w:lang w:eastAsia="en-AU"/>
        </w:rPr>
        <w:br/>
        <w:t>Tickets available 8.00am 2 July 2020</w:t>
      </w:r>
    </w:p>
    <w:p w14:paraId="4DD702D7" w14:textId="77777777" w:rsidR="00414EAA" w:rsidRPr="00331833" w:rsidRDefault="00414EAA" w:rsidP="00331833">
      <w:pPr>
        <w:spacing w:after="0" w:line="240" w:lineRule="auto"/>
        <w:rPr>
          <w:rFonts w:eastAsia="Times New Roman" w:cstheme="minorHAnsi"/>
          <w:lang w:eastAsia="en-AU"/>
        </w:rPr>
      </w:pPr>
      <w:r w:rsidRPr="00331833">
        <w:rPr>
          <w:rFonts w:eastAsia="Times New Roman" w:cstheme="minorHAnsi"/>
          <w:b/>
          <w:bCs/>
          <w:lang w:eastAsia="en-AU"/>
        </w:rPr>
        <w:t>PCT Practice Session - Bathurst - TBA</w:t>
      </w:r>
      <w:r w:rsidRPr="00331833">
        <w:rPr>
          <w:rFonts w:eastAsia="Times New Roman" w:cstheme="minorHAnsi"/>
          <w:lang w:eastAsia="en-AU"/>
        </w:rPr>
        <w:br/>
      </w:r>
      <w:r w:rsidRPr="00331833">
        <w:rPr>
          <w:rFonts w:eastAsia="Times New Roman" w:cstheme="minorHAnsi"/>
          <w:b/>
          <w:bCs/>
          <w:lang w:eastAsia="en-AU"/>
        </w:rPr>
        <w:t>Note: You must be 18 years of age to attend this event </w:t>
      </w:r>
      <w:r w:rsidRPr="00331833">
        <w:rPr>
          <w:rFonts w:eastAsia="Times New Roman" w:cstheme="minorHAnsi"/>
          <w:lang w:eastAsia="en-AU"/>
        </w:rPr>
        <w:br/>
        <w:t>Saturday 22 August 2020</w:t>
      </w:r>
      <w:r w:rsidRPr="00331833">
        <w:rPr>
          <w:rFonts w:eastAsia="Times New Roman" w:cstheme="minorHAnsi"/>
          <w:lang w:eastAsia="en-AU"/>
        </w:rPr>
        <w:br/>
        <w:t>Time:  11.00am - 2.00pm (times may be subject to change)</w:t>
      </w:r>
      <w:r w:rsidRPr="00331833">
        <w:rPr>
          <w:rFonts w:eastAsia="Times New Roman" w:cstheme="minorHAnsi"/>
          <w:lang w:eastAsia="en-AU"/>
        </w:rPr>
        <w:br/>
        <w:t>Tickets available 8.00am 24 July 2020</w:t>
      </w:r>
    </w:p>
    <w:p w14:paraId="4C94D53C" w14:textId="77777777" w:rsidR="00414EAA" w:rsidRPr="00331833" w:rsidRDefault="00414EAA" w:rsidP="00331833">
      <w:pPr>
        <w:spacing w:after="0" w:line="240" w:lineRule="auto"/>
        <w:rPr>
          <w:rFonts w:eastAsia="Times New Roman" w:cstheme="minorHAnsi"/>
          <w:lang w:eastAsia="en-AU"/>
        </w:rPr>
      </w:pPr>
      <w:r w:rsidRPr="00331833">
        <w:rPr>
          <w:rFonts w:eastAsia="Times New Roman" w:cstheme="minorHAnsi"/>
          <w:b/>
          <w:bCs/>
          <w:lang w:eastAsia="en-AU"/>
        </w:rPr>
        <w:t>PCT Practice Session - Wollongong - TBA</w:t>
      </w:r>
      <w:r w:rsidRPr="00331833">
        <w:rPr>
          <w:rFonts w:eastAsia="Times New Roman" w:cstheme="minorHAnsi"/>
          <w:lang w:eastAsia="en-AU"/>
        </w:rPr>
        <w:br/>
      </w:r>
      <w:r w:rsidRPr="00331833">
        <w:rPr>
          <w:rFonts w:eastAsia="Times New Roman" w:cstheme="minorHAnsi"/>
          <w:b/>
          <w:bCs/>
          <w:lang w:eastAsia="en-AU"/>
        </w:rPr>
        <w:t>Note: You must be 18 years of age to attend this event </w:t>
      </w:r>
      <w:r w:rsidRPr="00331833">
        <w:rPr>
          <w:rFonts w:eastAsia="Times New Roman" w:cstheme="minorHAnsi"/>
          <w:lang w:eastAsia="en-AU"/>
        </w:rPr>
        <w:br/>
        <w:t>Sunday 13 September 2020</w:t>
      </w:r>
      <w:r w:rsidRPr="00331833">
        <w:rPr>
          <w:rFonts w:eastAsia="Times New Roman" w:cstheme="minorHAnsi"/>
          <w:lang w:eastAsia="en-AU"/>
        </w:rPr>
        <w:br/>
        <w:t>Time:  10.00am - 1.00pm (times may be subject to change)</w:t>
      </w:r>
      <w:r w:rsidRPr="00331833">
        <w:rPr>
          <w:rFonts w:eastAsia="Times New Roman" w:cstheme="minorHAnsi"/>
          <w:lang w:eastAsia="en-AU"/>
        </w:rPr>
        <w:br/>
        <w:t>Tickets available 8.00am 14 August 2020</w:t>
      </w:r>
    </w:p>
    <w:p w14:paraId="28DB7EA7" w14:textId="25D4868D" w:rsidR="00414EAA" w:rsidRPr="00331833" w:rsidRDefault="00414EAA" w:rsidP="00331833">
      <w:pPr>
        <w:spacing w:after="0" w:line="240" w:lineRule="auto"/>
        <w:rPr>
          <w:rFonts w:eastAsia="Times New Roman" w:cstheme="minorHAnsi"/>
          <w:lang w:eastAsia="en-AU"/>
        </w:rPr>
      </w:pPr>
      <w:r w:rsidRPr="00331833">
        <w:rPr>
          <w:rFonts w:eastAsia="Times New Roman" w:cstheme="minorHAnsi"/>
          <w:b/>
          <w:bCs/>
          <w:lang w:eastAsia="en-AU"/>
        </w:rPr>
        <w:t>PCT Practice Session - Orange - TBA</w:t>
      </w:r>
      <w:r w:rsidRPr="00331833">
        <w:rPr>
          <w:rFonts w:eastAsia="Times New Roman" w:cstheme="minorHAnsi"/>
          <w:lang w:eastAsia="en-AU"/>
        </w:rPr>
        <w:br/>
      </w:r>
      <w:r w:rsidRPr="00331833">
        <w:rPr>
          <w:rFonts w:eastAsia="Times New Roman" w:cstheme="minorHAnsi"/>
          <w:b/>
          <w:bCs/>
          <w:lang w:eastAsia="en-AU"/>
        </w:rPr>
        <w:t>Note: You must be 18 years of age to attend this event </w:t>
      </w:r>
      <w:r w:rsidRPr="00331833">
        <w:rPr>
          <w:rFonts w:eastAsia="Times New Roman" w:cstheme="minorHAnsi"/>
          <w:lang w:eastAsia="en-AU"/>
        </w:rPr>
        <w:br/>
        <w:t>Sunday 25 October 2020</w:t>
      </w:r>
      <w:r w:rsidRPr="00331833">
        <w:rPr>
          <w:rFonts w:eastAsia="Times New Roman" w:cstheme="minorHAnsi"/>
          <w:lang w:eastAsia="en-AU"/>
        </w:rPr>
        <w:br/>
        <w:t>Time:  8.00am - 11.00am (times may be subject to change)</w:t>
      </w:r>
      <w:r w:rsidRPr="00331833">
        <w:rPr>
          <w:rFonts w:eastAsia="Times New Roman" w:cstheme="minorHAnsi"/>
          <w:lang w:eastAsia="en-AU"/>
        </w:rPr>
        <w:br/>
        <w:t>Tickets available 8.00am 25 September 2020</w:t>
      </w:r>
    </w:p>
    <w:p w14:paraId="7E1AF465" w14:textId="77777777" w:rsidR="00062A6E" w:rsidRPr="00331833" w:rsidRDefault="00F87B77" w:rsidP="00331833">
      <w:pPr>
        <w:spacing w:after="0"/>
        <w:rPr>
          <w:rFonts w:cstheme="minorHAnsi"/>
          <w:shd w:val="clear" w:color="auto" w:fill="FFFFFF"/>
        </w:rPr>
      </w:pPr>
      <w:hyperlink r:id="rId124" w:history="1">
        <w:r w:rsidR="00062A6E" w:rsidRPr="00331833">
          <w:rPr>
            <w:rStyle w:val="Hyperlink"/>
            <w:rFonts w:cstheme="minorHAnsi"/>
            <w:color w:val="auto"/>
            <w:shd w:val="clear" w:color="auto" w:fill="FFFFFF"/>
          </w:rPr>
          <w:t>https://www.police.nsw.gov.au/recruitment/news/physical_capacity_test_practice_session</w:t>
        </w:r>
      </w:hyperlink>
    </w:p>
    <w:p w14:paraId="00916750" w14:textId="77777777" w:rsidR="00BB1AF0" w:rsidRPr="00331833" w:rsidRDefault="00BB1AF0" w:rsidP="00331833">
      <w:pPr>
        <w:spacing w:after="0" w:line="240" w:lineRule="auto"/>
        <w:jc w:val="both"/>
        <w:rPr>
          <w:rFonts w:cstheme="minorHAnsi"/>
          <w:b/>
        </w:rPr>
      </w:pPr>
    </w:p>
    <w:p w14:paraId="3D369CAF" w14:textId="524D9A81" w:rsidR="00BB1AF0" w:rsidRPr="00331833" w:rsidRDefault="00BB1AF0" w:rsidP="00331833">
      <w:pPr>
        <w:spacing w:after="0" w:line="240" w:lineRule="auto"/>
        <w:jc w:val="both"/>
        <w:rPr>
          <w:rFonts w:cstheme="minorHAnsi"/>
          <w:b/>
        </w:rPr>
      </w:pPr>
      <w:r w:rsidRPr="00331833">
        <w:rPr>
          <w:rFonts w:cstheme="minorHAnsi"/>
          <w:b/>
        </w:rPr>
        <w:lastRenderedPageBreak/>
        <w:t xml:space="preserve">NSW Fire and Rescue </w:t>
      </w:r>
      <w:r w:rsidR="00B12700" w:rsidRPr="00331833">
        <w:rPr>
          <w:rFonts w:cstheme="minorHAnsi"/>
          <w:b/>
        </w:rPr>
        <w:t>Applications 2020</w:t>
      </w:r>
      <w:r w:rsidRPr="00331833">
        <w:rPr>
          <w:rFonts w:cstheme="minorHAnsi"/>
          <w:b/>
          <w:bCs/>
        </w:rPr>
        <w:t xml:space="preserve"> Permanent (full-time) Recruitment timeline</w:t>
      </w:r>
    </w:p>
    <w:p w14:paraId="46405B08" w14:textId="77777777" w:rsidR="00A04E28" w:rsidRPr="00331833" w:rsidRDefault="00A04E28" w:rsidP="00331833">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Applications Open 24 July</w:t>
      </w:r>
    </w:p>
    <w:p w14:paraId="2E48E4F5" w14:textId="77777777" w:rsidR="00A04E28" w:rsidRPr="00331833" w:rsidRDefault="00A04E28" w:rsidP="00331833">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Closes 9 August</w:t>
      </w:r>
    </w:p>
    <w:p w14:paraId="2C4CE308" w14:textId="66322F2E" w:rsidR="00BF3CCD" w:rsidRPr="00331833" w:rsidRDefault="00BF3CCD" w:rsidP="00331833">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These dates provide a timeframe for the 2020 Permanent Firefighter Recruitment. The dates are a guide and may be subject to change. Stay up to date by regularly visiting this page or by following us on </w:t>
      </w:r>
      <w:hyperlink r:id="rId125" w:tgtFrame="_blank" w:history="1">
        <w:r w:rsidRPr="00331833">
          <w:rPr>
            <w:rStyle w:val="Hyperlink"/>
            <w:rFonts w:asciiTheme="minorHAnsi" w:hAnsiTheme="minorHAnsi" w:cstheme="minorHAnsi"/>
            <w:color w:val="auto"/>
            <w:sz w:val="22"/>
            <w:szCs w:val="22"/>
          </w:rPr>
          <w:t>Facebook</w:t>
        </w:r>
      </w:hyperlink>
      <w:r w:rsidRPr="00331833">
        <w:rPr>
          <w:rFonts w:asciiTheme="minorHAnsi" w:hAnsiTheme="minorHAnsi" w:cstheme="minorHAnsi"/>
          <w:sz w:val="22"/>
          <w:szCs w:val="22"/>
        </w:rPr>
        <w:t>.</w:t>
      </w:r>
    </w:p>
    <w:p w14:paraId="1CAE834C" w14:textId="77777777" w:rsidR="00BF3CCD" w:rsidRPr="00331833" w:rsidRDefault="00BF3CCD" w:rsidP="00331833">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As dates are confirmed, they will be listed on this page.</w:t>
      </w:r>
    </w:p>
    <w:p w14:paraId="6DEFC8D5" w14:textId="77777777" w:rsidR="00BF3CCD" w:rsidRPr="00331833" w:rsidRDefault="00BF3CCD" w:rsidP="00331833">
      <w:pPr>
        <w:pStyle w:val="NormalWeb"/>
        <w:shd w:val="clear" w:color="auto" w:fill="FFFFFF"/>
        <w:spacing w:before="0" w:beforeAutospacing="0" w:after="0" w:afterAutospacing="0"/>
        <w:rPr>
          <w:rFonts w:asciiTheme="minorHAnsi" w:hAnsiTheme="minorHAnsi" w:cstheme="minorHAnsi"/>
          <w:sz w:val="22"/>
          <w:szCs w:val="22"/>
        </w:rPr>
      </w:pPr>
      <w:r w:rsidRPr="00331833">
        <w:rPr>
          <w:rStyle w:val="Strong"/>
          <w:rFonts w:asciiTheme="minorHAnsi" w:eastAsiaTheme="majorEastAsia" w:hAnsiTheme="minorHAnsi" w:cstheme="minorHAnsi"/>
          <w:sz w:val="22"/>
          <w:szCs w:val="22"/>
        </w:rPr>
        <w:t>Please note attendance at an information session is not compulsory, nor is it a guarantee of successful employment; however, the sessions provide useful information to potential candidates.</w:t>
      </w:r>
    </w:p>
    <w:p w14:paraId="09EBE6D5" w14:textId="3D0BE45C" w:rsidR="00062A6E" w:rsidRPr="00331833" w:rsidRDefault="00F87B77" w:rsidP="00331833">
      <w:pPr>
        <w:spacing w:after="0" w:line="240" w:lineRule="auto"/>
        <w:outlineLvl w:val="0"/>
        <w:rPr>
          <w:rFonts w:cstheme="minorHAnsi"/>
        </w:rPr>
      </w:pPr>
      <w:hyperlink r:id="rId126" w:history="1">
        <w:r w:rsidR="00E54FB4" w:rsidRPr="00331833">
          <w:rPr>
            <w:rStyle w:val="Hyperlink"/>
            <w:rFonts w:cstheme="minorHAnsi"/>
            <w:color w:val="auto"/>
          </w:rPr>
          <w:t>https://www.fire.nsw.gov.au/page.php?id=9066</w:t>
        </w:r>
      </w:hyperlink>
    </w:p>
    <w:p w14:paraId="77B71EE5" w14:textId="77777777" w:rsidR="00062A6E" w:rsidRPr="00331833" w:rsidRDefault="00062A6E" w:rsidP="00331833">
      <w:pPr>
        <w:spacing w:after="0" w:line="240" w:lineRule="auto"/>
        <w:jc w:val="both"/>
        <w:rPr>
          <w:rFonts w:cstheme="minorHAnsi"/>
          <w:b/>
        </w:rPr>
      </w:pPr>
    </w:p>
    <w:p w14:paraId="47291DC5" w14:textId="77777777" w:rsidR="00062A6E" w:rsidRPr="00331833" w:rsidRDefault="00062A6E" w:rsidP="00331833">
      <w:pPr>
        <w:spacing w:after="0" w:line="240" w:lineRule="auto"/>
        <w:jc w:val="both"/>
        <w:rPr>
          <w:rFonts w:cstheme="minorHAnsi"/>
          <w:b/>
        </w:rPr>
      </w:pPr>
      <w:r w:rsidRPr="00331833">
        <w:rPr>
          <w:rFonts w:cstheme="minorHAnsi"/>
          <w:b/>
        </w:rPr>
        <w:t>UN Youth Voice Competition</w:t>
      </w:r>
    </w:p>
    <w:p w14:paraId="56141DF2" w14:textId="77777777" w:rsidR="00B323FB" w:rsidRPr="00331833" w:rsidRDefault="00B323FB" w:rsidP="00331833">
      <w:pPr>
        <w:pStyle w:val="NormalWeb"/>
        <w:spacing w:before="0" w:beforeAutospacing="0" w:after="0" w:afterAutospacing="0"/>
        <w:textAlignment w:val="top"/>
        <w:rPr>
          <w:rFonts w:asciiTheme="minorHAnsi" w:hAnsiTheme="minorHAnsi" w:cstheme="minorHAnsi"/>
          <w:sz w:val="22"/>
          <w:szCs w:val="22"/>
        </w:rPr>
      </w:pPr>
      <w:r w:rsidRPr="00331833">
        <w:rPr>
          <w:rFonts w:asciiTheme="minorHAnsi" w:hAnsiTheme="minorHAnsi" w:cstheme="minorHAnsi"/>
          <w:sz w:val="22"/>
          <w:szCs w:val="22"/>
        </w:rPr>
        <w:t>Voice is a unique</w:t>
      </w:r>
      <w:r w:rsidRPr="00331833">
        <w:rPr>
          <w:rStyle w:val="Strong"/>
          <w:rFonts w:asciiTheme="minorHAnsi" w:hAnsiTheme="minorHAnsi" w:cstheme="minorHAnsi"/>
          <w:sz w:val="22"/>
          <w:szCs w:val="22"/>
          <w:bdr w:val="none" w:sz="0" w:space="0" w:color="auto" w:frame="1"/>
        </w:rPr>
        <w:t> public speaking competition</w:t>
      </w:r>
      <w:r w:rsidRPr="00331833">
        <w:rPr>
          <w:rFonts w:asciiTheme="minorHAnsi" w:hAnsiTheme="minorHAnsi" w:cstheme="minorHAnsi"/>
          <w:sz w:val="22"/>
          <w:szCs w:val="22"/>
        </w:rPr>
        <w:t> for students in </w:t>
      </w:r>
      <w:r w:rsidRPr="00331833">
        <w:rPr>
          <w:rStyle w:val="Strong"/>
          <w:rFonts w:asciiTheme="minorHAnsi" w:hAnsiTheme="minorHAnsi" w:cstheme="minorHAnsi"/>
          <w:sz w:val="22"/>
          <w:szCs w:val="22"/>
          <w:bdr w:val="none" w:sz="0" w:space="0" w:color="auto" w:frame="1"/>
        </w:rPr>
        <w:t>Year 7-10,</w:t>
      </w:r>
      <w:r w:rsidRPr="00331833">
        <w:rPr>
          <w:rFonts w:asciiTheme="minorHAnsi" w:hAnsiTheme="minorHAnsi" w:cstheme="minorHAnsi"/>
          <w:sz w:val="22"/>
          <w:szCs w:val="22"/>
        </w:rPr>
        <w:t> running throughout </w:t>
      </w:r>
      <w:r w:rsidRPr="00331833">
        <w:rPr>
          <w:rStyle w:val="Strong"/>
          <w:rFonts w:asciiTheme="minorHAnsi" w:hAnsiTheme="minorHAnsi" w:cstheme="minorHAnsi"/>
          <w:sz w:val="22"/>
          <w:szCs w:val="22"/>
          <w:bdr w:val="none" w:sz="0" w:space="0" w:color="auto" w:frame="1"/>
        </w:rPr>
        <w:t>Term 4.</w:t>
      </w:r>
      <w:r w:rsidRPr="00331833">
        <w:rPr>
          <w:rFonts w:asciiTheme="minorHAnsi" w:hAnsiTheme="minorHAnsi" w:cstheme="minorHAnsi"/>
          <w:sz w:val="22"/>
          <w:szCs w:val="22"/>
        </w:rPr>
        <w:t> Voice invites you to </w:t>
      </w:r>
      <w:r w:rsidRPr="00331833">
        <w:rPr>
          <w:rStyle w:val="Strong"/>
          <w:rFonts w:asciiTheme="minorHAnsi" w:hAnsiTheme="minorHAnsi" w:cstheme="minorHAnsi"/>
          <w:sz w:val="22"/>
          <w:szCs w:val="22"/>
          <w:bdr w:val="none" w:sz="0" w:space="0" w:color="auto" w:frame="1"/>
        </w:rPr>
        <w:t>solve issues</w:t>
      </w:r>
      <w:r w:rsidRPr="00331833">
        <w:rPr>
          <w:rFonts w:asciiTheme="minorHAnsi" w:hAnsiTheme="minorHAnsi" w:cstheme="minorHAnsi"/>
          <w:sz w:val="22"/>
          <w:szCs w:val="22"/>
        </w:rPr>
        <w:t> that affect </w:t>
      </w:r>
      <w:r w:rsidRPr="00331833">
        <w:rPr>
          <w:rStyle w:val="Strong"/>
          <w:rFonts w:asciiTheme="minorHAnsi" w:hAnsiTheme="minorHAnsi" w:cstheme="minorHAnsi"/>
          <w:sz w:val="22"/>
          <w:szCs w:val="22"/>
          <w:bdr w:val="none" w:sz="0" w:space="0" w:color="auto" w:frame="1"/>
        </w:rPr>
        <w:t xml:space="preserve">your community, </w:t>
      </w:r>
      <w:proofErr w:type="gramStart"/>
      <w:r w:rsidRPr="00331833">
        <w:rPr>
          <w:rStyle w:val="Strong"/>
          <w:rFonts w:asciiTheme="minorHAnsi" w:hAnsiTheme="minorHAnsi" w:cstheme="minorHAnsi"/>
          <w:sz w:val="22"/>
          <w:szCs w:val="22"/>
          <w:bdr w:val="none" w:sz="0" w:space="0" w:color="auto" w:frame="1"/>
        </w:rPr>
        <w:t>nation</w:t>
      </w:r>
      <w:proofErr w:type="gramEnd"/>
      <w:r w:rsidRPr="00331833">
        <w:rPr>
          <w:rStyle w:val="Strong"/>
          <w:rFonts w:asciiTheme="minorHAnsi" w:hAnsiTheme="minorHAnsi" w:cstheme="minorHAnsi"/>
          <w:sz w:val="22"/>
          <w:szCs w:val="22"/>
          <w:bdr w:val="none" w:sz="0" w:space="0" w:color="auto" w:frame="1"/>
        </w:rPr>
        <w:t xml:space="preserve"> and the world.</w:t>
      </w:r>
      <w:r w:rsidRPr="00331833">
        <w:rPr>
          <w:rFonts w:asciiTheme="minorHAnsi" w:hAnsiTheme="minorHAnsi" w:cstheme="minorHAnsi"/>
          <w:sz w:val="22"/>
          <w:szCs w:val="22"/>
        </w:rPr>
        <w:t> From homelessness to climate change we want to hear you </w:t>
      </w:r>
      <w:r w:rsidRPr="00331833">
        <w:rPr>
          <w:rStyle w:val="Strong"/>
          <w:rFonts w:asciiTheme="minorHAnsi" w:hAnsiTheme="minorHAnsi" w:cstheme="minorHAnsi"/>
          <w:sz w:val="22"/>
          <w:szCs w:val="22"/>
          <w:bdr w:val="none" w:sz="0" w:space="0" w:color="auto" w:frame="1"/>
        </w:rPr>
        <w:t>pitch your big ideas.</w:t>
      </w:r>
    </w:p>
    <w:p w14:paraId="5CCDA0E8" w14:textId="77777777" w:rsidR="00B323FB" w:rsidRPr="00331833" w:rsidRDefault="00B323FB" w:rsidP="00331833">
      <w:pPr>
        <w:pStyle w:val="Heading3"/>
        <w:spacing w:before="0"/>
        <w:textAlignment w:val="top"/>
        <w:rPr>
          <w:rFonts w:asciiTheme="minorHAnsi" w:hAnsiTheme="minorHAnsi" w:cstheme="minorHAnsi"/>
          <w:color w:val="auto"/>
          <w:sz w:val="22"/>
          <w:szCs w:val="22"/>
        </w:rPr>
      </w:pPr>
      <w:r w:rsidRPr="00331833">
        <w:rPr>
          <w:rFonts w:asciiTheme="minorHAnsi" w:hAnsiTheme="minorHAnsi" w:cstheme="minorHAnsi"/>
          <w:color w:val="auto"/>
          <w:sz w:val="22"/>
          <w:szCs w:val="22"/>
        </w:rPr>
        <w:t>Why compete in Voice?</w:t>
      </w:r>
    </w:p>
    <w:p w14:paraId="57A2D5DF" w14:textId="77777777" w:rsidR="00B323FB" w:rsidRPr="00331833" w:rsidRDefault="00B323FB" w:rsidP="00331833">
      <w:pPr>
        <w:numPr>
          <w:ilvl w:val="0"/>
          <w:numId w:val="17"/>
        </w:numPr>
        <w:spacing w:after="0" w:line="240" w:lineRule="auto"/>
        <w:ind w:left="0"/>
        <w:textAlignment w:val="top"/>
        <w:rPr>
          <w:rFonts w:cstheme="minorHAnsi"/>
        </w:rPr>
      </w:pPr>
      <w:r w:rsidRPr="00331833">
        <w:rPr>
          <w:rFonts w:cstheme="minorHAnsi"/>
        </w:rPr>
        <w:t>Develop skills in public speaking and research!</w:t>
      </w:r>
    </w:p>
    <w:p w14:paraId="1CF3B3F1" w14:textId="77777777" w:rsidR="00B323FB" w:rsidRPr="00331833" w:rsidRDefault="00B323FB" w:rsidP="00331833">
      <w:pPr>
        <w:numPr>
          <w:ilvl w:val="0"/>
          <w:numId w:val="17"/>
        </w:numPr>
        <w:spacing w:after="0" w:line="240" w:lineRule="auto"/>
        <w:ind w:left="0"/>
        <w:textAlignment w:val="top"/>
        <w:rPr>
          <w:rFonts w:cstheme="minorHAnsi"/>
        </w:rPr>
      </w:pPr>
      <w:r w:rsidRPr="00331833">
        <w:rPr>
          <w:rFonts w:cstheme="minorHAnsi"/>
        </w:rPr>
        <w:t>Hone your ability to think on your feet, assisting you in leadership positions or debating competition in the future.</w:t>
      </w:r>
    </w:p>
    <w:p w14:paraId="4C4AD58E" w14:textId="77777777" w:rsidR="00B323FB" w:rsidRPr="00331833" w:rsidRDefault="00B323FB" w:rsidP="00331833">
      <w:pPr>
        <w:numPr>
          <w:ilvl w:val="0"/>
          <w:numId w:val="17"/>
        </w:numPr>
        <w:spacing w:after="0" w:line="240" w:lineRule="auto"/>
        <w:ind w:left="0"/>
        <w:textAlignment w:val="top"/>
        <w:rPr>
          <w:rFonts w:cstheme="minorHAnsi"/>
        </w:rPr>
      </w:pPr>
      <w:r w:rsidRPr="00331833">
        <w:rPr>
          <w:rFonts w:cstheme="minorHAnsi"/>
        </w:rPr>
        <w:t>Build an increased knowledge about areas pertinent to you as students.</w:t>
      </w:r>
    </w:p>
    <w:p w14:paraId="6DEF7A7B" w14:textId="77777777" w:rsidR="00B323FB" w:rsidRPr="00331833" w:rsidRDefault="00B323FB" w:rsidP="00331833">
      <w:pPr>
        <w:numPr>
          <w:ilvl w:val="0"/>
          <w:numId w:val="17"/>
        </w:numPr>
        <w:spacing w:after="0" w:line="240" w:lineRule="auto"/>
        <w:ind w:left="0"/>
        <w:textAlignment w:val="top"/>
        <w:rPr>
          <w:rFonts w:cstheme="minorHAnsi"/>
        </w:rPr>
      </w:pPr>
      <w:r w:rsidRPr="00331833">
        <w:rPr>
          <w:rFonts w:cstheme="minorHAnsi"/>
        </w:rPr>
        <w:t>A chance to meet likeminded and engaged young people.</w:t>
      </w:r>
    </w:p>
    <w:p w14:paraId="00F3145B" w14:textId="324875E7" w:rsidR="00062A6E" w:rsidRPr="00331833" w:rsidRDefault="00F87B77" w:rsidP="00331833">
      <w:pPr>
        <w:spacing w:after="0" w:line="240" w:lineRule="auto"/>
        <w:rPr>
          <w:rFonts w:cstheme="minorHAnsi"/>
        </w:rPr>
      </w:pPr>
      <w:hyperlink r:id="rId127" w:history="1">
        <w:r w:rsidR="00C6437B" w:rsidRPr="00331833">
          <w:rPr>
            <w:rStyle w:val="Hyperlink"/>
            <w:rFonts w:cstheme="minorHAnsi"/>
            <w:color w:val="auto"/>
          </w:rPr>
          <w:t>https://unyouth.org.au/event/voice-nsw/</w:t>
        </w:r>
      </w:hyperlink>
    </w:p>
    <w:p w14:paraId="4056A013" w14:textId="77777777" w:rsidR="00062A6E" w:rsidRPr="00331833" w:rsidRDefault="00062A6E" w:rsidP="00331833">
      <w:pPr>
        <w:spacing w:after="0" w:line="240" w:lineRule="auto"/>
        <w:jc w:val="both"/>
        <w:rPr>
          <w:rFonts w:cstheme="minorHAnsi"/>
        </w:rPr>
      </w:pPr>
    </w:p>
    <w:p w14:paraId="5647D164" w14:textId="77777777" w:rsidR="00062A6E" w:rsidRPr="00331833" w:rsidRDefault="00062A6E" w:rsidP="00331833">
      <w:pPr>
        <w:spacing w:after="0" w:line="240" w:lineRule="auto"/>
        <w:jc w:val="both"/>
        <w:rPr>
          <w:rFonts w:cstheme="minorHAnsi"/>
          <w:b/>
          <w:spacing w:val="3"/>
        </w:rPr>
      </w:pPr>
      <w:r w:rsidRPr="00331833">
        <w:rPr>
          <w:rFonts w:cstheme="minorHAnsi"/>
          <w:b/>
          <w:spacing w:val="3"/>
        </w:rPr>
        <w:t>Women for the Defence Forces</w:t>
      </w:r>
    </w:p>
    <w:p w14:paraId="1C38D707" w14:textId="77777777" w:rsidR="00062A6E" w:rsidRPr="00331833" w:rsidRDefault="00062A6E" w:rsidP="00331833">
      <w:pPr>
        <w:spacing w:after="0" w:line="240" w:lineRule="auto"/>
        <w:jc w:val="both"/>
        <w:rPr>
          <w:rFonts w:cstheme="minorHAnsi"/>
        </w:rPr>
      </w:pPr>
      <w:r w:rsidRPr="00331833">
        <w:rPr>
          <w:rFonts w:cstheme="minorHAnsi"/>
          <w:spacing w:val="3"/>
        </w:rPr>
        <w:t>Across every one of our 200+ roles, the ADF offers excellent career opportunities for women. We champion equality and provide a uniquely supportive and inclusive workplace.</w:t>
      </w:r>
    </w:p>
    <w:p w14:paraId="467867E3" w14:textId="103AF227" w:rsidR="001E3CDC" w:rsidRPr="00331833" w:rsidRDefault="00F87B77" w:rsidP="00331833">
      <w:pPr>
        <w:spacing w:after="0" w:line="240" w:lineRule="auto"/>
        <w:jc w:val="both"/>
        <w:rPr>
          <w:rFonts w:eastAsia="Times New Roman" w:cstheme="minorHAnsi"/>
          <w:lang w:eastAsia="en-AU"/>
        </w:rPr>
      </w:pPr>
      <w:hyperlink r:id="rId128" w:history="1">
        <w:r w:rsidR="00062A6E" w:rsidRPr="00331833">
          <w:rPr>
            <w:rStyle w:val="Hyperlink"/>
            <w:rFonts w:eastAsia="Times New Roman" w:cstheme="minorHAnsi"/>
            <w:color w:val="auto"/>
            <w:lang w:eastAsia="en-AU"/>
          </w:rPr>
          <w:t>https://www.defencejobs.gov.au/about-the-adf/women-in-the-adf/</w:t>
        </w:r>
      </w:hyperlink>
    </w:p>
    <w:p w14:paraId="3597EAC9" w14:textId="2016F3AB" w:rsidR="00220D22" w:rsidRPr="00331833" w:rsidRDefault="00220D22" w:rsidP="00331833">
      <w:pPr>
        <w:spacing w:after="0"/>
        <w:rPr>
          <w:rFonts w:cstheme="minorHAnsi"/>
        </w:rPr>
      </w:pPr>
    </w:p>
    <w:p w14:paraId="2529005D" w14:textId="2EB8EE59" w:rsidR="00220D22" w:rsidRPr="00331833" w:rsidRDefault="00220D22" w:rsidP="00331833">
      <w:pPr>
        <w:spacing w:after="0"/>
        <w:rPr>
          <w:rFonts w:cstheme="minorHAnsi"/>
          <w:b/>
          <w:bCs/>
        </w:rPr>
      </w:pPr>
      <w:r w:rsidRPr="00331833">
        <w:rPr>
          <w:rFonts w:cstheme="minorHAnsi"/>
          <w:b/>
          <w:bCs/>
        </w:rPr>
        <w:t xml:space="preserve">Defence Jobs </w:t>
      </w:r>
      <w:r w:rsidRPr="00331833">
        <w:rPr>
          <w:rFonts w:cstheme="minorHAnsi"/>
          <w:b/>
          <w:bCs/>
          <w:spacing w:val="2"/>
        </w:rPr>
        <w:t xml:space="preserve">Attend </w:t>
      </w:r>
      <w:r w:rsidR="00A23333" w:rsidRPr="00331833">
        <w:rPr>
          <w:rFonts w:cstheme="minorHAnsi"/>
          <w:b/>
          <w:bCs/>
          <w:spacing w:val="2"/>
        </w:rPr>
        <w:t>V</w:t>
      </w:r>
      <w:r w:rsidRPr="00331833">
        <w:rPr>
          <w:rFonts w:cstheme="minorHAnsi"/>
          <w:b/>
          <w:bCs/>
          <w:spacing w:val="2"/>
        </w:rPr>
        <w:t>irtual YOU Session</w:t>
      </w:r>
    </w:p>
    <w:p w14:paraId="30FFC308" w14:textId="77777777" w:rsidR="00220D22" w:rsidRPr="00331833" w:rsidRDefault="00220D22" w:rsidP="00331833">
      <w:pPr>
        <w:pStyle w:val="NormalWeb"/>
        <w:spacing w:before="0" w:beforeAutospacing="0" w:after="0" w:afterAutospacing="0"/>
        <w:textAlignment w:val="baseline"/>
        <w:rPr>
          <w:rFonts w:asciiTheme="minorHAnsi" w:hAnsiTheme="minorHAnsi" w:cstheme="minorHAnsi"/>
          <w:spacing w:val="2"/>
          <w:sz w:val="22"/>
          <w:szCs w:val="22"/>
        </w:rPr>
      </w:pPr>
      <w:r w:rsidRPr="00331833">
        <w:rPr>
          <w:rFonts w:asciiTheme="minorHAnsi" w:hAnsiTheme="minorHAnsi" w:cstheme="minorHAnsi"/>
          <w:spacing w:val="2"/>
          <w:sz w:val="22"/>
          <w:szCs w:val="22"/>
        </w:rPr>
        <w:t>Until recently, you would have been invited to attend a Your Opportunities Unlimited (YOU) Session day at one of our local Defence Force Recruiting Centres. Due to the unfolding COVID-19 situation, we are now running this process virtually.</w:t>
      </w:r>
    </w:p>
    <w:p w14:paraId="5EE9DC2D" w14:textId="77777777" w:rsidR="00220D22" w:rsidRPr="00331833" w:rsidRDefault="00220D22" w:rsidP="00331833">
      <w:pPr>
        <w:pStyle w:val="NormalWeb"/>
        <w:spacing w:before="0" w:beforeAutospacing="0" w:after="0" w:afterAutospacing="0"/>
        <w:textAlignment w:val="baseline"/>
        <w:rPr>
          <w:rFonts w:asciiTheme="minorHAnsi" w:hAnsiTheme="minorHAnsi" w:cstheme="minorHAnsi"/>
          <w:spacing w:val="2"/>
          <w:sz w:val="22"/>
          <w:szCs w:val="22"/>
        </w:rPr>
      </w:pPr>
      <w:r w:rsidRPr="00331833">
        <w:rPr>
          <w:rFonts w:asciiTheme="minorHAnsi" w:hAnsiTheme="minorHAnsi" w:cstheme="minorHAnsi"/>
          <w:spacing w:val="2"/>
          <w:sz w:val="22"/>
          <w:szCs w:val="22"/>
        </w:rPr>
        <w:t>As part of the virtual YOU Session, you will:</w:t>
      </w:r>
    </w:p>
    <w:p w14:paraId="4CB0951F" w14:textId="77777777" w:rsidR="00220D22" w:rsidRPr="00331833" w:rsidRDefault="00220D22" w:rsidP="00331833">
      <w:pPr>
        <w:numPr>
          <w:ilvl w:val="0"/>
          <w:numId w:val="14"/>
        </w:numPr>
        <w:spacing w:after="0" w:line="240" w:lineRule="auto"/>
        <w:textAlignment w:val="baseline"/>
        <w:rPr>
          <w:rFonts w:cstheme="minorHAnsi"/>
        </w:rPr>
      </w:pPr>
      <w:r w:rsidRPr="00331833">
        <w:rPr>
          <w:rFonts w:cstheme="minorHAnsi"/>
        </w:rPr>
        <w:t>Complete any outstanding forms from the Candidate Hub</w:t>
      </w:r>
    </w:p>
    <w:p w14:paraId="2D5599E2" w14:textId="77777777" w:rsidR="00220D22" w:rsidRPr="00331833" w:rsidRDefault="00220D22" w:rsidP="00331833">
      <w:pPr>
        <w:numPr>
          <w:ilvl w:val="0"/>
          <w:numId w:val="14"/>
        </w:numPr>
        <w:spacing w:after="0" w:line="240" w:lineRule="auto"/>
        <w:textAlignment w:val="baseline"/>
        <w:rPr>
          <w:rFonts w:cstheme="minorHAnsi"/>
        </w:rPr>
      </w:pPr>
      <w:r w:rsidRPr="00331833">
        <w:rPr>
          <w:rFonts w:cstheme="minorHAnsi"/>
        </w:rPr>
        <w:t>Take an online aptitude test</w:t>
      </w:r>
    </w:p>
    <w:p w14:paraId="47FD41DA" w14:textId="77777777" w:rsidR="00220D22" w:rsidRPr="00331833" w:rsidRDefault="00220D22" w:rsidP="00331833">
      <w:pPr>
        <w:numPr>
          <w:ilvl w:val="0"/>
          <w:numId w:val="14"/>
        </w:numPr>
        <w:spacing w:after="0" w:line="240" w:lineRule="auto"/>
        <w:textAlignment w:val="baseline"/>
        <w:rPr>
          <w:rFonts w:cstheme="minorHAnsi"/>
        </w:rPr>
      </w:pPr>
      <w:r w:rsidRPr="00331833">
        <w:rPr>
          <w:rFonts w:cstheme="minorHAnsi"/>
        </w:rPr>
        <w:t>Talk to a Careers Coach (via phone) about the service and role(s) you are considering</w:t>
      </w:r>
    </w:p>
    <w:p w14:paraId="3FC7F75B" w14:textId="1668874C" w:rsidR="00220D22" w:rsidRPr="00331833" w:rsidRDefault="00F87B77" w:rsidP="00331833">
      <w:pPr>
        <w:spacing w:after="0"/>
        <w:rPr>
          <w:rFonts w:cstheme="minorHAnsi"/>
        </w:rPr>
      </w:pPr>
      <w:hyperlink r:id="rId129" w:history="1">
        <w:r w:rsidR="00837B7E" w:rsidRPr="00331833">
          <w:rPr>
            <w:rStyle w:val="Hyperlink"/>
            <w:rFonts w:cstheme="minorHAnsi"/>
            <w:color w:val="auto"/>
          </w:rPr>
          <w:t>https://www.defencejobs.gov.au/joining/how-to-join/recruitment-process</w:t>
        </w:r>
      </w:hyperlink>
    </w:p>
    <w:p w14:paraId="5784A59A" w14:textId="77777777" w:rsidR="000E60E8" w:rsidRPr="00331833" w:rsidRDefault="000E60E8" w:rsidP="00331833">
      <w:pPr>
        <w:spacing w:after="0"/>
        <w:rPr>
          <w:rFonts w:cstheme="minorHAnsi"/>
        </w:rPr>
      </w:pPr>
    </w:p>
    <w:p w14:paraId="0A902DC4" w14:textId="54F509C5" w:rsidR="006C052B" w:rsidRPr="00331833" w:rsidRDefault="00FD06A4" w:rsidP="00331833">
      <w:pPr>
        <w:spacing w:after="0"/>
        <w:rPr>
          <w:rFonts w:cstheme="minorHAnsi"/>
          <w:b/>
          <w:bCs/>
        </w:rPr>
      </w:pPr>
      <w:r w:rsidRPr="00331833">
        <w:rPr>
          <w:rFonts w:cstheme="minorHAnsi"/>
          <w:b/>
          <w:bCs/>
        </w:rPr>
        <w:t>A Guide to Joining the Defence Forces Aptitude Testing</w:t>
      </w:r>
    </w:p>
    <w:p w14:paraId="78AF98DF" w14:textId="77777777" w:rsidR="000E60E8" w:rsidRPr="00331833" w:rsidRDefault="000E60E8" w:rsidP="00331833">
      <w:pPr>
        <w:spacing w:after="0"/>
        <w:rPr>
          <w:rFonts w:cstheme="minorHAnsi"/>
        </w:rPr>
      </w:pPr>
      <w:r w:rsidRPr="00331833">
        <w:rPr>
          <w:rFonts w:cstheme="minorHAnsi"/>
        </w:rPr>
        <w:t xml:space="preserve">This guide seeks to provide you with an overview of the psychological testing process that you will undertake when applying to join the ADF. The ADF psychological testing process includes: </w:t>
      </w:r>
    </w:p>
    <w:p w14:paraId="04A1BBB0" w14:textId="16AFA1C3" w:rsidR="000E60E8" w:rsidRPr="00331833" w:rsidRDefault="000E60E8" w:rsidP="00331833">
      <w:pPr>
        <w:spacing w:after="0"/>
        <w:rPr>
          <w:rFonts w:cstheme="minorHAnsi"/>
        </w:rPr>
      </w:pPr>
      <w:r w:rsidRPr="00331833">
        <w:rPr>
          <w:rFonts w:cstheme="minorHAnsi"/>
        </w:rPr>
        <w:t xml:space="preserve">• A General Ability </w:t>
      </w:r>
      <w:proofErr w:type="gramStart"/>
      <w:r w:rsidRPr="00331833">
        <w:rPr>
          <w:rFonts w:cstheme="minorHAnsi"/>
        </w:rPr>
        <w:t>Test;</w:t>
      </w:r>
      <w:proofErr w:type="gramEnd"/>
      <w:r w:rsidRPr="00331833">
        <w:rPr>
          <w:rFonts w:cstheme="minorHAnsi"/>
        </w:rPr>
        <w:t xml:space="preserve"> </w:t>
      </w:r>
    </w:p>
    <w:p w14:paraId="5575FF4E" w14:textId="77777777" w:rsidR="000E60E8" w:rsidRPr="00331833" w:rsidRDefault="000E60E8" w:rsidP="00331833">
      <w:pPr>
        <w:spacing w:after="0"/>
        <w:rPr>
          <w:rFonts w:cstheme="minorHAnsi"/>
        </w:rPr>
      </w:pPr>
      <w:r w:rsidRPr="00331833">
        <w:rPr>
          <w:rFonts w:cstheme="minorHAnsi"/>
        </w:rPr>
        <w:t xml:space="preserve">Depending on the role applied for, you may also be required to sit additional testing, such as: </w:t>
      </w:r>
    </w:p>
    <w:p w14:paraId="13081EFE" w14:textId="77777777" w:rsidR="000E60E8" w:rsidRPr="00331833" w:rsidRDefault="000E60E8" w:rsidP="00331833">
      <w:pPr>
        <w:spacing w:after="0"/>
        <w:rPr>
          <w:rFonts w:cstheme="minorHAnsi"/>
        </w:rPr>
      </w:pPr>
      <w:r w:rsidRPr="00331833">
        <w:rPr>
          <w:rFonts w:cstheme="minorHAnsi"/>
        </w:rPr>
        <w:t xml:space="preserve">• Testing for Officer </w:t>
      </w:r>
      <w:proofErr w:type="gramStart"/>
      <w:r w:rsidRPr="00331833">
        <w:rPr>
          <w:rFonts w:cstheme="minorHAnsi"/>
        </w:rPr>
        <w:t>entry;</w:t>
      </w:r>
      <w:proofErr w:type="gramEnd"/>
      <w:r w:rsidRPr="00331833">
        <w:rPr>
          <w:rFonts w:cstheme="minorHAnsi"/>
        </w:rPr>
        <w:t xml:space="preserve"> </w:t>
      </w:r>
    </w:p>
    <w:p w14:paraId="57821761" w14:textId="77777777" w:rsidR="000E60E8" w:rsidRPr="00331833" w:rsidRDefault="000E60E8" w:rsidP="00331833">
      <w:pPr>
        <w:spacing w:after="0"/>
        <w:rPr>
          <w:rFonts w:cstheme="minorHAnsi"/>
        </w:rPr>
      </w:pPr>
      <w:r w:rsidRPr="00331833">
        <w:rPr>
          <w:rFonts w:cstheme="minorHAnsi"/>
        </w:rPr>
        <w:t xml:space="preserve">• Testing for Aircrew and Aviation related roles; and </w:t>
      </w:r>
    </w:p>
    <w:p w14:paraId="6CABC441" w14:textId="77777777" w:rsidR="000E60E8" w:rsidRPr="00331833" w:rsidRDefault="000E60E8" w:rsidP="00331833">
      <w:pPr>
        <w:spacing w:after="0"/>
        <w:rPr>
          <w:rFonts w:cstheme="minorHAnsi"/>
        </w:rPr>
      </w:pPr>
      <w:r w:rsidRPr="00331833">
        <w:rPr>
          <w:rFonts w:cstheme="minorHAnsi"/>
        </w:rPr>
        <w:t xml:space="preserve">• Testing for Other Specialist Occupations. </w:t>
      </w:r>
    </w:p>
    <w:p w14:paraId="62DE6CA3" w14:textId="34C7B65C" w:rsidR="000E60E8" w:rsidRPr="00331833" w:rsidRDefault="000E60E8" w:rsidP="00331833">
      <w:pPr>
        <w:spacing w:after="0"/>
        <w:rPr>
          <w:rFonts w:cstheme="minorHAnsi"/>
        </w:rPr>
      </w:pPr>
      <w:r w:rsidRPr="00331833">
        <w:rPr>
          <w:rFonts w:cstheme="minorHAnsi"/>
        </w:rPr>
        <w:t>This guide will provide you with an idea of what to expect during psychological testing, and hints and tips to help prepare you for this testing.</w:t>
      </w:r>
    </w:p>
    <w:p w14:paraId="0A1C5A60" w14:textId="231EA2A6" w:rsidR="00FD06A4" w:rsidRPr="00331833" w:rsidRDefault="00F87B77" w:rsidP="00331833">
      <w:pPr>
        <w:spacing w:after="0"/>
        <w:rPr>
          <w:rFonts w:cstheme="minorHAnsi"/>
        </w:rPr>
      </w:pPr>
      <w:hyperlink r:id="rId130" w:history="1">
        <w:r w:rsidR="00FD06A4" w:rsidRPr="00331833">
          <w:rPr>
            <w:rStyle w:val="Hyperlink"/>
            <w:rFonts w:cstheme="minorHAnsi"/>
            <w:color w:val="auto"/>
          </w:rPr>
          <w:t>file:///C:/Users/garyg/Downloads/Guide-to-ADF-Aptitude-Testing.pdf</w:t>
        </w:r>
      </w:hyperlink>
    </w:p>
    <w:p w14:paraId="70C45531" w14:textId="77777777" w:rsidR="002D5703" w:rsidRPr="00B157F4" w:rsidRDefault="00A23327" w:rsidP="00F7333D">
      <w:pPr>
        <w:spacing w:after="0"/>
        <w:rPr>
          <w:rFonts w:ascii="Arial" w:hAnsi="Arial" w:cs="Arial"/>
          <w:b/>
          <w:bCs/>
          <w:sz w:val="20"/>
          <w:szCs w:val="20"/>
        </w:rPr>
      </w:pPr>
      <w:r w:rsidRPr="00B157F4">
        <w:rPr>
          <w:rFonts w:ascii="Arial" w:hAnsi="Arial" w:cs="Arial"/>
          <w:sz w:val="20"/>
          <w:szCs w:val="20"/>
        </w:rPr>
        <w:br/>
      </w:r>
      <w:r w:rsidRPr="00B157F4">
        <w:rPr>
          <w:rFonts w:ascii="Arial" w:hAnsi="Arial" w:cs="Arial"/>
          <w:b/>
          <w:bCs/>
          <w:sz w:val="20"/>
          <w:szCs w:val="20"/>
        </w:rPr>
        <w:t>Register your interest in a Teaching 101 webinar</w:t>
      </w:r>
    </w:p>
    <w:p w14:paraId="01EC894E" w14:textId="77777777" w:rsidR="0008407C" w:rsidRPr="00B157F4" w:rsidRDefault="0008407C" w:rsidP="00F7333D">
      <w:pPr>
        <w:spacing w:after="0"/>
        <w:rPr>
          <w:rFonts w:ascii="Arial" w:hAnsi="Arial" w:cs="Arial"/>
          <w:sz w:val="20"/>
          <w:szCs w:val="20"/>
        </w:rPr>
      </w:pPr>
      <w:r w:rsidRPr="00B157F4">
        <w:rPr>
          <w:rFonts w:ascii="Arial" w:hAnsi="Arial" w:cs="Arial"/>
          <w:sz w:val="20"/>
          <w:szCs w:val="20"/>
        </w:rPr>
        <w:t xml:space="preserve">The webinar series will commence Monday, 20 July and will run through to Thursday, 27 August. </w:t>
      </w:r>
    </w:p>
    <w:p w14:paraId="424E4979" w14:textId="2A6BBADD" w:rsidR="00AF251F" w:rsidRPr="00B157F4" w:rsidRDefault="00A23327" w:rsidP="00F7333D">
      <w:pPr>
        <w:spacing w:after="0"/>
        <w:rPr>
          <w:rFonts w:ascii="Arial" w:hAnsi="Arial" w:cs="Arial"/>
          <w:sz w:val="20"/>
          <w:szCs w:val="20"/>
        </w:rPr>
      </w:pPr>
      <w:r w:rsidRPr="00B157F4">
        <w:rPr>
          <w:rFonts w:ascii="Arial" w:hAnsi="Arial" w:cs="Arial"/>
          <w:sz w:val="20"/>
          <w:szCs w:val="20"/>
        </w:rPr>
        <w:t>Do you know talented senior students who are interested in teaching as a career? Register your interest in a Teaching 101 webinar to inform your students about the wonderful opportunities available to them as future teachers. Sign up to be alerted when registrations open at: </w:t>
      </w:r>
    </w:p>
    <w:p w14:paraId="3493EBC1" w14:textId="258A2811" w:rsidR="00A23327" w:rsidRDefault="00F87B77" w:rsidP="00F7333D">
      <w:pPr>
        <w:spacing w:after="0"/>
      </w:pPr>
      <w:hyperlink r:id="rId131" w:tgtFrame="_blank" w:history="1">
        <w:r w:rsidR="00A23327" w:rsidRPr="00B157F4">
          <w:rPr>
            <w:rStyle w:val="Hyperlink"/>
            <w:rFonts w:ascii="Arial" w:hAnsi="Arial" w:cs="Arial"/>
            <w:color w:val="auto"/>
            <w:sz w:val="20"/>
            <w:szCs w:val="20"/>
          </w:rPr>
          <w:t>bit.ly/T101webinar</w:t>
        </w:r>
      </w:hyperlink>
      <w:r w:rsidR="00A23327" w:rsidRPr="00B157F4">
        <w:rPr>
          <w:rFonts w:ascii="Arial" w:hAnsi="Arial" w:cs="Arial"/>
          <w:sz w:val="20"/>
          <w:szCs w:val="20"/>
        </w:rPr>
        <w:t>  </w:t>
      </w:r>
      <w:r w:rsidR="00A23327" w:rsidRPr="00B157F4">
        <w:rPr>
          <w:rFonts w:ascii="Arial" w:hAnsi="Arial" w:cs="Arial"/>
          <w:sz w:val="20"/>
          <w:szCs w:val="20"/>
        </w:rPr>
        <w:br/>
      </w:r>
    </w:p>
    <w:p w14:paraId="402FCB77" w14:textId="77777777" w:rsidR="00412923" w:rsidRPr="0064112C" w:rsidRDefault="00412923" w:rsidP="00F7333D">
      <w:pPr>
        <w:spacing w:after="0"/>
      </w:pPr>
    </w:p>
    <w:sectPr w:rsidR="00412923" w:rsidRPr="0064112C" w:rsidSect="00611B2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648A"/>
    <w:multiLevelType w:val="multilevel"/>
    <w:tmpl w:val="B686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424"/>
    <w:multiLevelType w:val="multilevel"/>
    <w:tmpl w:val="BD54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2179E"/>
    <w:multiLevelType w:val="multilevel"/>
    <w:tmpl w:val="5B2A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72F10"/>
    <w:multiLevelType w:val="multilevel"/>
    <w:tmpl w:val="8C88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F0E7D"/>
    <w:multiLevelType w:val="multilevel"/>
    <w:tmpl w:val="1C5E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43536"/>
    <w:multiLevelType w:val="multilevel"/>
    <w:tmpl w:val="407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25BC7"/>
    <w:multiLevelType w:val="multilevel"/>
    <w:tmpl w:val="65E2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E6E73"/>
    <w:multiLevelType w:val="multilevel"/>
    <w:tmpl w:val="284C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E4B14"/>
    <w:multiLevelType w:val="multilevel"/>
    <w:tmpl w:val="E104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56606"/>
    <w:multiLevelType w:val="multilevel"/>
    <w:tmpl w:val="9C34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364C03"/>
    <w:multiLevelType w:val="multilevel"/>
    <w:tmpl w:val="B10E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39241E"/>
    <w:multiLevelType w:val="multilevel"/>
    <w:tmpl w:val="B582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4"/>
  </w:num>
  <w:num w:numId="4">
    <w:abstractNumId w:val="13"/>
  </w:num>
  <w:num w:numId="5">
    <w:abstractNumId w:val="12"/>
  </w:num>
  <w:num w:numId="6">
    <w:abstractNumId w:val="17"/>
  </w:num>
  <w:num w:numId="7">
    <w:abstractNumId w:val="3"/>
  </w:num>
  <w:num w:numId="8">
    <w:abstractNumId w:val="16"/>
  </w:num>
  <w:num w:numId="9">
    <w:abstractNumId w:val="9"/>
  </w:num>
  <w:num w:numId="10">
    <w:abstractNumId w:val="1"/>
  </w:num>
  <w:num w:numId="11">
    <w:abstractNumId w:val="8"/>
  </w:num>
  <w:num w:numId="12">
    <w:abstractNumId w:val="0"/>
  </w:num>
  <w:num w:numId="13">
    <w:abstractNumId w:val="4"/>
  </w:num>
  <w:num w:numId="14">
    <w:abstractNumId w:val="5"/>
  </w:num>
  <w:num w:numId="15">
    <w:abstractNumId w:val="15"/>
  </w:num>
  <w:num w:numId="16">
    <w:abstractNumId w:val="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FB"/>
    <w:rsid w:val="00001395"/>
    <w:rsid w:val="0001667C"/>
    <w:rsid w:val="000405E2"/>
    <w:rsid w:val="00042D49"/>
    <w:rsid w:val="00043827"/>
    <w:rsid w:val="00062A6E"/>
    <w:rsid w:val="000630C9"/>
    <w:rsid w:val="00071E54"/>
    <w:rsid w:val="00072B21"/>
    <w:rsid w:val="00073AE9"/>
    <w:rsid w:val="0008407C"/>
    <w:rsid w:val="000A748C"/>
    <w:rsid w:val="000C0182"/>
    <w:rsid w:val="000C01A8"/>
    <w:rsid w:val="000D5393"/>
    <w:rsid w:val="000E60E8"/>
    <w:rsid w:val="00103431"/>
    <w:rsid w:val="00112BE7"/>
    <w:rsid w:val="00122656"/>
    <w:rsid w:val="00123C36"/>
    <w:rsid w:val="00125957"/>
    <w:rsid w:val="00132027"/>
    <w:rsid w:val="0015237F"/>
    <w:rsid w:val="00171453"/>
    <w:rsid w:val="00171C60"/>
    <w:rsid w:val="0017756A"/>
    <w:rsid w:val="00185FF8"/>
    <w:rsid w:val="00187F0C"/>
    <w:rsid w:val="00190EAB"/>
    <w:rsid w:val="001A4398"/>
    <w:rsid w:val="001A5E70"/>
    <w:rsid w:val="001B2CFE"/>
    <w:rsid w:val="001B4F3C"/>
    <w:rsid w:val="001C4903"/>
    <w:rsid w:val="001D289B"/>
    <w:rsid w:val="001E3CDC"/>
    <w:rsid w:val="001F6D6A"/>
    <w:rsid w:val="00207599"/>
    <w:rsid w:val="00220D22"/>
    <w:rsid w:val="0024765F"/>
    <w:rsid w:val="002772BB"/>
    <w:rsid w:val="0029024E"/>
    <w:rsid w:val="002A0E17"/>
    <w:rsid w:val="002A1127"/>
    <w:rsid w:val="002C3766"/>
    <w:rsid w:val="002C6211"/>
    <w:rsid w:val="002D5703"/>
    <w:rsid w:val="002E5A3E"/>
    <w:rsid w:val="002F01C5"/>
    <w:rsid w:val="002F34B3"/>
    <w:rsid w:val="002F443C"/>
    <w:rsid w:val="00301C9B"/>
    <w:rsid w:val="0030596C"/>
    <w:rsid w:val="00331833"/>
    <w:rsid w:val="00334CB1"/>
    <w:rsid w:val="00344D7F"/>
    <w:rsid w:val="0034527C"/>
    <w:rsid w:val="00350E48"/>
    <w:rsid w:val="00357AAE"/>
    <w:rsid w:val="003832E1"/>
    <w:rsid w:val="003938A9"/>
    <w:rsid w:val="003965F3"/>
    <w:rsid w:val="003B48A3"/>
    <w:rsid w:val="003C0439"/>
    <w:rsid w:val="003C57A2"/>
    <w:rsid w:val="00406585"/>
    <w:rsid w:val="00411C43"/>
    <w:rsid w:val="00412923"/>
    <w:rsid w:val="00414EAA"/>
    <w:rsid w:val="0043126D"/>
    <w:rsid w:val="004414D9"/>
    <w:rsid w:val="00455970"/>
    <w:rsid w:val="00490103"/>
    <w:rsid w:val="0049255F"/>
    <w:rsid w:val="0049275E"/>
    <w:rsid w:val="004C360E"/>
    <w:rsid w:val="004D2D9F"/>
    <w:rsid w:val="004D2F8D"/>
    <w:rsid w:val="004D60B8"/>
    <w:rsid w:val="004E200A"/>
    <w:rsid w:val="004F6C60"/>
    <w:rsid w:val="005047DB"/>
    <w:rsid w:val="00514E20"/>
    <w:rsid w:val="00520BC0"/>
    <w:rsid w:val="00534207"/>
    <w:rsid w:val="005402F3"/>
    <w:rsid w:val="005418E7"/>
    <w:rsid w:val="00544A14"/>
    <w:rsid w:val="00544ECF"/>
    <w:rsid w:val="00545AC7"/>
    <w:rsid w:val="00555185"/>
    <w:rsid w:val="00576159"/>
    <w:rsid w:val="005B359A"/>
    <w:rsid w:val="005C07FE"/>
    <w:rsid w:val="005D05D3"/>
    <w:rsid w:val="005E120A"/>
    <w:rsid w:val="005F368F"/>
    <w:rsid w:val="00603402"/>
    <w:rsid w:val="006050C3"/>
    <w:rsid w:val="00605A40"/>
    <w:rsid w:val="00605B1A"/>
    <w:rsid w:val="00611B26"/>
    <w:rsid w:val="0064112C"/>
    <w:rsid w:val="00643AF9"/>
    <w:rsid w:val="00653403"/>
    <w:rsid w:val="00655C66"/>
    <w:rsid w:val="006642B8"/>
    <w:rsid w:val="0068023D"/>
    <w:rsid w:val="00681BA8"/>
    <w:rsid w:val="006843A5"/>
    <w:rsid w:val="00686C1D"/>
    <w:rsid w:val="006A6614"/>
    <w:rsid w:val="006B1F10"/>
    <w:rsid w:val="006B2490"/>
    <w:rsid w:val="006B41C3"/>
    <w:rsid w:val="006B59F8"/>
    <w:rsid w:val="006B5C9D"/>
    <w:rsid w:val="006C052B"/>
    <w:rsid w:val="006C5A5E"/>
    <w:rsid w:val="006D5184"/>
    <w:rsid w:val="006E250E"/>
    <w:rsid w:val="00711F32"/>
    <w:rsid w:val="00714246"/>
    <w:rsid w:val="00720CC5"/>
    <w:rsid w:val="007247E1"/>
    <w:rsid w:val="007306FD"/>
    <w:rsid w:val="007369CE"/>
    <w:rsid w:val="0075027B"/>
    <w:rsid w:val="00750399"/>
    <w:rsid w:val="0075224B"/>
    <w:rsid w:val="007523EE"/>
    <w:rsid w:val="00766E7C"/>
    <w:rsid w:val="0076731D"/>
    <w:rsid w:val="007779B9"/>
    <w:rsid w:val="00781C49"/>
    <w:rsid w:val="00782062"/>
    <w:rsid w:val="007846AA"/>
    <w:rsid w:val="007B166F"/>
    <w:rsid w:val="007C0447"/>
    <w:rsid w:val="007E5AF3"/>
    <w:rsid w:val="007E7C57"/>
    <w:rsid w:val="007F30FE"/>
    <w:rsid w:val="008279DD"/>
    <w:rsid w:val="00830ABB"/>
    <w:rsid w:val="00837B7E"/>
    <w:rsid w:val="00842D07"/>
    <w:rsid w:val="00873719"/>
    <w:rsid w:val="00880AD0"/>
    <w:rsid w:val="008A7519"/>
    <w:rsid w:val="008C68D2"/>
    <w:rsid w:val="008C7E92"/>
    <w:rsid w:val="008D39DE"/>
    <w:rsid w:val="008E0AEA"/>
    <w:rsid w:val="008E70E6"/>
    <w:rsid w:val="009021E6"/>
    <w:rsid w:val="00911908"/>
    <w:rsid w:val="00926BEA"/>
    <w:rsid w:val="009468DC"/>
    <w:rsid w:val="009538EC"/>
    <w:rsid w:val="00967B93"/>
    <w:rsid w:val="009737D9"/>
    <w:rsid w:val="009A0B51"/>
    <w:rsid w:val="009A5CDF"/>
    <w:rsid w:val="009B086D"/>
    <w:rsid w:val="009C7249"/>
    <w:rsid w:val="009E7E1E"/>
    <w:rsid w:val="009F5310"/>
    <w:rsid w:val="009F753E"/>
    <w:rsid w:val="00A00D7E"/>
    <w:rsid w:val="00A04E28"/>
    <w:rsid w:val="00A17E3B"/>
    <w:rsid w:val="00A22C39"/>
    <w:rsid w:val="00A23327"/>
    <w:rsid w:val="00A23333"/>
    <w:rsid w:val="00A3189F"/>
    <w:rsid w:val="00A474F5"/>
    <w:rsid w:val="00A66473"/>
    <w:rsid w:val="00A70A4F"/>
    <w:rsid w:val="00A75B1D"/>
    <w:rsid w:val="00A85F0B"/>
    <w:rsid w:val="00A90F68"/>
    <w:rsid w:val="00A93A19"/>
    <w:rsid w:val="00A944C7"/>
    <w:rsid w:val="00A96BB6"/>
    <w:rsid w:val="00AA0829"/>
    <w:rsid w:val="00AA6DE8"/>
    <w:rsid w:val="00AC534E"/>
    <w:rsid w:val="00AD5C95"/>
    <w:rsid w:val="00AE0808"/>
    <w:rsid w:val="00AE16F4"/>
    <w:rsid w:val="00AF251F"/>
    <w:rsid w:val="00AF2C89"/>
    <w:rsid w:val="00B10328"/>
    <w:rsid w:val="00B12700"/>
    <w:rsid w:val="00B157F4"/>
    <w:rsid w:val="00B22A12"/>
    <w:rsid w:val="00B31AF7"/>
    <w:rsid w:val="00B323FB"/>
    <w:rsid w:val="00B76151"/>
    <w:rsid w:val="00BB1AF0"/>
    <w:rsid w:val="00BE0582"/>
    <w:rsid w:val="00BF0F13"/>
    <w:rsid w:val="00BF29B8"/>
    <w:rsid w:val="00BF3CCD"/>
    <w:rsid w:val="00BF3D73"/>
    <w:rsid w:val="00C00F9B"/>
    <w:rsid w:val="00C01F0D"/>
    <w:rsid w:val="00C458E9"/>
    <w:rsid w:val="00C610BF"/>
    <w:rsid w:val="00C6437B"/>
    <w:rsid w:val="00C74C3B"/>
    <w:rsid w:val="00CA24FB"/>
    <w:rsid w:val="00CA4A63"/>
    <w:rsid w:val="00CC438A"/>
    <w:rsid w:val="00CE23B8"/>
    <w:rsid w:val="00CE3333"/>
    <w:rsid w:val="00CE3A03"/>
    <w:rsid w:val="00CF5F0E"/>
    <w:rsid w:val="00CF5F2C"/>
    <w:rsid w:val="00D12E95"/>
    <w:rsid w:val="00D41F33"/>
    <w:rsid w:val="00D508CD"/>
    <w:rsid w:val="00D9420D"/>
    <w:rsid w:val="00DA3D4D"/>
    <w:rsid w:val="00DA4BE8"/>
    <w:rsid w:val="00DA53E0"/>
    <w:rsid w:val="00DA73F6"/>
    <w:rsid w:val="00E10B9F"/>
    <w:rsid w:val="00E255C8"/>
    <w:rsid w:val="00E3630B"/>
    <w:rsid w:val="00E54FB4"/>
    <w:rsid w:val="00E716A5"/>
    <w:rsid w:val="00E86980"/>
    <w:rsid w:val="00EC436A"/>
    <w:rsid w:val="00EC4E7B"/>
    <w:rsid w:val="00EC7C43"/>
    <w:rsid w:val="00ED62E4"/>
    <w:rsid w:val="00ED766F"/>
    <w:rsid w:val="00EF5389"/>
    <w:rsid w:val="00EF62F7"/>
    <w:rsid w:val="00EF63E9"/>
    <w:rsid w:val="00F247D9"/>
    <w:rsid w:val="00F315D2"/>
    <w:rsid w:val="00F334E5"/>
    <w:rsid w:val="00F47654"/>
    <w:rsid w:val="00F7333D"/>
    <w:rsid w:val="00F86EF0"/>
    <w:rsid w:val="00F87B77"/>
    <w:rsid w:val="00F93BD3"/>
    <w:rsid w:val="00FB122B"/>
    <w:rsid w:val="00FB7FED"/>
    <w:rsid w:val="00FC46D2"/>
    <w:rsid w:val="00FD06A4"/>
    <w:rsid w:val="00FD7BC7"/>
    <w:rsid w:val="00FE3BE1"/>
    <w:rsid w:val="00FF6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A22F"/>
  <w15:chartTrackingRefBased/>
  <w15:docId w15:val="{6D9D1135-E8E7-4A29-A0E2-6378122D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2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7A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A24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62A6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A24F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A24FB"/>
    <w:rPr>
      <w:color w:val="0563C1" w:themeColor="hyperlink"/>
      <w:u w:val="single"/>
    </w:rPr>
  </w:style>
  <w:style w:type="paragraph" w:styleId="NormalWeb">
    <w:name w:val="Normal (Web)"/>
    <w:basedOn w:val="Normal"/>
    <w:uiPriority w:val="99"/>
    <w:unhideWhenUsed/>
    <w:rsid w:val="00CA24F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CA24FB"/>
  </w:style>
  <w:style w:type="character" w:customStyle="1" w:styleId="Heading2Char">
    <w:name w:val="Heading 2 Char"/>
    <w:basedOn w:val="DefaultParagraphFont"/>
    <w:link w:val="Heading2"/>
    <w:uiPriority w:val="9"/>
    <w:rsid w:val="00CA24F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A24F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CA24FB"/>
    <w:rPr>
      <w:b/>
      <w:bCs/>
    </w:rPr>
  </w:style>
  <w:style w:type="character" w:styleId="Emphasis">
    <w:name w:val="Emphasis"/>
    <w:basedOn w:val="DefaultParagraphFont"/>
    <w:uiPriority w:val="20"/>
    <w:qFormat/>
    <w:rsid w:val="00CA24FB"/>
    <w:rPr>
      <w:i/>
      <w:iCs/>
    </w:rPr>
  </w:style>
  <w:style w:type="character" w:customStyle="1" w:styleId="caps">
    <w:name w:val="caps"/>
    <w:basedOn w:val="DefaultParagraphFont"/>
    <w:rsid w:val="00123C36"/>
  </w:style>
  <w:style w:type="character" w:customStyle="1" w:styleId="aqj">
    <w:name w:val="aqj"/>
    <w:basedOn w:val="DefaultParagraphFont"/>
    <w:rsid w:val="004414D9"/>
  </w:style>
  <w:style w:type="paragraph" w:customStyle="1" w:styleId="xmsonormal">
    <w:name w:val="x_msonormal"/>
    <w:basedOn w:val="Normal"/>
    <w:rsid w:val="004414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5418E7"/>
  </w:style>
  <w:style w:type="paragraph" w:styleId="ListParagraph">
    <w:name w:val="List Paragraph"/>
    <w:basedOn w:val="Normal"/>
    <w:uiPriority w:val="34"/>
    <w:qFormat/>
    <w:rsid w:val="005418E7"/>
    <w:pPr>
      <w:spacing w:after="200" w:line="276" w:lineRule="auto"/>
      <w:ind w:left="720"/>
      <w:contextualSpacing/>
    </w:pPr>
  </w:style>
  <w:style w:type="character" w:customStyle="1" w:styleId="Heading3Char">
    <w:name w:val="Heading 3 Char"/>
    <w:basedOn w:val="DefaultParagraphFont"/>
    <w:link w:val="Heading3"/>
    <w:uiPriority w:val="9"/>
    <w:rsid w:val="00357AAE"/>
    <w:rPr>
      <w:rFonts w:asciiTheme="majorHAnsi" w:eastAsiaTheme="majorEastAsia" w:hAnsiTheme="majorHAnsi" w:cstheme="majorBidi"/>
      <w:color w:val="1F3763" w:themeColor="accent1" w:themeShade="7F"/>
      <w:sz w:val="24"/>
      <w:szCs w:val="24"/>
    </w:rPr>
  </w:style>
  <w:style w:type="paragraph" w:customStyle="1" w:styleId="cols">
    <w:name w:val="cols"/>
    <w:basedOn w:val="Normal"/>
    <w:rsid w:val="00357AA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357A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
    <w:name w:val="lead"/>
    <w:basedOn w:val="DefaultParagraphFont"/>
    <w:rsid w:val="00357AAE"/>
  </w:style>
  <w:style w:type="character" w:customStyle="1" w:styleId="Heading5Char">
    <w:name w:val="Heading 5 Char"/>
    <w:basedOn w:val="DefaultParagraphFont"/>
    <w:link w:val="Heading5"/>
    <w:uiPriority w:val="9"/>
    <w:semiHidden/>
    <w:rsid w:val="00062A6E"/>
    <w:rPr>
      <w:rFonts w:asciiTheme="majorHAnsi" w:eastAsiaTheme="majorEastAsia" w:hAnsiTheme="majorHAnsi" w:cstheme="majorBidi"/>
      <w:color w:val="2F5496" w:themeColor="accent1" w:themeShade="BF"/>
    </w:rPr>
  </w:style>
  <w:style w:type="character" w:customStyle="1" w:styleId="m3385366989209910005apple-converted-space">
    <w:name w:val="m_3385366989209910005apple-converted-space"/>
    <w:basedOn w:val="DefaultParagraphFont"/>
    <w:rsid w:val="00062A6E"/>
  </w:style>
  <w:style w:type="character" w:customStyle="1" w:styleId="color11">
    <w:name w:val="color_11"/>
    <w:basedOn w:val="DefaultParagraphFont"/>
    <w:rsid w:val="00062A6E"/>
  </w:style>
  <w:style w:type="character" w:styleId="FollowedHyperlink">
    <w:name w:val="FollowedHyperlink"/>
    <w:basedOn w:val="DefaultParagraphFont"/>
    <w:uiPriority w:val="99"/>
    <w:semiHidden/>
    <w:unhideWhenUsed/>
    <w:rsid w:val="007846AA"/>
    <w:rPr>
      <w:color w:val="954F72" w:themeColor="followedHyperlink"/>
      <w:u w:val="single"/>
    </w:rPr>
  </w:style>
  <w:style w:type="character" w:styleId="UnresolvedMention">
    <w:name w:val="Unresolved Mention"/>
    <w:basedOn w:val="DefaultParagraphFont"/>
    <w:uiPriority w:val="99"/>
    <w:semiHidden/>
    <w:unhideWhenUsed/>
    <w:rsid w:val="00396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0101">
      <w:bodyDiv w:val="1"/>
      <w:marLeft w:val="0"/>
      <w:marRight w:val="0"/>
      <w:marTop w:val="0"/>
      <w:marBottom w:val="0"/>
      <w:divBdr>
        <w:top w:val="none" w:sz="0" w:space="0" w:color="auto"/>
        <w:left w:val="none" w:sz="0" w:space="0" w:color="auto"/>
        <w:bottom w:val="none" w:sz="0" w:space="0" w:color="auto"/>
        <w:right w:val="none" w:sz="0" w:space="0" w:color="auto"/>
      </w:divBdr>
    </w:div>
    <w:div w:id="124545673">
      <w:bodyDiv w:val="1"/>
      <w:marLeft w:val="0"/>
      <w:marRight w:val="0"/>
      <w:marTop w:val="0"/>
      <w:marBottom w:val="0"/>
      <w:divBdr>
        <w:top w:val="none" w:sz="0" w:space="0" w:color="auto"/>
        <w:left w:val="none" w:sz="0" w:space="0" w:color="auto"/>
        <w:bottom w:val="none" w:sz="0" w:space="0" w:color="auto"/>
        <w:right w:val="none" w:sz="0" w:space="0" w:color="auto"/>
      </w:divBdr>
    </w:div>
    <w:div w:id="138309340">
      <w:bodyDiv w:val="1"/>
      <w:marLeft w:val="0"/>
      <w:marRight w:val="0"/>
      <w:marTop w:val="0"/>
      <w:marBottom w:val="0"/>
      <w:divBdr>
        <w:top w:val="none" w:sz="0" w:space="0" w:color="auto"/>
        <w:left w:val="none" w:sz="0" w:space="0" w:color="auto"/>
        <w:bottom w:val="none" w:sz="0" w:space="0" w:color="auto"/>
        <w:right w:val="none" w:sz="0" w:space="0" w:color="auto"/>
      </w:divBdr>
    </w:div>
    <w:div w:id="184681804">
      <w:bodyDiv w:val="1"/>
      <w:marLeft w:val="0"/>
      <w:marRight w:val="0"/>
      <w:marTop w:val="0"/>
      <w:marBottom w:val="0"/>
      <w:divBdr>
        <w:top w:val="none" w:sz="0" w:space="0" w:color="auto"/>
        <w:left w:val="none" w:sz="0" w:space="0" w:color="auto"/>
        <w:bottom w:val="none" w:sz="0" w:space="0" w:color="auto"/>
        <w:right w:val="none" w:sz="0" w:space="0" w:color="auto"/>
      </w:divBdr>
      <w:divsChild>
        <w:div w:id="751511753">
          <w:marLeft w:val="0"/>
          <w:marRight w:val="0"/>
          <w:marTop w:val="0"/>
          <w:marBottom w:val="0"/>
          <w:divBdr>
            <w:top w:val="none" w:sz="0" w:space="0" w:color="auto"/>
            <w:left w:val="none" w:sz="0" w:space="0" w:color="auto"/>
            <w:bottom w:val="none" w:sz="0" w:space="0" w:color="auto"/>
            <w:right w:val="none" w:sz="0" w:space="0" w:color="auto"/>
          </w:divBdr>
        </w:div>
      </w:divsChild>
    </w:div>
    <w:div w:id="191234346">
      <w:bodyDiv w:val="1"/>
      <w:marLeft w:val="0"/>
      <w:marRight w:val="0"/>
      <w:marTop w:val="0"/>
      <w:marBottom w:val="0"/>
      <w:divBdr>
        <w:top w:val="none" w:sz="0" w:space="0" w:color="auto"/>
        <w:left w:val="none" w:sz="0" w:space="0" w:color="auto"/>
        <w:bottom w:val="none" w:sz="0" w:space="0" w:color="auto"/>
        <w:right w:val="none" w:sz="0" w:space="0" w:color="auto"/>
      </w:divBdr>
    </w:div>
    <w:div w:id="265386217">
      <w:bodyDiv w:val="1"/>
      <w:marLeft w:val="0"/>
      <w:marRight w:val="0"/>
      <w:marTop w:val="0"/>
      <w:marBottom w:val="0"/>
      <w:divBdr>
        <w:top w:val="none" w:sz="0" w:space="0" w:color="auto"/>
        <w:left w:val="none" w:sz="0" w:space="0" w:color="auto"/>
        <w:bottom w:val="none" w:sz="0" w:space="0" w:color="auto"/>
        <w:right w:val="none" w:sz="0" w:space="0" w:color="auto"/>
      </w:divBdr>
      <w:divsChild>
        <w:div w:id="1164855190">
          <w:marLeft w:val="0"/>
          <w:marRight w:val="0"/>
          <w:marTop w:val="0"/>
          <w:marBottom w:val="0"/>
          <w:divBdr>
            <w:top w:val="none" w:sz="0" w:space="0" w:color="auto"/>
            <w:left w:val="none" w:sz="0" w:space="0" w:color="auto"/>
            <w:bottom w:val="none" w:sz="0" w:space="0" w:color="auto"/>
            <w:right w:val="none" w:sz="0" w:space="0" w:color="auto"/>
          </w:divBdr>
        </w:div>
      </w:divsChild>
    </w:div>
    <w:div w:id="319385796">
      <w:bodyDiv w:val="1"/>
      <w:marLeft w:val="0"/>
      <w:marRight w:val="0"/>
      <w:marTop w:val="0"/>
      <w:marBottom w:val="0"/>
      <w:divBdr>
        <w:top w:val="none" w:sz="0" w:space="0" w:color="auto"/>
        <w:left w:val="none" w:sz="0" w:space="0" w:color="auto"/>
        <w:bottom w:val="none" w:sz="0" w:space="0" w:color="auto"/>
        <w:right w:val="none" w:sz="0" w:space="0" w:color="auto"/>
      </w:divBdr>
      <w:divsChild>
        <w:div w:id="2099593950">
          <w:marLeft w:val="0"/>
          <w:marRight w:val="0"/>
          <w:marTop w:val="0"/>
          <w:marBottom w:val="0"/>
          <w:divBdr>
            <w:top w:val="none" w:sz="0" w:space="0" w:color="auto"/>
            <w:left w:val="none" w:sz="0" w:space="0" w:color="auto"/>
            <w:bottom w:val="none" w:sz="0" w:space="0" w:color="auto"/>
            <w:right w:val="none" w:sz="0" w:space="0" w:color="auto"/>
          </w:divBdr>
        </w:div>
        <w:div w:id="1393692984">
          <w:marLeft w:val="0"/>
          <w:marRight w:val="0"/>
          <w:marTop w:val="0"/>
          <w:marBottom w:val="0"/>
          <w:divBdr>
            <w:top w:val="none" w:sz="0" w:space="0" w:color="auto"/>
            <w:left w:val="none" w:sz="0" w:space="0" w:color="auto"/>
            <w:bottom w:val="none" w:sz="0" w:space="0" w:color="auto"/>
            <w:right w:val="none" w:sz="0" w:space="0" w:color="auto"/>
          </w:divBdr>
        </w:div>
      </w:divsChild>
    </w:div>
    <w:div w:id="444619260">
      <w:bodyDiv w:val="1"/>
      <w:marLeft w:val="0"/>
      <w:marRight w:val="0"/>
      <w:marTop w:val="0"/>
      <w:marBottom w:val="0"/>
      <w:divBdr>
        <w:top w:val="none" w:sz="0" w:space="0" w:color="auto"/>
        <w:left w:val="none" w:sz="0" w:space="0" w:color="auto"/>
        <w:bottom w:val="none" w:sz="0" w:space="0" w:color="auto"/>
        <w:right w:val="none" w:sz="0" w:space="0" w:color="auto"/>
      </w:divBdr>
    </w:div>
    <w:div w:id="495195547">
      <w:bodyDiv w:val="1"/>
      <w:marLeft w:val="0"/>
      <w:marRight w:val="0"/>
      <w:marTop w:val="0"/>
      <w:marBottom w:val="0"/>
      <w:divBdr>
        <w:top w:val="none" w:sz="0" w:space="0" w:color="auto"/>
        <w:left w:val="none" w:sz="0" w:space="0" w:color="auto"/>
        <w:bottom w:val="none" w:sz="0" w:space="0" w:color="auto"/>
        <w:right w:val="none" w:sz="0" w:space="0" w:color="auto"/>
      </w:divBdr>
      <w:divsChild>
        <w:div w:id="1030450146">
          <w:marLeft w:val="0"/>
          <w:marRight w:val="0"/>
          <w:marTop w:val="0"/>
          <w:marBottom w:val="0"/>
          <w:divBdr>
            <w:top w:val="none" w:sz="0" w:space="0" w:color="auto"/>
            <w:left w:val="none" w:sz="0" w:space="0" w:color="auto"/>
            <w:bottom w:val="none" w:sz="0" w:space="0" w:color="auto"/>
            <w:right w:val="none" w:sz="0" w:space="0" w:color="auto"/>
          </w:divBdr>
          <w:divsChild>
            <w:div w:id="262735914">
              <w:marLeft w:val="0"/>
              <w:marRight w:val="0"/>
              <w:marTop w:val="0"/>
              <w:marBottom w:val="0"/>
              <w:divBdr>
                <w:top w:val="none" w:sz="0" w:space="0" w:color="auto"/>
                <w:left w:val="none" w:sz="0" w:space="0" w:color="auto"/>
                <w:bottom w:val="none" w:sz="0" w:space="0" w:color="auto"/>
                <w:right w:val="none" w:sz="0" w:space="0" w:color="auto"/>
              </w:divBdr>
            </w:div>
          </w:divsChild>
        </w:div>
        <w:div w:id="1831947313">
          <w:marLeft w:val="0"/>
          <w:marRight w:val="0"/>
          <w:marTop w:val="0"/>
          <w:marBottom w:val="0"/>
          <w:divBdr>
            <w:top w:val="none" w:sz="0" w:space="0" w:color="auto"/>
            <w:left w:val="none" w:sz="0" w:space="0" w:color="auto"/>
            <w:bottom w:val="none" w:sz="0" w:space="0" w:color="auto"/>
            <w:right w:val="none" w:sz="0" w:space="0" w:color="auto"/>
          </w:divBdr>
        </w:div>
      </w:divsChild>
    </w:div>
    <w:div w:id="607276597">
      <w:bodyDiv w:val="1"/>
      <w:marLeft w:val="0"/>
      <w:marRight w:val="0"/>
      <w:marTop w:val="0"/>
      <w:marBottom w:val="0"/>
      <w:divBdr>
        <w:top w:val="none" w:sz="0" w:space="0" w:color="auto"/>
        <w:left w:val="none" w:sz="0" w:space="0" w:color="auto"/>
        <w:bottom w:val="none" w:sz="0" w:space="0" w:color="auto"/>
        <w:right w:val="none" w:sz="0" w:space="0" w:color="auto"/>
      </w:divBdr>
    </w:div>
    <w:div w:id="652753889">
      <w:bodyDiv w:val="1"/>
      <w:marLeft w:val="0"/>
      <w:marRight w:val="0"/>
      <w:marTop w:val="0"/>
      <w:marBottom w:val="0"/>
      <w:divBdr>
        <w:top w:val="none" w:sz="0" w:space="0" w:color="auto"/>
        <w:left w:val="none" w:sz="0" w:space="0" w:color="auto"/>
        <w:bottom w:val="none" w:sz="0" w:space="0" w:color="auto"/>
        <w:right w:val="none" w:sz="0" w:space="0" w:color="auto"/>
      </w:divBdr>
      <w:divsChild>
        <w:div w:id="1993093698">
          <w:marLeft w:val="0"/>
          <w:marRight w:val="0"/>
          <w:marTop w:val="0"/>
          <w:marBottom w:val="0"/>
          <w:divBdr>
            <w:top w:val="none" w:sz="0" w:space="0" w:color="auto"/>
            <w:left w:val="none" w:sz="0" w:space="0" w:color="auto"/>
            <w:bottom w:val="none" w:sz="0" w:space="0" w:color="auto"/>
            <w:right w:val="none" w:sz="0" w:space="0" w:color="auto"/>
          </w:divBdr>
          <w:divsChild>
            <w:div w:id="653605648">
              <w:marLeft w:val="0"/>
              <w:marRight w:val="0"/>
              <w:marTop w:val="0"/>
              <w:marBottom w:val="0"/>
              <w:divBdr>
                <w:top w:val="none" w:sz="0" w:space="0" w:color="auto"/>
                <w:left w:val="none" w:sz="0" w:space="0" w:color="auto"/>
                <w:bottom w:val="none" w:sz="0" w:space="0" w:color="auto"/>
                <w:right w:val="none" w:sz="0" w:space="0" w:color="auto"/>
              </w:divBdr>
            </w:div>
          </w:divsChild>
        </w:div>
        <w:div w:id="1132287386">
          <w:marLeft w:val="0"/>
          <w:marRight w:val="0"/>
          <w:marTop w:val="0"/>
          <w:marBottom w:val="0"/>
          <w:divBdr>
            <w:top w:val="none" w:sz="0" w:space="0" w:color="auto"/>
            <w:left w:val="none" w:sz="0" w:space="0" w:color="auto"/>
            <w:bottom w:val="none" w:sz="0" w:space="0" w:color="auto"/>
            <w:right w:val="none" w:sz="0" w:space="0" w:color="auto"/>
          </w:divBdr>
          <w:divsChild>
            <w:div w:id="448552284">
              <w:marLeft w:val="0"/>
              <w:marRight w:val="0"/>
              <w:marTop w:val="0"/>
              <w:marBottom w:val="0"/>
              <w:divBdr>
                <w:top w:val="none" w:sz="0" w:space="0" w:color="auto"/>
                <w:left w:val="none" w:sz="0" w:space="0" w:color="auto"/>
                <w:bottom w:val="none" w:sz="0" w:space="0" w:color="auto"/>
                <w:right w:val="none" w:sz="0" w:space="0" w:color="auto"/>
              </w:divBdr>
              <w:divsChild>
                <w:div w:id="1241015380">
                  <w:marLeft w:val="0"/>
                  <w:marRight w:val="0"/>
                  <w:marTop w:val="0"/>
                  <w:marBottom w:val="0"/>
                  <w:divBdr>
                    <w:top w:val="none" w:sz="0" w:space="0" w:color="auto"/>
                    <w:left w:val="none" w:sz="0" w:space="0" w:color="auto"/>
                    <w:bottom w:val="none" w:sz="0" w:space="0" w:color="auto"/>
                    <w:right w:val="none" w:sz="0" w:space="0" w:color="auto"/>
                  </w:divBdr>
                  <w:divsChild>
                    <w:div w:id="1994790412">
                      <w:marLeft w:val="0"/>
                      <w:marRight w:val="0"/>
                      <w:marTop w:val="0"/>
                      <w:marBottom w:val="0"/>
                      <w:divBdr>
                        <w:top w:val="none" w:sz="0" w:space="0" w:color="auto"/>
                        <w:left w:val="none" w:sz="0" w:space="0" w:color="auto"/>
                        <w:bottom w:val="none" w:sz="0" w:space="0" w:color="auto"/>
                        <w:right w:val="none" w:sz="0" w:space="0" w:color="auto"/>
                      </w:divBdr>
                      <w:divsChild>
                        <w:div w:id="2049142635">
                          <w:marLeft w:val="0"/>
                          <w:marRight w:val="0"/>
                          <w:marTop w:val="0"/>
                          <w:marBottom w:val="0"/>
                          <w:divBdr>
                            <w:top w:val="none" w:sz="0" w:space="0" w:color="auto"/>
                            <w:left w:val="none" w:sz="0" w:space="0" w:color="auto"/>
                            <w:bottom w:val="none" w:sz="0" w:space="0" w:color="auto"/>
                            <w:right w:val="none" w:sz="0" w:space="0" w:color="auto"/>
                          </w:divBdr>
                          <w:divsChild>
                            <w:div w:id="7443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401699">
      <w:bodyDiv w:val="1"/>
      <w:marLeft w:val="0"/>
      <w:marRight w:val="0"/>
      <w:marTop w:val="0"/>
      <w:marBottom w:val="0"/>
      <w:divBdr>
        <w:top w:val="none" w:sz="0" w:space="0" w:color="auto"/>
        <w:left w:val="none" w:sz="0" w:space="0" w:color="auto"/>
        <w:bottom w:val="none" w:sz="0" w:space="0" w:color="auto"/>
        <w:right w:val="none" w:sz="0" w:space="0" w:color="auto"/>
      </w:divBdr>
    </w:div>
    <w:div w:id="882517906">
      <w:bodyDiv w:val="1"/>
      <w:marLeft w:val="0"/>
      <w:marRight w:val="0"/>
      <w:marTop w:val="0"/>
      <w:marBottom w:val="0"/>
      <w:divBdr>
        <w:top w:val="none" w:sz="0" w:space="0" w:color="auto"/>
        <w:left w:val="none" w:sz="0" w:space="0" w:color="auto"/>
        <w:bottom w:val="none" w:sz="0" w:space="0" w:color="auto"/>
        <w:right w:val="none" w:sz="0" w:space="0" w:color="auto"/>
      </w:divBdr>
    </w:div>
    <w:div w:id="913054112">
      <w:bodyDiv w:val="1"/>
      <w:marLeft w:val="0"/>
      <w:marRight w:val="0"/>
      <w:marTop w:val="0"/>
      <w:marBottom w:val="0"/>
      <w:divBdr>
        <w:top w:val="none" w:sz="0" w:space="0" w:color="auto"/>
        <w:left w:val="none" w:sz="0" w:space="0" w:color="auto"/>
        <w:bottom w:val="none" w:sz="0" w:space="0" w:color="auto"/>
        <w:right w:val="none" w:sz="0" w:space="0" w:color="auto"/>
      </w:divBdr>
    </w:div>
    <w:div w:id="949974248">
      <w:bodyDiv w:val="1"/>
      <w:marLeft w:val="0"/>
      <w:marRight w:val="0"/>
      <w:marTop w:val="0"/>
      <w:marBottom w:val="0"/>
      <w:divBdr>
        <w:top w:val="none" w:sz="0" w:space="0" w:color="auto"/>
        <w:left w:val="none" w:sz="0" w:space="0" w:color="auto"/>
        <w:bottom w:val="none" w:sz="0" w:space="0" w:color="auto"/>
        <w:right w:val="none" w:sz="0" w:space="0" w:color="auto"/>
      </w:divBdr>
    </w:div>
    <w:div w:id="1090852687">
      <w:bodyDiv w:val="1"/>
      <w:marLeft w:val="0"/>
      <w:marRight w:val="0"/>
      <w:marTop w:val="0"/>
      <w:marBottom w:val="0"/>
      <w:divBdr>
        <w:top w:val="none" w:sz="0" w:space="0" w:color="auto"/>
        <w:left w:val="none" w:sz="0" w:space="0" w:color="auto"/>
        <w:bottom w:val="none" w:sz="0" w:space="0" w:color="auto"/>
        <w:right w:val="none" w:sz="0" w:space="0" w:color="auto"/>
      </w:divBdr>
    </w:div>
    <w:div w:id="1149789657">
      <w:bodyDiv w:val="1"/>
      <w:marLeft w:val="0"/>
      <w:marRight w:val="0"/>
      <w:marTop w:val="0"/>
      <w:marBottom w:val="0"/>
      <w:divBdr>
        <w:top w:val="none" w:sz="0" w:space="0" w:color="auto"/>
        <w:left w:val="none" w:sz="0" w:space="0" w:color="auto"/>
        <w:bottom w:val="none" w:sz="0" w:space="0" w:color="auto"/>
        <w:right w:val="none" w:sz="0" w:space="0" w:color="auto"/>
      </w:divBdr>
    </w:div>
    <w:div w:id="1338271625">
      <w:bodyDiv w:val="1"/>
      <w:marLeft w:val="0"/>
      <w:marRight w:val="0"/>
      <w:marTop w:val="0"/>
      <w:marBottom w:val="0"/>
      <w:divBdr>
        <w:top w:val="none" w:sz="0" w:space="0" w:color="auto"/>
        <w:left w:val="none" w:sz="0" w:space="0" w:color="auto"/>
        <w:bottom w:val="none" w:sz="0" w:space="0" w:color="auto"/>
        <w:right w:val="none" w:sz="0" w:space="0" w:color="auto"/>
      </w:divBdr>
    </w:div>
    <w:div w:id="1369450468">
      <w:bodyDiv w:val="1"/>
      <w:marLeft w:val="0"/>
      <w:marRight w:val="0"/>
      <w:marTop w:val="0"/>
      <w:marBottom w:val="0"/>
      <w:divBdr>
        <w:top w:val="none" w:sz="0" w:space="0" w:color="auto"/>
        <w:left w:val="none" w:sz="0" w:space="0" w:color="auto"/>
        <w:bottom w:val="none" w:sz="0" w:space="0" w:color="auto"/>
        <w:right w:val="none" w:sz="0" w:space="0" w:color="auto"/>
      </w:divBdr>
    </w:div>
    <w:div w:id="1438982600">
      <w:bodyDiv w:val="1"/>
      <w:marLeft w:val="0"/>
      <w:marRight w:val="0"/>
      <w:marTop w:val="0"/>
      <w:marBottom w:val="0"/>
      <w:divBdr>
        <w:top w:val="none" w:sz="0" w:space="0" w:color="auto"/>
        <w:left w:val="none" w:sz="0" w:space="0" w:color="auto"/>
        <w:bottom w:val="none" w:sz="0" w:space="0" w:color="auto"/>
        <w:right w:val="none" w:sz="0" w:space="0" w:color="auto"/>
      </w:divBdr>
    </w:div>
    <w:div w:id="1605306281">
      <w:bodyDiv w:val="1"/>
      <w:marLeft w:val="0"/>
      <w:marRight w:val="0"/>
      <w:marTop w:val="0"/>
      <w:marBottom w:val="0"/>
      <w:divBdr>
        <w:top w:val="none" w:sz="0" w:space="0" w:color="auto"/>
        <w:left w:val="none" w:sz="0" w:space="0" w:color="auto"/>
        <w:bottom w:val="none" w:sz="0" w:space="0" w:color="auto"/>
        <w:right w:val="none" w:sz="0" w:space="0" w:color="auto"/>
      </w:divBdr>
      <w:divsChild>
        <w:div w:id="778839081">
          <w:marLeft w:val="0"/>
          <w:marRight w:val="0"/>
          <w:marTop w:val="0"/>
          <w:marBottom w:val="0"/>
          <w:divBdr>
            <w:top w:val="none" w:sz="0" w:space="0" w:color="auto"/>
            <w:left w:val="none" w:sz="0" w:space="0" w:color="auto"/>
            <w:bottom w:val="none" w:sz="0" w:space="0" w:color="auto"/>
            <w:right w:val="none" w:sz="0" w:space="0" w:color="auto"/>
          </w:divBdr>
        </w:div>
        <w:div w:id="1102989736">
          <w:marLeft w:val="0"/>
          <w:marRight w:val="0"/>
          <w:marTop w:val="0"/>
          <w:marBottom w:val="0"/>
          <w:divBdr>
            <w:top w:val="none" w:sz="0" w:space="0" w:color="auto"/>
            <w:left w:val="none" w:sz="0" w:space="0" w:color="auto"/>
            <w:bottom w:val="none" w:sz="0" w:space="0" w:color="auto"/>
            <w:right w:val="none" w:sz="0" w:space="0" w:color="auto"/>
          </w:divBdr>
        </w:div>
        <w:div w:id="1306086962">
          <w:marLeft w:val="0"/>
          <w:marRight w:val="0"/>
          <w:marTop w:val="0"/>
          <w:marBottom w:val="0"/>
          <w:divBdr>
            <w:top w:val="none" w:sz="0" w:space="0" w:color="auto"/>
            <w:left w:val="none" w:sz="0" w:space="0" w:color="auto"/>
            <w:bottom w:val="none" w:sz="0" w:space="0" w:color="auto"/>
            <w:right w:val="none" w:sz="0" w:space="0" w:color="auto"/>
          </w:divBdr>
        </w:div>
        <w:div w:id="1894270243">
          <w:marLeft w:val="0"/>
          <w:marRight w:val="0"/>
          <w:marTop w:val="0"/>
          <w:marBottom w:val="0"/>
          <w:divBdr>
            <w:top w:val="none" w:sz="0" w:space="0" w:color="auto"/>
            <w:left w:val="none" w:sz="0" w:space="0" w:color="auto"/>
            <w:bottom w:val="none" w:sz="0" w:space="0" w:color="auto"/>
            <w:right w:val="none" w:sz="0" w:space="0" w:color="auto"/>
          </w:divBdr>
        </w:div>
      </w:divsChild>
    </w:div>
    <w:div w:id="1628199477">
      <w:bodyDiv w:val="1"/>
      <w:marLeft w:val="0"/>
      <w:marRight w:val="0"/>
      <w:marTop w:val="0"/>
      <w:marBottom w:val="0"/>
      <w:divBdr>
        <w:top w:val="none" w:sz="0" w:space="0" w:color="auto"/>
        <w:left w:val="none" w:sz="0" w:space="0" w:color="auto"/>
        <w:bottom w:val="none" w:sz="0" w:space="0" w:color="auto"/>
        <w:right w:val="none" w:sz="0" w:space="0" w:color="auto"/>
      </w:divBdr>
    </w:div>
    <w:div w:id="1674184324">
      <w:bodyDiv w:val="1"/>
      <w:marLeft w:val="0"/>
      <w:marRight w:val="0"/>
      <w:marTop w:val="0"/>
      <w:marBottom w:val="0"/>
      <w:divBdr>
        <w:top w:val="none" w:sz="0" w:space="0" w:color="auto"/>
        <w:left w:val="none" w:sz="0" w:space="0" w:color="auto"/>
        <w:bottom w:val="none" w:sz="0" w:space="0" w:color="auto"/>
        <w:right w:val="none" w:sz="0" w:space="0" w:color="auto"/>
      </w:divBdr>
    </w:div>
    <w:div w:id="1761024471">
      <w:bodyDiv w:val="1"/>
      <w:marLeft w:val="0"/>
      <w:marRight w:val="0"/>
      <w:marTop w:val="0"/>
      <w:marBottom w:val="0"/>
      <w:divBdr>
        <w:top w:val="none" w:sz="0" w:space="0" w:color="auto"/>
        <w:left w:val="none" w:sz="0" w:space="0" w:color="auto"/>
        <w:bottom w:val="none" w:sz="0" w:space="0" w:color="auto"/>
        <w:right w:val="none" w:sz="0" w:space="0" w:color="auto"/>
      </w:divBdr>
    </w:div>
    <w:div w:id="1894803849">
      <w:bodyDiv w:val="1"/>
      <w:marLeft w:val="0"/>
      <w:marRight w:val="0"/>
      <w:marTop w:val="0"/>
      <w:marBottom w:val="0"/>
      <w:divBdr>
        <w:top w:val="none" w:sz="0" w:space="0" w:color="auto"/>
        <w:left w:val="none" w:sz="0" w:space="0" w:color="auto"/>
        <w:bottom w:val="none" w:sz="0" w:space="0" w:color="auto"/>
        <w:right w:val="none" w:sz="0" w:space="0" w:color="auto"/>
      </w:divBdr>
    </w:div>
    <w:div w:id="2034450219">
      <w:bodyDiv w:val="1"/>
      <w:marLeft w:val="0"/>
      <w:marRight w:val="0"/>
      <w:marTop w:val="0"/>
      <w:marBottom w:val="0"/>
      <w:divBdr>
        <w:top w:val="none" w:sz="0" w:space="0" w:color="auto"/>
        <w:left w:val="none" w:sz="0" w:space="0" w:color="auto"/>
        <w:bottom w:val="none" w:sz="0" w:space="0" w:color="auto"/>
        <w:right w:val="none" w:sz="0" w:space="0" w:color="auto"/>
      </w:divBdr>
      <w:divsChild>
        <w:div w:id="299848613">
          <w:marLeft w:val="0"/>
          <w:marRight w:val="0"/>
          <w:marTop w:val="0"/>
          <w:marBottom w:val="0"/>
          <w:divBdr>
            <w:top w:val="none" w:sz="0" w:space="0" w:color="auto"/>
            <w:left w:val="none" w:sz="0" w:space="0" w:color="auto"/>
            <w:bottom w:val="none" w:sz="0" w:space="0" w:color="auto"/>
            <w:right w:val="none" w:sz="0" w:space="0" w:color="auto"/>
          </w:divBdr>
        </w:div>
      </w:divsChild>
    </w:div>
    <w:div w:id="2055035336">
      <w:bodyDiv w:val="1"/>
      <w:marLeft w:val="0"/>
      <w:marRight w:val="0"/>
      <w:marTop w:val="0"/>
      <w:marBottom w:val="0"/>
      <w:divBdr>
        <w:top w:val="none" w:sz="0" w:space="0" w:color="auto"/>
        <w:left w:val="none" w:sz="0" w:space="0" w:color="auto"/>
        <w:bottom w:val="none" w:sz="0" w:space="0" w:color="auto"/>
        <w:right w:val="none" w:sz="0" w:space="0" w:color="auto"/>
      </w:divBdr>
    </w:div>
    <w:div w:id="21081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otelschool.scu.edu.au/apply/scholarships/" TargetMode="External"/><Relationship Id="rId21" Type="http://schemas.openxmlformats.org/officeDocument/2006/relationships/hyperlink" Target="https://www.uts.edu.au/future-students/engineering/essential-information/year-12-engineering-and-it-questionnaire" TargetMode="External"/><Relationship Id="rId42" Type="http://schemas.openxmlformats.org/officeDocument/2006/relationships/hyperlink" Target="https://www.aim.edu.au/events/high-school-winter-workshops" TargetMode="External"/><Relationship Id="rId63" Type="http://schemas.openxmlformats.org/officeDocument/2006/relationships/hyperlink" Target="https://tiny.cc/bondscholarships" TargetMode="External"/><Relationship Id="rId84" Type="http://schemas.openxmlformats.org/officeDocument/2006/relationships/hyperlink" Target="https://openday.acu.edu.au/" TargetMode="External"/><Relationship Id="rId16" Type="http://schemas.openxmlformats.org/officeDocument/2006/relationships/hyperlink" Target="https://www.sydney.edu.au/arts/study/study-areas/creative-arts/portfolio.html" TargetMode="External"/><Relationship Id="rId107" Type="http://schemas.openxmlformats.org/officeDocument/2006/relationships/hyperlink" Target="https://www.nida.edu.au/courses" TargetMode="External"/><Relationship Id="rId11" Type="http://schemas.openxmlformats.org/officeDocument/2006/relationships/hyperlink" Target="https://uni-sydney.zoom.us/webinar/register/WN_vhUaJgx0Ry2KhfPCnRSHUg" TargetMode="External"/><Relationship Id="rId32" Type="http://schemas.openxmlformats.org/officeDocument/2006/relationships/hyperlink" Target="https://www.canberra.edu.au/futurestudentsevents/future-ug-student-online-events" TargetMode="External"/><Relationship Id="rId37" Type="http://schemas.openxmlformats.org/officeDocument/2006/relationships/hyperlink" Target="https://cit.edu.au/current/my_study/student_information_guide/a_to_z/cit_yurauna" TargetMode="External"/><Relationship Id="rId53" Type="http://schemas.openxmlformats.org/officeDocument/2006/relationships/hyperlink" Target="https://hotelschool.scu.edu.au/apply/scholarships/" TargetMode="External"/><Relationship Id="rId58" Type="http://schemas.openxmlformats.org/officeDocument/2006/relationships/hyperlink" Target="https://www.police.nsw.gov.au/recruitment/news/physical_capacity_test_practice_session" TargetMode="External"/><Relationship Id="rId74" Type="http://schemas.openxmlformats.org/officeDocument/2006/relationships/hyperlink" Target="https://bit.ly/2VH4sGE" TargetMode="External"/><Relationship Id="rId79" Type="http://schemas.openxmlformats.org/officeDocument/2006/relationships/hyperlink" Target="https://www.uts.edu.au/future-students/information-technology/essential-information/year-12-it-questionnaire" TargetMode="External"/><Relationship Id="rId102" Type="http://schemas.openxmlformats.org/officeDocument/2006/relationships/hyperlink" Target="https://www.aim.edu.au/events/high-school-winter-workshops" TargetMode="External"/><Relationship Id="rId123" Type="http://schemas.openxmlformats.org/officeDocument/2006/relationships/hyperlink" Target="https://expressmedia.org.au/programs/voiceworks/" TargetMode="External"/><Relationship Id="rId128" Type="http://schemas.openxmlformats.org/officeDocument/2006/relationships/hyperlink" Target="https://www.defencejobs.gov.au/about-the-adf/women-in-the-adf/" TargetMode="External"/><Relationship Id="rId5" Type="http://schemas.openxmlformats.org/officeDocument/2006/relationships/image" Target="media/image1.png"/><Relationship Id="rId90" Type="http://schemas.openxmlformats.org/officeDocument/2006/relationships/hyperlink" Target="https://www.canberra.edu.au/events/Home/Event/180698" TargetMode="External"/><Relationship Id="rId95" Type="http://schemas.openxmlformats.org/officeDocument/2006/relationships/hyperlink" Target="https://www.tafensw.edu.au/article/-/blogs/tafe-to-uni-pathways" TargetMode="External"/><Relationship Id="rId22" Type="http://schemas.openxmlformats.org/officeDocument/2006/relationships/hyperlink" Target="https://www.uts.edu.au/future-students/information-technology/essential-information/year-12-it-questionnaire" TargetMode="External"/><Relationship Id="rId27" Type="http://schemas.openxmlformats.org/officeDocument/2006/relationships/hyperlink" Target="https://openday.acu.edu.au/" TargetMode="External"/><Relationship Id="rId43" Type="http://schemas.openxmlformats.org/officeDocument/2006/relationships/hyperlink" Target="https://www.eventbrite.com.au/e/acpe-virtual-open-day-27-june-2020-sydney-olympic-park-tickets-108421852680" TargetMode="External"/><Relationship Id="rId48" Type="http://schemas.openxmlformats.org/officeDocument/2006/relationships/hyperlink" Target="https://www.jmcacademy.edu.au/about-us/the-jmc-advantage" TargetMode="External"/><Relationship Id="rId64" Type="http://schemas.openxmlformats.org/officeDocument/2006/relationships/hyperlink" Target="https://uni-sydney.zoom.us/webinar/register/WN_eebe6oUnT_avKvijvqY0IA" TargetMode="External"/><Relationship Id="rId69" Type="http://schemas.openxmlformats.org/officeDocument/2006/relationships/hyperlink" Target="https://uni-sydney.zoom.us/webinar/register/WN_m9jlwuqWSZWxf7XRDWDX5A" TargetMode="External"/><Relationship Id="rId113" Type="http://schemas.openxmlformats.org/officeDocument/2006/relationships/hyperlink" Target="https://www.jmcacademy.edu.au/" TargetMode="External"/><Relationship Id="rId118" Type="http://schemas.openxmlformats.org/officeDocument/2006/relationships/hyperlink" Target="http://www.campion.edu.au/winter-workshops" TargetMode="External"/><Relationship Id="rId80" Type="http://schemas.openxmlformats.org/officeDocument/2006/relationships/hyperlink" Target="https://www.uts.edu.au/future-students/business/business-courses/undergraduate-programs/bachelor-accounting/application" TargetMode="External"/><Relationship Id="rId85" Type="http://schemas.openxmlformats.org/officeDocument/2006/relationships/hyperlink" Target="https://www.acu.edu.au/student-life/experience-uni-before-you-start/explore-your-local-campus" TargetMode="External"/><Relationship Id="rId12" Type="http://schemas.openxmlformats.org/officeDocument/2006/relationships/hyperlink" Target="https://uni-sydney.zoom.us/webinar/register/WN_m9jlwuqWSZWxf7XRDWDX5A" TargetMode="External"/><Relationship Id="rId17" Type="http://schemas.openxmlformats.org/officeDocument/2006/relationships/hyperlink" Target="https://bit.ly/2VH4sGE" TargetMode="External"/><Relationship Id="rId33" Type="http://schemas.openxmlformats.org/officeDocument/2006/relationships/hyperlink" Target="https://www.canberra.edu.au/events/Home/Event/180699" TargetMode="External"/><Relationship Id="rId38" Type="http://schemas.openxmlformats.org/officeDocument/2006/relationships/hyperlink" Target="https://www.thiess.com/en/people-and-careers/investing-in-our-people/apprentices" TargetMode="External"/><Relationship Id="rId59" Type="http://schemas.openxmlformats.org/officeDocument/2006/relationships/hyperlink" Target="https://www.fire.nsw.gov.au/page.php?id=9066" TargetMode="External"/><Relationship Id="rId103" Type="http://schemas.openxmlformats.org/officeDocument/2006/relationships/hyperlink" Target="https://kenvale.edu.au/event-directory/" TargetMode="External"/><Relationship Id="rId108" Type="http://schemas.openxmlformats.org/officeDocument/2006/relationships/hyperlink" Target="http://www.aie.edu.au/articles/building-a-game-design-portfolio-for-entry-into-aie" TargetMode="External"/><Relationship Id="rId124" Type="http://schemas.openxmlformats.org/officeDocument/2006/relationships/hyperlink" Target="https://www.police.nsw.gov.au/recruitment/news/physical_capacity_test_practice_session" TargetMode="External"/><Relationship Id="rId129" Type="http://schemas.openxmlformats.org/officeDocument/2006/relationships/hyperlink" Target="https://www.defencejobs.gov.au/joining/how-to-join/recruitment-process" TargetMode="External"/><Relationship Id="rId54" Type="http://schemas.openxmlformats.org/officeDocument/2006/relationships/hyperlink" Target="https://www.campion.edu.au/virtual-open-day/" TargetMode="External"/><Relationship Id="rId70" Type="http://schemas.openxmlformats.org/officeDocument/2006/relationships/hyperlink" Target="https://uni-sydney.zoom.us/webinar/register/WN_RXYamriGR5GBFOhkVxwrpQ" TargetMode="External"/><Relationship Id="rId75" Type="http://schemas.openxmlformats.org/officeDocument/2006/relationships/hyperlink" Target="https://www.westernsydney.edu.au/future/study/application-pathways/hsc-true-reward.html" TargetMode="External"/><Relationship Id="rId91" Type="http://schemas.openxmlformats.org/officeDocument/2006/relationships/hyperlink" Target="https://www.canberra.edu.au/events/Home/Event/180699" TargetMode="External"/><Relationship Id="rId96" Type="http://schemas.openxmlformats.org/officeDocument/2006/relationships/hyperlink" Target="mailto:CIT.YuraunaCentre@cit.edu.au" TargetMode="External"/><Relationship Id="rId1" Type="http://schemas.openxmlformats.org/officeDocument/2006/relationships/numbering" Target="numbering.xml"/><Relationship Id="rId6" Type="http://schemas.openxmlformats.org/officeDocument/2006/relationships/hyperlink" Target="https://tiny.cc/bondscholarships" TargetMode="External"/><Relationship Id="rId23" Type="http://schemas.openxmlformats.org/officeDocument/2006/relationships/hyperlink" Target="https://www.uts.edu.au/future-students/business/business-courses/undergraduate-programs/bachelor-accounting/application" TargetMode="External"/><Relationship Id="rId28" Type="http://schemas.openxmlformats.org/officeDocument/2006/relationships/hyperlink" Target="https://www.acu.edu.au/student-life/experience-uni-before-you-start/explore-your-local-campus" TargetMode="External"/><Relationship Id="rId49" Type="http://schemas.openxmlformats.org/officeDocument/2006/relationships/hyperlink" Target="https://www.jmcacademy.edu.au/events/industry-events/canvas2020" TargetMode="External"/><Relationship Id="rId114" Type="http://schemas.openxmlformats.org/officeDocument/2006/relationships/hyperlink" Target="https://www.aftt.edu.au/events" TargetMode="External"/><Relationship Id="rId119" Type="http://schemas.openxmlformats.org/officeDocument/2006/relationships/hyperlink" Target="https://www.campion.edu.au/virtual-open-day/" TargetMode="External"/><Relationship Id="rId44" Type="http://schemas.openxmlformats.org/officeDocument/2006/relationships/hyperlink" Target="https://www.wearethefrontier.com/competitions/torrens-university-design-and-creative-technology-scholarship/" TargetMode="External"/><Relationship Id="rId60" Type="http://schemas.openxmlformats.org/officeDocument/2006/relationships/hyperlink" Target="https://unyouth.org.au/event/voice-nsw/" TargetMode="External"/><Relationship Id="rId65" Type="http://schemas.openxmlformats.org/officeDocument/2006/relationships/hyperlink" Target="https://uni-sydney.zoom.us/webinar/register/WN__TjFqKZtT4a4oyONWj_xfA" TargetMode="External"/><Relationship Id="rId81" Type="http://schemas.openxmlformats.org/officeDocument/2006/relationships/hyperlink" Target="https://www.uts.edu.au/node/260596/elite-athletes-or-performers" TargetMode="External"/><Relationship Id="rId86" Type="http://schemas.openxmlformats.org/officeDocument/2006/relationships/hyperlink" Target="https://www.scu.edu.au/study-at-scu/courses/preparing-for-success-at-scu-program-2307160/" TargetMode="External"/><Relationship Id="rId130" Type="http://schemas.openxmlformats.org/officeDocument/2006/relationships/hyperlink" Target="file:///C:\Users\garyg\Downloads\Guide-to-ADF-Aptitude-Testing.pdf" TargetMode="External"/><Relationship Id="rId13" Type="http://schemas.openxmlformats.org/officeDocument/2006/relationships/hyperlink" Target="https://uni-sydney.zoom.us/webinar/register/WN_RXYamriGR5GBFOhkVxwrpQ" TargetMode="External"/><Relationship Id="rId18" Type="http://schemas.openxmlformats.org/officeDocument/2006/relationships/hyperlink" Target="https://www.westernsydney.edu.au/future/study/application-pathways/hsc-true-reward.html" TargetMode="External"/><Relationship Id="rId39" Type="http://schemas.openxmlformats.org/officeDocument/2006/relationships/hyperlink" Target="https://www.tafensw.edu.au/documents/60140/219174/Careers-Snapshot_Agriculture_Horticulture_Animal_Care_and+_the_Environment.pdf" TargetMode="External"/><Relationship Id="rId109" Type="http://schemas.openxmlformats.org/officeDocument/2006/relationships/hyperlink" Target="https://www.jmcacademy.edu.au/about-us/study-abroad" TargetMode="External"/><Relationship Id="rId34" Type="http://schemas.openxmlformats.org/officeDocument/2006/relationships/hyperlink" Target="https://www.tafensw.edu.au/scholarships/DestinationAustralia" TargetMode="External"/><Relationship Id="rId50" Type="http://schemas.openxmlformats.org/officeDocument/2006/relationships/hyperlink" Target="https://www.jmcacademy.edu.au/" TargetMode="External"/><Relationship Id="rId55" Type="http://schemas.openxmlformats.org/officeDocument/2006/relationships/hyperlink" Target="https://www.qantas.com/au/en/about-us/our-company/pilot-academy.html" TargetMode="External"/><Relationship Id="rId76" Type="http://schemas.openxmlformats.org/officeDocument/2006/relationships/hyperlink" Target="https://uow-au.zoom.us/webinar/register/WN_TupyDMAVSBW-KYDsN0viKg" TargetMode="External"/><Relationship Id="rId97" Type="http://schemas.openxmlformats.org/officeDocument/2006/relationships/hyperlink" Target="https://cit.edu.au/current/my_study/student_information_guide/a_to_z/cit_yurauna" TargetMode="External"/><Relationship Id="rId104" Type="http://schemas.openxmlformats.org/officeDocument/2006/relationships/hyperlink" Target="https://www.eventbrite.com.au/e/acpe-virtual-open-day-27-june-2020-sydney-olympic-park-tickets-108421852680" TargetMode="External"/><Relationship Id="rId120" Type="http://schemas.openxmlformats.org/officeDocument/2006/relationships/hyperlink" Target="http://www.flyfta.com/application-form" TargetMode="External"/><Relationship Id="rId125" Type="http://schemas.openxmlformats.org/officeDocument/2006/relationships/hyperlink" Target="http://www.facebook.com/frnsw" TargetMode="External"/><Relationship Id="rId7" Type="http://schemas.openxmlformats.org/officeDocument/2006/relationships/hyperlink" Target="https://uni-sydney.zoom.us/webinar/register/WN_eebe6oUnT_avKvijvqY0IA" TargetMode="External"/><Relationship Id="rId71" Type="http://schemas.openxmlformats.org/officeDocument/2006/relationships/hyperlink" Target="https://uni-sydney.zoom.us/webinar/register/WN_ovdDuApxSUW93aMM0VakNw" TargetMode="External"/><Relationship Id="rId92" Type="http://schemas.openxmlformats.org/officeDocument/2006/relationships/hyperlink" Target="https://www.tafensw.edu.au/scholarships/DestinationAustralia" TargetMode="External"/><Relationship Id="rId2" Type="http://schemas.openxmlformats.org/officeDocument/2006/relationships/styles" Target="styles.xml"/><Relationship Id="rId29" Type="http://schemas.openxmlformats.org/officeDocument/2006/relationships/hyperlink" Target="https://www.scu.edu.au/study-at-scu/courses/preparing-for-success-at-scu-program-2307160/" TargetMode="External"/><Relationship Id="rId24" Type="http://schemas.openxmlformats.org/officeDocument/2006/relationships/hyperlink" Target="https://www.uts.edu.au/node/260596/elite-athletes-or-performers" TargetMode="External"/><Relationship Id="rId40" Type="http://schemas.openxmlformats.org/officeDocument/2006/relationships/hyperlink" Target="https://www.tafensw.edu.au/documents/60140/219174/Careers-Snapshot_Business_and_Finance.pdf" TargetMode="External"/><Relationship Id="rId45" Type="http://schemas.openxmlformats.org/officeDocument/2006/relationships/hyperlink" Target="https://upload.latest.facebook.com/pg/TheAMPA/events/?ref=page_internal" TargetMode="External"/><Relationship Id="rId66" Type="http://schemas.openxmlformats.org/officeDocument/2006/relationships/hyperlink" Target="https://uni-sydney.zoom.us/webinar/register/WN_-CaBbfQ1RKOBOeTWO9tjeg" TargetMode="External"/><Relationship Id="rId87" Type="http://schemas.openxmlformats.org/officeDocument/2006/relationships/hyperlink" Target="https://scholarships.unimelb.edu.au/hansen" TargetMode="External"/><Relationship Id="rId110" Type="http://schemas.openxmlformats.org/officeDocument/2006/relationships/hyperlink" Target="https://www.jmcacademy.edu.au/about-us/internships" TargetMode="External"/><Relationship Id="rId115" Type="http://schemas.openxmlformats.org/officeDocument/2006/relationships/hyperlink" Target="https://www.clet.edu.au/about-clet/" TargetMode="External"/><Relationship Id="rId131" Type="http://schemas.openxmlformats.org/officeDocument/2006/relationships/hyperlink" Target="http://bit.ly/T101webinar" TargetMode="External"/><Relationship Id="rId61" Type="http://schemas.openxmlformats.org/officeDocument/2006/relationships/hyperlink" Target="https://www.defencejobs.gov.au/about-the-adf/women-in-the-adf/" TargetMode="External"/><Relationship Id="rId82" Type="http://schemas.openxmlformats.org/officeDocument/2006/relationships/hyperlink" Target="https://www.uts.edu.au/future-students/undergraduate/shortcuts/school-leavers/opportunities-entrepreneurship" TargetMode="External"/><Relationship Id="rId19" Type="http://schemas.openxmlformats.org/officeDocument/2006/relationships/hyperlink" Target="https://uow-au.zoom.us/webinar/register/WN_TupyDMAVSBW-KYDsN0viKg" TargetMode="External"/><Relationship Id="rId14" Type="http://schemas.openxmlformats.org/officeDocument/2006/relationships/hyperlink" Target="https://uni-sydney.zoom.us/webinar/register/WN_ovdDuApxSUW93aMM0VakNw" TargetMode="External"/><Relationship Id="rId30" Type="http://schemas.openxmlformats.org/officeDocument/2006/relationships/hyperlink" Target="https://scholarships.unimelb.edu.au/hansen" TargetMode="External"/><Relationship Id="rId35" Type="http://schemas.openxmlformats.org/officeDocument/2006/relationships/hyperlink" Target="https://secure.dc2.pageuppeople.com/apply/550/aw/applicationForm/initApplication.asp?lJobID=500715&amp;sLanguage=en&amp;sSourcePointer=aw&amp;lJobSourceTypeID=803" TargetMode="External"/><Relationship Id="rId56" Type="http://schemas.openxmlformats.org/officeDocument/2006/relationships/hyperlink" Target="https://www.ansto.gov.au/education/secondary/workbooks" TargetMode="External"/><Relationship Id="rId77" Type="http://schemas.openxmlformats.org/officeDocument/2006/relationships/hyperlink" Target="https://vimeo.com/236559108" TargetMode="External"/><Relationship Id="rId100" Type="http://schemas.openxmlformats.org/officeDocument/2006/relationships/hyperlink" Target="https://www.tafensw.edu.au/documents/60140/219174/Careers-Snapshot_Business_and_Finance.pdf" TargetMode="External"/><Relationship Id="rId105" Type="http://schemas.openxmlformats.org/officeDocument/2006/relationships/hyperlink" Target="https://www.wearethefrontier.com/competitions/torrens-university-design-and-creative-technology-scholarship/" TargetMode="External"/><Relationship Id="rId126" Type="http://schemas.openxmlformats.org/officeDocument/2006/relationships/hyperlink" Target="https://www.fire.nsw.gov.au/page.php?id=9066" TargetMode="External"/><Relationship Id="rId8" Type="http://schemas.openxmlformats.org/officeDocument/2006/relationships/hyperlink" Target="https://uni-sydney.zoom.us/webinar/register/WN__TjFqKZtT4a4oyONWj_xfA" TargetMode="External"/><Relationship Id="rId51" Type="http://schemas.openxmlformats.org/officeDocument/2006/relationships/hyperlink" Target="https://www.aftt.edu.au/events" TargetMode="External"/><Relationship Id="rId72" Type="http://schemas.openxmlformats.org/officeDocument/2006/relationships/hyperlink" Target="https://www.sydney.edu.au/music/" TargetMode="External"/><Relationship Id="rId93" Type="http://schemas.openxmlformats.org/officeDocument/2006/relationships/hyperlink" Target="http://www.essentialenergy.com.au/careers/kickstart" TargetMode="External"/><Relationship Id="rId98" Type="http://schemas.openxmlformats.org/officeDocument/2006/relationships/hyperlink" Target="https://www.thiess.com/en/people-and-careers/investing-in-our-people/apprentices" TargetMode="External"/><Relationship Id="rId121" Type="http://schemas.openxmlformats.org/officeDocument/2006/relationships/hyperlink" Target="https://www.qantas.com/au/en/about-us/our-company/pilot-academy.html" TargetMode="External"/><Relationship Id="rId3" Type="http://schemas.openxmlformats.org/officeDocument/2006/relationships/settings" Target="settings.xml"/><Relationship Id="rId25" Type="http://schemas.openxmlformats.org/officeDocument/2006/relationships/hyperlink" Target="https://www.uts.edu.au/future-students/undergraduate/shortcuts/school-leavers/opportunities-entrepreneurship" TargetMode="External"/><Relationship Id="rId46" Type="http://schemas.openxmlformats.org/officeDocument/2006/relationships/hyperlink" Target="https://www.nida.edu.au/courses" TargetMode="External"/><Relationship Id="rId67" Type="http://schemas.openxmlformats.org/officeDocument/2006/relationships/hyperlink" Target="https://uni-sydney.zoom.us/webinar/register/WN_g0bG6x_xSxil0o8-EhVKPQ" TargetMode="External"/><Relationship Id="rId116" Type="http://schemas.openxmlformats.org/officeDocument/2006/relationships/hyperlink" Target="https://www.clet.edu.au/study-online/" TargetMode="External"/><Relationship Id="rId20" Type="http://schemas.openxmlformats.org/officeDocument/2006/relationships/hyperlink" Target="https://vimeo.com/236559108" TargetMode="External"/><Relationship Id="rId41" Type="http://schemas.openxmlformats.org/officeDocument/2006/relationships/hyperlink" Target="https://www.aim.edu.au/programs/short-courses" TargetMode="External"/><Relationship Id="rId62" Type="http://schemas.openxmlformats.org/officeDocument/2006/relationships/hyperlink" Target="https://www.defencejobs.gov.au/joining/how-to-join/recruitment-process" TargetMode="External"/><Relationship Id="rId83" Type="http://schemas.openxmlformats.org/officeDocument/2006/relationships/hyperlink" Target="https://drive.google.com/drive/folders/1meL4A0KrgRoUQA8gOpowcIOKZkiCd3V-" TargetMode="External"/><Relationship Id="rId88" Type="http://schemas.openxmlformats.org/officeDocument/2006/relationships/hyperlink" Target="https://study.unimelb.edu.au/connect-with-us/view-our-brochures" TargetMode="External"/><Relationship Id="rId111" Type="http://schemas.openxmlformats.org/officeDocument/2006/relationships/hyperlink" Target="https://www.jmcacademy.edu.au/about-us/the-jmc-advantage" TargetMode="External"/><Relationship Id="rId132" Type="http://schemas.openxmlformats.org/officeDocument/2006/relationships/fontTable" Target="fontTable.xml"/><Relationship Id="rId15" Type="http://schemas.openxmlformats.org/officeDocument/2006/relationships/hyperlink" Target="https://www.sydney.edu.au/music/" TargetMode="External"/><Relationship Id="rId36" Type="http://schemas.openxmlformats.org/officeDocument/2006/relationships/hyperlink" Target="https://www.tafensw.edu.au/article/-/blogs/tafe-to-uni-pathways" TargetMode="External"/><Relationship Id="rId57" Type="http://schemas.openxmlformats.org/officeDocument/2006/relationships/hyperlink" Target="https://expressmedia.org.au/programs/voiceworks/" TargetMode="External"/><Relationship Id="rId106" Type="http://schemas.openxmlformats.org/officeDocument/2006/relationships/hyperlink" Target="https://upload.latest.facebook.com/pg/TheAMPA/events/?ref=page_internal" TargetMode="External"/><Relationship Id="rId127" Type="http://schemas.openxmlformats.org/officeDocument/2006/relationships/hyperlink" Target="https://unyouth.org.au/event/voice-nsw/" TargetMode="External"/><Relationship Id="rId10" Type="http://schemas.openxmlformats.org/officeDocument/2006/relationships/hyperlink" Target="https://uni-sydney.zoom.us/webinar/register/WN_g0bG6x_xSxil0o8-EhVKPQ" TargetMode="External"/><Relationship Id="rId31" Type="http://schemas.openxmlformats.org/officeDocument/2006/relationships/hyperlink" Target="https://study.unimelb.edu.au/connect-with-us/view-our-brochures" TargetMode="External"/><Relationship Id="rId52" Type="http://schemas.openxmlformats.org/officeDocument/2006/relationships/hyperlink" Target="https://www.clet.edu.au/study-online/" TargetMode="External"/><Relationship Id="rId73" Type="http://schemas.openxmlformats.org/officeDocument/2006/relationships/hyperlink" Target="https://www.sydney.edu.au/arts/study/study-areas/creative-arts/portfolio.html" TargetMode="External"/><Relationship Id="rId78" Type="http://schemas.openxmlformats.org/officeDocument/2006/relationships/hyperlink" Target="https://www.uts.edu.au/future-students/engineering/essential-information/year-12-engineering-and-it-questionnaire" TargetMode="External"/><Relationship Id="rId94" Type="http://schemas.openxmlformats.org/officeDocument/2006/relationships/hyperlink" Target="https://secure.dc2.pageuppeople.com/apply/550/aw/applicationForm/initApplication.asp?lJobID=500715&amp;sLanguage=en&amp;sSourcePointer=aw&amp;lJobSourceTypeID=803" TargetMode="External"/><Relationship Id="rId99" Type="http://schemas.openxmlformats.org/officeDocument/2006/relationships/hyperlink" Target="https://www.tafensw.edu.au/documents/60140/219174/Careers-Snapshot_Agriculture_Horticulture_Animal_Care_and+_the_Environment.pdf" TargetMode="External"/><Relationship Id="rId101" Type="http://schemas.openxmlformats.org/officeDocument/2006/relationships/hyperlink" Target="https://www.aim.edu.au/programs/short-courses" TargetMode="External"/><Relationship Id="rId122" Type="http://schemas.openxmlformats.org/officeDocument/2006/relationships/hyperlink" Target="https://www.ansto.gov.au/education/secondary/workbooks" TargetMode="External"/><Relationship Id="rId4" Type="http://schemas.openxmlformats.org/officeDocument/2006/relationships/webSettings" Target="webSettings.xml"/><Relationship Id="rId9" Type="http://schemas.openxmlformats.org/officeDocument/2006/relationships/hyperlink" Target="https://uni-sydney.zoom.us/webinar/register/WN_-CaBbfQ1RKOBOeTWO9tjeg" TargetMode="External"/><Relationship Id="rId26" Type="http://schemas.openxmlformats.org/officeDocument/2006/relationships/hyperlink" Target="https://drive.google.com/drive/folders/1meL4A0KrgRoUQA8gOpowcIOKZkiCd3V-" TargetMode="External"/><Relationship Id="rId47" Type="http://schemas.openxmlformats.org/officeDocument/2006/relationships/hyperlink" Target="http://www.aie.edu.au/articles/building-a-game-design-portfolio-for-entry-into-aie" TargetMode="External"/><Relationship Id="rId68" Type="http://schemas.openxmlformats.org/officeDocument/2006/relationships/hyperlink" Target="https://uni-sydney.zoom.us/webinar/register/WN_vhUaJgx0Ry2KhfPCnRSHUg" TargetMode="External"/><Relationship Id="rId89" Type="http://schemas.openxmlformats.org/officeDocument/2006/relationships/hyperlink" Target="https://www.canberra.edu.au/futurestudentsevents/future-ug-student-online-events" TargetMode="External"/><Relationship Id="rId112" Type="http://schemas.openxmlformats.org/officeDocument/2006/relationships/hyperlink" Target="https://www.jmcacademy.edu.au/events/industry-events/canvas2020"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7192</Words>
  <Characters>40999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6</cp:revision>
  <dcterms:created xsi:type="dcterms:W3CDTF">2020-06-25T00:07:00Z</dcterms:created>
  <dcterms:modified xsi:type="dcterms:W3CDTF">2020-06-25T00:12:00Z</dcterms:modified>
</cp:coreProperties>
</file>