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7310D" w14:textId="77777777" w:rsidR="00DA7FA3" w:rsidRDefault="00DA7FA3" w:rsidP="00DA7FA3">
      <w:pPr>
        <w:rPr>
          <w:lang w:val="en-US"/>
        </w:rPr>
      </w:pPr>
      <w:r w:rsidRPr="00BD721B">
        <w:rPr>
          <w:noProof/>
          <w:lang w:eastAsia="en-AU"/>
        </w:rPr>
        <w:drawing>
          <wp:inline distT="0" distB="0" distL="0" distR="0" wp14:anchorId="72970D92" wp14:editId="27F08C62">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3F1170CD" w14:textId="0A3DB715" w:rsidR="00DA7FA3" w:rsidRDefault="005F1D6C" w:rsidP="00DA7FA3">
      <w:pPr>
        <w:spacing w:after="0"/>
        <w:rPr>
          <w:lang w:val="en-US"/>
        </w:rPr>
      </w:pPr>
      <w:r>
        <w:rPr>
          <w:b/>
          <w:sz w:val="28"/>
          <w:szCs w:val="28"/>
          <w:lang w:val="en-US"/>
        </w:rPr>
        <w:t>4</w:t>
      </w:r>
      <w:r w:rsidR="005004C5">
        <w:rPr>
          <w:b/>
          <w:sz w:val="28"/>
          <w:szCs w:val="28"/>
          <w:lang w:val="en-US"/>
        </w:rPr>
        <w:t xml:space="preserve"> September </w:t>
      </w:r>
      <w:r w:rsidR="00DA7FA3" w:rsidRPr="00BD721B">
        <w:rPr>
          <w:b/>
          <w:sz w:val="28"/>
          <w:szCs w:val="28"/>
          <w:lang w:val="en-US"/>
        </w:rPr>
        <w:t>20</w:t>
      </w:r>
      <w:r w:rsidR="00DA7FA3">
        <w:rPr>
          <w:b/>
          <w:sz w:val="28"/>
          <w:szCs w:val="28"/>
          <w:lang w:val="en-US"/>
        </w:rPr>
        <w:t>20</w:t>
      </w:r>
      <w:r w:rsidR="00DA7FA3">
        <w:rPr>
          <w:lang w:val="en-US"/>
        </w:rPr>
        <w:t xml:space="preserve"> </w:t>
      </w:r>
    </w:p>
    <w:p w14:paraId="65D46A6A" w14:textId="3E034C5C" w:rsidR="00DA7FA3" w:rsidRPr="00292D61" w:rsidRDefault="00DA7FA3" w:rsidP="00DA7FA3">
      <w:pPr>
        <w:spacing w:after="0"/>
        <w:rPr>
          <w:b/>
          <w:sz w:val="28"/>
          <w:szCs w:val="28"/>
        </w:rPr>
      </w:pPr>
      <w:r w:rsidRPr="00292D61">
        <w:rPr>
          <w:b/>
          <w:sz w:val="28"/>
          <w:szCs w:val="28"/>
        </w:rPr>
        <w:t>IMPORTANT MESSAGE TO ALL STAFF</w:t>
      </w:r>
      <w:r w:rsidR="005F1D6C">
        <w:rPr>
          <w:b/>
          <w:sz w:val="28"/>
          <w:szCs w:val="28"/>
        </w:rPr>
        <w:t xml:space="preserve"> </w:t>
      </w:r>
      <w:r w:rsidRPr="00292D61">
        <w:rPr>
          <w:b/>
          <w:sz w:val="28"/>
          <w:szCs w:val="28"/>
        </w:rPr>
        <w:t>and to Parents,</w:t>
      </w:r>
    </w:p>
    <w:p w14:paraId="21034D1C" w14:textId="77777777" w:rsidR="00DA7FA3" w:rsidRPr="00292D61" w:rsidRDefault="00DA7FA3" w:rsidP="00DA7FA3">
      <w:pPr>
        <w:spacing w:after="0"/>
        <w:rPr>
          <w:b/>
          <w:sz w:val="16"/>
          <w:szCs w:val="16"/>
          <w:u w:val="single"/>
        </w:rPr>
      </w:pPr>
    </w:p>
    <w:p w14:paraId="16B1F488" w14:textId="77777777" w:rsidR="00DA7FA3" w:rsidRPr="00292D61" w:rsidRDefault="00DA7FA3" w:rsidP="00DA7FA3">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43FEB237" w14:textId="77777777" w:rsidR="00DA7FA3" w:rsidRPr="00292D61" w:rsidRDefault="00DA7FA3" w:rsidP="00DA7FA3">
      <w:pPr>
        <w:spacing w:after="0"/>
        <w:rPr>
          <w:b/>
          <w:sz w:val="16"/>
          <w:szCs w:val="16"/>
        </w:rPr>
      </w:pPr>
    </w:p>
    <w:p w14:paraId="1D07B349" w14:textId="77777777" w:rsidR="00DA7FA3" w:rsidRPr="00F31D29" w:rsidRDefault="00DA7FA3" w:rsidP="00DA7FA3">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64114A0C" w14:textId="77777777" w:rsidR="005F1D6C" w:rsidRDefault="005F1D6C" w:rsidP="00DA7FA3">
      <w:pPr>
        <w:spacing w:after="0" w:line="240" w:lineRule="auto"/>
        <w:rPr>
          <w:rFonts w:ascii="Calibri" w:hAnsi="Calibri" w:cs="Calibri"/>
          <w:b/>
          <w:sz w:val="32"/>
          <w:szCs w:val="32"/>
          <w:u w:val="single"/>
        </w:rPr>
      </w:pPr>
    </w:p>
    <w:p w14:paraId="7F5585F7" w14:textId="7AA6978F" w:rsidR="00DA7FA3" w:rsidRDefault="00DA7FA3" w:rsidP="00DA7FA3">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0F014D5E" w14:textId="7A16212A" w:rsidR="00DA7FA3" w:rsidRPr="005A37D4" w:rsidRDefault="00DA7FA3" w:rsidP="00DA7FA3">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5F1D6C">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4001D3B5" w14:textId="77777777" w:rsidR="00DA7FA3" w:rsidRDefault="00DA7FA3" w:rsidP="00DA7FA3">
      <w:pPr>
        <w:spacing w:after="0"/>
        <w:rPr>
          <w:b/>
        </w:rPr>
      </w:pPr>
      <w:r>
        <w:rPr>
          <w:b/>
        </w:rPr>
        <w:t>__________________________________________________________________________________</w:t>
      </w:r>
    </w:p>
    <w:p w14:paraId="2123A850" w14:textId="77777777" w:rsidR="00DA7FA3" w:rsidRDefault="00DA7FA3" w:rsidP="00DA7FA3">
      <w:pPr>
        <w:spacing w:after="0"/>
        <w:rPr>
          <w:b/>
          <w:sz w:val="20"/>
          <w:szCs w:val="20"/>
          <w:u w:val="single"/>
        </w:rPr>
      </w:pPr>
    </w:p>
    <w:p w14:paraId="6FFCCB91" w14:textId="77777777" w:rsidR="00DA7FA3" w:rsidRPr="00B77D8B" w:rsidRDefault="00DA7FA3" w:rsidP="00DA7FA3">
      <w:pPr>
        <w:spacing w:after="0"/>
        <w:rPr>
          <w:b/>
          <w:sz w:val="40"/>
          <w:szCs w:val="40"/>
          <w:u w:val="single"/>
        </w:rPr>
      </w:pPr>
      <w:r w:rsidRPr="00B77D8B">
        <w:rPr>
          <w:b/>
          <w:sz w:val="40"/>
          <w:szCs w:val="40"/>
          <w:u w:val="single"/>
        </w:rPr>
        <w:t>HSC SUBJECT KLA / FACULTIES</w:t>
      </w:r>
    </w:p>
    <w:p w14:paraId="501A76F5" w14:textId="77777777" w:rsidR="00DA7FA3" w:rsidRDefault="00DA7FA3" w:rsidP="00DA7FA3">
      <w:pPr>
        <w:spacing w:after="0"/>
        <w:rPr>
          <w:b/>
          <w:sz w:val="20"/>
          <w:szCs w:val="20"/>
          <w:u w:val="single"/>
        </w:rPr>
      </w:pPr>
    </w:p>
    <w:p w14:paraId="22526375" w14:textId="77777777" w:rsidR="00DA7FA3" w:rsidRPr="009A1303" w:rsidRDefault="00DA7FA3" w:rsidP="00DA7FA3">
      <w:pPr>
        <w:spacing w:after="0"/>
        <w:rPr>
          <w:b/>
          <w:sz w:val="28"/>
          <w:szCs w:val="28"/>
          <w:u w:val="single"/>
        </w:rPr>
      </w:pPr>
      <w:r w:rsidRPr="009A1303">
        <w:rPr>
          <w:b/>
          <w:sz w:val="28"/>
          <w:szCs w:val="28"/>
          <w:u w:val="single"/>
        </w:rPr>
        <w:t>CAPA</w:t>
      </w:r>
    </w:p>
    <w:p w14:paraId="4DBE39CC" w14:textId="77777777" w:rsidR="00DA7FA3" w:rsidRPr="009A1303" w:rsidRDefault="00DA7FA3" w:rsidP="00DA7FA3">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71094082" w14:textId="77777777" w:rsidR="005004C5" w:rsidRDefault="005004C5" w:rsidP="00DA7FA3">
      <w:pPr>
        <w:spacing w:after="0"/>
        <w:rPr>
          <w:rFonts w:cstheme="minorHAnsi"/>
          <w:b/>
          <w:bCs/>
        </w:rPr>
      </w:pPr>
    </w:p>
    <w:p w14:paraId="7CC108C1" w14:textId="4AEFEAA3" w:rsidR="00DA7FA3" w:rsidRPr="00A77BCF" w:rsidRDefault="00DA7FA3" w:rsidP="00DA7FA3">
      <w:pPr>
        <w:spacing w:after="0"/>
        <w:rPr>
          <w:rFonts w:cstheme="minorHAnsi"/>
          <w:b/>
          <w:bCs/>
        </w:rPr>
      </w:pPr>
      <w:r w:rsidRPr="00A77BCF">
        <w:rPr>
          <w:rFonts w:cstheme="minorHAnsi"/>
          <w:b/>
          <w:bCs/>
        </w:rPr>
        <w:t>University of Newcastle Creative Webinars</w:t>
      </w:r>
    </w:p>
    <w:p w14:paraId="1479C70E" w14:textId="77777777" w:rsidR="00DA7FA3" w:rsidRPr="00A77BCF" w:rsidRDefault="00DA7FA3" w:rsidP="00DA7FA3">
      <w:pPr>
        <w:spacing w:after="0"/>
        <w:rPr>
          <w:rFonts w:cstheme="minorHAnsi"/>
        </w:rPr>
      </w:pPr>
      <w:r w:rsidRPr="00A77BCF">
        <w:rPr>
          <w:rFonts w:cstheme="minorHAnsi"/>
        </w:rPr>
        <w:t>8, 9, 10, 15, 17 September</w:t>
      </w:r>
    </w:p>
    <w:p w14:paraId="1ED63024" w14:textId="77777777" w:rsidR="00DA7FA3" w:rsidRPr="00A77BCF" w:rsidRDefault="00DA7FA3" w:rsidP="00DA7FA3">
      <w:pPr>
        <w:spacing w:after="0"/>
        <w:rPr>
          <w:rFonts w:cstheme="minorHAnsi"/>
        </w:rPr>
      </w:pPr>
      <w:r w:rsidRPr="00A77BCF">
        <w:rPr>
          <w:rFonts w:cstheme="minorHAnsi"/>
        </w:rPr>
        <w:t>Find out in this webinar that is for students who are techies with creative talent or creatives with a knack for tech who are contemplating a career in this growth industry.</w:t>
      </w:r>
    </w:p>
    <w:p w14:paraId="1A019691" w14:textId="77777777" w:rsidR="00DA7FA3" w:rsidRPr="00A77BCF" w:rsidRDefault="00FC2F7E" w:rsidP="00DA7FA3">
      <w:pPr>
        <w:spacing w:after="0"/>
        <w:rPr>
          <w:rFonts w:cstheme="minorHAnsi"/>
        </w:rPr>
      </w:pPr>
      <w:hyperlink r:id="rId6" w:history="1">
        <w:r w:rsidR="00DA7FA3" w:rsidRPr="00A77BCF">
          <w:rPr>
            <w:rStyle w:val="Hyperlink"/>
            <w:rFonts w:cstheme="minorHAnsi"/>
            <w:color w:val="auto"/>
          </w:rPr>
          <w:t>https://www.newcastle.edu.au/events/future-students</w:t>
        </w:r>
      </w:hyperlink>
    </w:p>
    <w:p w14:paraId="15BC2D17" w14:textId="70D080B0" w:rsidR="00DA7FA3" w:rsidRDefault="00DA7FA3" w:rsidP="00DA7FA3">
      <w:pPr>
        <w:spacing w:after="0"/>
        <w:rPr>
          <w:rFonts w:ascii="FranklinGothic-Book" w:hAnsi="FranklinGothic-Book" w:cs="FranklinGothic-Book"/>
          <w:sz w:val="28"/>
          <w:szCs w:val="28"/>
        </w:rPr>
      </w:pPr>
    </w:p>
    <w:p w14:paraId="0E1EF902" w14:textId="77777777" w:rsidR="005004C5" w:rsidRPr="00A77BCF" w:rsidRDefault="005004C5" w:rsidP="005004C5">
      <w:pPr>
        <w:pStyle w:val="NormalWeb"/>
        <w:shd w:val="clear" w:color="auto" w:fill="FFFFFF"/>
        <w:spacing w:before="0" w:beforeAutospacing="0" w:after="0" w:afterAutospacing="0"/>
        <w:rPr>
          <w:rFonts w:asciiTheme="minorHAnsi" w:hAnsiTheme="minorHAnsi" w:cstheme="minorHAnsi"/>
          <w:b/>
          <w:bCs/>
          <w:sz w:val="22"/>
          <w:szCs w:val="22"/>
        </w:rPr>
      </w:pPr>
      <w:r w:rsidRPr="00A77BCF">
        <w:rPr>
          <w:rFonts w:asciiTheme="minorHAnsi" w:hAnsiTheme="minorHAnsi" w:cstheme="minorHAnsi"/>
          <w:b/>
          <w:bCs/>
          <w:sz w:val="22"/>
          <w:szCs w:val="22"/>
        </w:rPr>
        <w:t>Reminder Sydney College of the Arts Portfolio Evening</w:t>
      </w:r>
    </w:p>
    <w:p w14:paraId="55437C52" w14:textId="77777777" w:rsidR="005004C5" w:rsidRPr="00A77BCF" w:rsidRDefault="005004C5" w:rsidP="005004C5">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Thursday 17 September, 5-8pm </w:t>
      </w:r>
    </w:p>
    <w:p w14:paraId="19053147" w14:textId="77777777" w:rsidR="005004C5" w:rsidRPr="00A77BCF" w:rsidRDefault="005004C5" w:rsidP="005004C5">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Must apply by 28 September </w:t>
      </w:r>
    </w:p>
    <w:p w14:paraId="77404250" w14:textId="77777777" w:rsidR="005004C5" w:rsidRPr="00A77BCF" w:rsidRDefault="005004C5" w:rsidP="005004C5">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Year 12 students who would like to study at the Sydney College of the Arts (SCA) in 2021 will need to submit a portfolio of their artwork. Students who would like to study at the SCA and be considered for the Creative Arts Special Admission Scheme (CASAS).</w:t>
      </w:r>
    </w:p>
    <w:p w14:paraId="773CE8E0" w14:textId="77777777" w:rsidR="005004C5" w:rsidRDefault="00FC2F7E" w:rsidP="005004C5">
      <w:pPr>
        <w:spacing w:after="0"/>
        <w:rPr>
          <w:rStyle w:val="Hyperlink"/>
          <w:rFonts w:cstheme="minorHAnsi"/>
          <w:color w:val="auto"/>
        </w:rPr>
      </w:pPr>
      <w:hyperlink r:id="rId7" w:history="1">
        <w:r w:rsidR="005004C5" w:rsidRPr="00A77BCF">
          <w:rPr>
            <w:rStyle w:val="Hyperlink"/>
            <w:rFonts w:cstheme="minorHAnsi"/>
            <w:color w:val="auto"/>
          </w:rPr>
          <w:t>https://uni-sydney.zoom.us/meeting/register/tJIlcumgrjItHNGKwW_lIwotDgJ3PCSk-h6M</w:t>
        </w:r>
      </w:hyperlink>
    </w:p>
    <w:p w14:paraId="02C5BAB6" w14:textId="77777777" w:rsidR="005004C5" w:rsidRDefault="005004C5" w:rsidP="005004C5">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4F763D9F" w14:textId="061C3263" w:rsidR="005004C5" w:rsidRPr="005004C5" w:rsidRDefault="005004C5" w:rsidP="005004C5">
      <w:pPr>
        <w:pStyle w:val="NormalWeb"/>
        <w:shd w:val="clear" w:color="auto" w:fill="FFFFFF"/>
        <w:spacing w:before="0" w:beforeAutospacing="0" w:after="0" w:afterAutospacing="0"/>
        <w:rPr>
          <w:rFonts w:asciiTheme="minorHAnsi" w:eastAsiaTheme="majorEastAsia" w:hAnsiTheme="minorHAnsi" w:cstheme="minorHAnsi"/>
          <w:b/>
          <w:bCs/>
          <w:sz w:val="22"/>
          <w:szCs w:val="22"/>
        </w:rPr>
      </w:pPr>
      <w:r w:rsidRPr="00A77BCF">
        <w:rPr>
          <w:rStyle w:val="Strong"/>
          <w:rFonts w:asciiTheme="minorHAnsi" w:eastAsiaTheme="majorEastAsia" w:hAnsiTheme="minorHAnsi" w:cstheme="minorHAnsi"/>
          <w:sz w:val="22"/>
          <w:szCs w:val="22"/>
        </w:rPr>
        <w:t>University of Sydney Webinars</w:t>
      </w:r>
      <w:r>
        <w:rPr>
          <w:rStyle w:val="Strong"/>
          <w:rFonts w:asciiTheme="minorHAnsi" w:eastAsiaTheme="majorEastAsia" w:hAnsiTheme="minorHAnsi" w:cstheme="minorHAnsi"/>
          <w:sz w:val="22"/>
          <w:szCs w:val="22"/>
        </w:rPr>
        <w:t xml:space="preserve"> </w:t>
      </w:r>
      <w:hyperlink r:id="rId8" w:history="1">
        <w:r w:rsidRPr="00A77BCF">
          <w:rPr>
            <w:rStyle w:val="Hyperlink"/>
            <w:rFonts w:asciiTheme="minorHAnsi" w:eastAsiaTheme="majorEastAsia" w:hAnsiTheme="minorHAnsi" w:cstheme="minorHAnsi"/>
            <w:b/>
            <w:bCs/>
            <w:color w:val="auto"/>
            <w:sz w:val="22"/>
            <w:szCs w:val="22"/>
          </w:rPr>
          <w:t>SCA Artist Talk Series: Dr Madeleine Kelly</w:t>
        </w:r>
      </w:hyperlink>
    </w:p>
    <w:p w14:paraId="0626E5D1" w14:textId="77777777" w:rsidR="005004C5" w:rsidRPr="00A77BCF" w:rsidRDefault="005004C5" w:rsidP="005004C5">
      <w:pPr>
        <w:pStyle w:val="NormalWeb"/>
        <w:spacing w:before="0" w:beforeAutospacing="0" w:after="0" w:afterAutospacing="0"/>
        <w:rPr>
          <w:rFonts w:asciiTheme="minorHAnsi" w:hAnsiTheme="minorHAnsi" w:cstheme="minorHAnsi"/>
          <w:sz w:val="22"/>
          <w:szCs w:val="22"/>
        </w:rPr>
      </w:pPr>
      <w:r w:rsidRPr="00A77BCF">
        <w:rPr>
          <w:rStyle w:val="Strong"/>
          <w:rFonts w:asciiTheme="minorHAnsi" w:eastAsiaTheme="majorEastAsia" w:hAnsiTheme="minorHAnsi" w:cstheme="minorHAnsi"/>
          <w:sz w:val="22"/>
          <w:szCs w:val="22"/>
        </w:rPr>
        <w:t>Monday 14 September, 4.30-5pm</w:t>
      </w:r>
    </w:p>
    <w:p w14:paraId="1D4B295E" w14:textId="77777777" w:rsidR="005004C5" w:rsidRPr="00A77BCF" w:rsidRDefault="005004C5" w:rsidP="005004C5">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Have </w:t>
      </w:r>
      <w:proofErr w:type="gramStart"/>
      <w:r w:rsidRPr="00A77BCF">
        <w:rPr>
          <w:rFonts w:asciiTheme="minorHAnsi" w:hAnsiTheme="minorHAnsi" w:cstheme="minorHAnsi"/>
          <w:sz w:val="22"/>
          <w:szCs w:val="22"/>
        </w:rPr>
        <w:t>all of</w:t>
      </w:r>
      <w:proofErr w:type="gramEnd"/>
      <w:r w:rsidRPr="00A77BCF">
        <w:rPr>
          <w:rFonts w:asciiTheme="minorHAnsi" w:hAnsiTheme="minorHAnsi" w:cstheme="minorHAnsi"/>
          <w:sz w:val="22"/>
          <w:szCs w:val="22"/>
        </w:rPr>
        <w:t xml:space="preserve"> your questions about Sydney College of the Arts (SCA) answered with Dr Madeleine Kelly. Kelly will discuss the art currently on show in her Open Studio project and will share her perspective on ‘How might the metaphor of the living work extend to that of the living planet?’</w:t>
      </w:r>
    </w:p>
    <w:p w14:paraId="0791ACE7" w14:textId="32FAA2CE" w:rsidR="00DA7FA3" w:rsidRDefault="00DA7FA3" w:rsidP="00DA7FA3">
      <w:pPr>
        <w:spacing w:after="0"/>
        <w:rPr>
          <w:rFonts w:ascii="FranklinGothic-Book" w:hAnsi="FranklinGothic-Book" w:cs="FranklinGothic-Book"/>
          <w:sz w:val="28"/>
          <w:szCs w:val="28"/>
        </w:rPr>
      </w:pPr>
    </w:p>
    <w:p w14:paraId="6431FA3C" w14:textId="77777777" w:rsidR="00F44729" w:rsidRPr="00A77BCF" w:rsidRDefault="00F44729" w:rsidP="00F44729">
      <w:pPr>
        <w:shd w:val="clear" w:color="auto" w:fill="FFFFFF"/>
        <w:spacing w:after="0"/>
        <w:rPr>
          <w:rFonts w:cstheme="minorHAnsi"/>
        </w:rPr>
      </w:pPr>
      <w:r w:rsidRPr="00A77BCF">
        <w:rPr>
          <w:rStyle w:val="a"/>
          <w:rFonts w:cstheme="minorHAnsi"/>
          <w:b/>
          <w:bCs/>
          <w:bdr w:val="none" w:sz="0" w:space="0" w:color="auto" w:frame="1"/>
        </w:rPr>
        <w:t>Videos for Change Youth Competition</w:t>
      </w:r>
    </w:p>
    <w:p w14:paraId="6C59C4AF"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Closes 21 September</w:t>
      </w:r>
    </w:p>
    <w:p w14:paraId="4ADB5533" w14:textId="77777777" w:rsidR="00F44729" w:rsidRPr="00A77BCF" w:rsidRDefault="00F44729" w:rsidP="00F44729">
      <w:pPr>
        <w:spacing w:after="0"/>
        <w:rPr>
          <w:rFonts w:cstheme="minorHAnsi"/>
        </w:rPr>
      </w:pPr>
      <w:r w:rsidRPr="00A77BCF">
        <w:rPr>
          <w:rFonts w:cstheme="minorHAnsi"/>
        </w:rPr>
        <w:t xml:space="preserve">Young people have the creativity and passion to inspire hope and motivate people in Australia and around the world to help shape a brighter future for us all. This year’s Australian National Videos for Change competition, asks the question, “What does ‘community’ mean in a crisis?” </w:t>
      </w:r>
      <w:proofErr w:type="gramStart"/>
      <w:r w:rsidRPr="00A77BCF">
        <w:rPr>
          <w:rFonts w:cstheme="minorHAnsi"/>
        </w:rPr>
        <w:t>We’re</w:t>
      </w:r>
      <w:proofErr w:type="gramEnd"/>
      <w:r w:rsidRPr="00A77BCF">
        <w:rPr>
          <w:rFonts w:cstheme="minorHAnsi"/>
        </w:rPr>
        <w:t xml:space="preserve"> looking for one-minute videos that express the views and experiences of Australian teenagers during these challenging times. </w:t>
      </w:r>
      <w:proofErr w:type="gramStart"/>
      <w:r w:rsidRPr="00A77BCF">
        <w:rPr>
          <w:rFonts w:cstheme="minorHAnsi"/>
        </w:rPr>
        <w:t>It’s</w:t>
      </w:r>
      <w:proofErr w:type="gramEnd"/>
      <w:r w:rsidRPr="00A77BCF">
        <w:rPr>
          <w:rFonts w:cstheme="minorHAnsi"/>
        </w:rPr>
        <w:t xml:space="preserve"> an opportunity for young people to have a voice and creatively address the different ways that ‘community’ can affect positive change.</w:t>
      </w:r>
    </w:p>
    <w:p w14:paraId="5B606775" w14:textId="77777777" w:rsidR="00F44729" w:rsidRPr="00A77BCF" w:rsidRDefault="00F44729" w:rsidP="00F44729">
      <w:pPr>
        <w:spacing w:after="0"/>
        <w:rPr>
          <w:rFonts w:cstheme="minorHAnsi"/>
        </w:rPr>
      </w:pPr>
      <w:r w:rsidRPr="00A77BCF">
        <w:rPr>
          <w:rFonts w:cstheme="minorHAnsi"/>
        </w:rPr>
        <w:t xml:space="preserve">Over the past few months, </w:t>
      </w:r>
      <w:proofErr w:type="gramStart"/>
      <w:r w:rsidRPr="00A77BCF">
        <w:rPr>
          <w:rFonts w:cstheme="minorHAnsi"/>
        </w:rPr>
        <w:t>we’ve</w:t>
      </w:r>
      <w:proofErr w:type="gramEnd"/>
      <w:r w:rsidRPr="00A77BCF">
        <w:rPr>
          <w:rFonts w:cstheme="minorHAnsi"/>
        </w:rPr>
        <w:t xml:space="preserve"> seen devastating bushfires, destructive storms and floods, and now as a global community we face the COVID-19 pandemic. Throughout these unprecedented events, </w:t>
      </w:r>
      <w:proofErr w:type="gramStart"/>
      <w:r w:rsidRPr="00A77BCF">
        <w:rPr>
          <w:rFonts w:cstheme="minorHAnsi"/>
        </w:rPr>
        <w:t>we’ve</w:t>
      </w:r>
      <w:proofErr w:type="gramEnd"/>
      <w:r w:rsidRPr="00A77BCF">
        <w:rPr>
          <w:rFonts w:cstheme="minorHAnsi"/>
        </w:rPr>
        <w:t xml:space="preserve"> seen amazing examples of community spirit, resilience, and optimism. People from all walks of life coming together to support each other and show kindness and compassion in ways that remind us of the power of the human spirit.</w:t>
      </w:r>
    </w:p>
    <w:p w14:paraId="1C6DDCDB" w14:textId="77777777" w:rsidR="00F44729" w:rsidRPr="00A77BCF" w:rsidRDefault="00FC2F7E" w:rsidP="00F44729">
      <w:pPr>
        <w:pStyle w:val="NormalWeb"/>
        <w:spacing w:before="0" w:beforeAutospacing="0" w:after="0" w:afterAutospacing="0"/>
        <w:rPr>
          <w:rFonts w:asciiTheme="minorHAnsi" w:hAnsiTheme="minorHAnsi" w:cstheme="minorHAnsi"/>
          <w:sz w:val="22"/>
          <w:szCs w:val="22"/>
        </w:rPr>
      </w:pPr>
      <w:hyperlink r:id="rId9" w:history="1">
        <w:r w:rsidR="00F44729" w:rsidRPr="00A77BCF">
          <w:rPr>
            <w:rStyle w:val="Hyperlink"/>
            <w:rFonts w:asciiTheme="minorHAnsi" w:eastAsiaTheme="majorEastAsia" w:hAnsiTheme="minorHAnsi" w:cstheme="minorHAnsi"/>
            <w:color w:val="auto"/>
            <w:sz w:val="22"/>
            <w:szCs w:val="22"/>
          </w:rPr>
          <w:t>https://australia.videosforchange.org/competitions/australian-national-competition</w:t>
        </w:r>
      </w:hyperlink>
    </w:p>
    <w:p w14:paraId="54448869" w14:textId="77777777" w:rsidR="00F44729" w:rsidRDefault="00F44729" w:rsidP="00DA7FA3">
      <w:pPr>
        <w:spacing w:after="0"/>
        <w:rPr>
          <w:rFonts w:ascii="FranklinGothic-Book" w:hAnsi="FranklinGothic-Book" w:cs="FranklinGothic-Book"/>
          <w:sz w:val="28"/>
          <w:szCs w:val="28"/>
        </w:rPr>
      </w:pPr>
    </w:p>
    <w:p w14:paraId="7C31FE29" w14:textId="77777777" w:rsidR="00DA7FA3" w:rsidRPr="00A77BCF" w:rsidRDefault="00DA7FA3" w:rsidP="00DA7FA3">
      <w:pPr>
        <w:pStyle w:val="NormalWeb"/>
        <w:spacing w:before="0" w:beforeAutospacing="0" w:after="0" w:afterAutospacing="0"/>
        <w:rPr>
          <w:rStyle w:val="Strong"/>
          <w:rFonts w:asciiTheme="minorHAnsi" w:eastAsiaTheme="majorEastAsia" w:hAnsiTheme="minorHAnsi" w:cstheme="minorHAnsi"/>
          <w:sz w:val="22"/>
          <w:szCs w:val="22"/>
        </w:rPr>
      </w:pPr>
      <w:r w:rsidRPr="00A77BCF">
        <w:rPr>
          <w:rStyle w:val="Strong"/>
          <w:rFonts w:asciiTheme="minorHAnsi" w:eastAsiaTheme="majorEastAsia" w:hAnsiTheme="minorHAnsi" w:cstheme="minorHAnsi"/>
          <w:sz w:val="22"/>
          <w:szCs w:val="22"/>
        </w:rPr>
        <w:t xml:space="preserve">University of Sydney - Sydney School of Architecture, Design and Planning Portfolio </w:t>
      </w:r>
    </w:p>
    <w:p w14:paraId="24F0590B"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Style w:val="Strong"/>
          <w:rFonts w:asciiTheme="minorHAnsi" w:eastAsiaTheme="majorEastAsia" w:hAnsiTheme="minorHAnsi" w:cstheme="minorHAnsi"/>
          <w:sz w:val="22"/>
          <w:szCs w:val="22"/>
        </w:rPr>
        <w:t>Portfolio submissions deadline:</w:t>
      </w:r>
      <w:r w:rsidRPr="00A77BCF">
        <w:rPr>
          <w:rFonts w:asciiTheme="minorHAnsi" w:hAnsiTheme="minorHAnsi" w:cstheme="minorHAnsi"/>
          <w:sz w:val="22"/>
          <w:szCs w:val="22"/>
        </w:rPr>
        <w:t> 5.00pm (AEST), 8 December 2020</w:t>
      </w:r>
    </w:p>
    <w:p w14:paraId="3394AF13"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Semester 1 (February) entry only:</w:t>
      </w:r>
    </w:p>
    <w:p w14:paraId="6A0D2898" w14:textId="77777777" w:rsidR="00DA7FA3" w:rsidRPr="00A77BCF" w:rsidRDefault="00FC2F7E" w:rsidP="00DA7FA3">
      <w:pPr>
        <w:numPr>
          <w:ilvl w:val="0"/>
          <w:numId w:val="13"/>
        </w:numPr>
        <w:shd w:val="clear" w:color="auto" w:fill="FFFFFF"/>
        <w:spacing w:after="0" w:line="240" w:lineRule="auto"/>
        <w:rPr>
          <w:rFonts w:cstheme="minorHAnsi"/>
        </w:rPr>
      </w:pPr>
      <w:hyperlink r:id="rId10" w:history="1">
        <w:r w:rsidR="00DA7FA3" w:rsidRPr="00A77BCF">
          <w:rPr>
            <w:rStyle w:val="Hyperlink"/>
            <w:rFonts w:cstheme="minorHAnsi"/>
            <w:color w:val="auto"/>
          </w:rPr>
          <w:t>Bachelor of Design in Architecture</w:t>
        </w:r>
      </w:hyperlink>
    </w:p>
    <w:p w14:paraId="15DB2E02" w14:textId="77777777" w:rsidR="00DA7FA3" w:rsidRPr="00A77BCF" w:rsidRDefault="00FC2F7E" w:rsidP="00DA7FA3">
      <w:pPr>
        <w:numPr>
          <w:ilvl w:val="0"/>
          <w:numId w:val="13"/>
        </w:numPr>
        <w:shd w:val="clear" w:color="auto" w:fill="FFFFFF"/>
        <w:spacing w:after="0" w:line="240" w:lineRule="auto"/>
        <w:rPr>
          <w:rFonts w:cstheme="minorHAnsi"/>
        </w:rPr>
      </w:pPr>
      <w:hyperlink r:id="rId11" w:history="1">
        <w:r w:rsidR="00DA7FA3" w:rsidRPr="00A77BCF">
          <w:rPr>
            <w:rStyle w:val="Hyperlink"/>
            <w:rFonts w:cstheme="minorHAnsi"/>
            <w:color w:val="auto"/>
          </w:rPr>
          <w:t>Bachelor of Design in Architecture (Honours)/Master of Architecture</w:t>
        </w:r>
      </w:hyperlink>
    </w:p>
    <w:p w14:paraId="1480AD97" w14:textId="77777777" w:rsidR="00DA7FA3" w:rsidRPr="00A77BCF" w:rsidRDefault="00FC2F7E" w:rsidP="00DA7FA3">
      <w:pPr>
        <w:numPr>
          <w:ilvl w:val="0"/>
          <w:numId w:val="13"/>
        </w:numPr>
        <w:shd w:val="clear" w:color="auto" w:fill="FFFFFF"/>
        <w:spacing w:after="0" w:line="240" w:lineRule="auto"/>
        <w:rPr>
          <w:rFonts w:cstheme="minorHAnsi"/>
        </w:rPr>
      </w:pPr>
      <w:hyperlink r:id="rId12" w:history="1">
        <w:r w:rsidR="00DA7FA3" w:rsidRPr="00A77BCF">
          <w:rPr>
            <w:rStyle w:val="Hyperlink"/>
            <w:rFonts w:cstheme="minorHAnsi"/>
            <w:color w:val="auto"/>
          </w:rPr>
          <w:t>Bachelor of Architecture and Environments</w:t>
        </w:r>
      </w:hyperlink>
    </w:p>
    <w:p w14:paraId="27902970" w14:textId="77777777" w:rsidR="00DA7FA3" w:rsidRPr="00A77BCF" w:rsidRDefault="00DA7FA3" w:rsidP="00DA7FA3">
      <w:pPr>
        <w:pStyle w:val="Heading3"/>
        <w:shd w:val="clear" w:color="auto" w:fill="FFFFFF"/>
        <w:spacing w:before="0"/>
        <w:rPr>
          <w:rFonts w:asciiTheme="minorHAnsi" w:hAnsiTheme="minorHAnsi" w:cstheme="minorHAnsi"/>
          <w:color w:val="auto"/>
          <w:sz w:val="22"/>
          <w:szCs w:val="22"/>
        </w:rPr>
      </w:pPr>
      <w:r w:rsidRPr="00A77BCF">
        <w:rPr>
          <w:rFonts w:asciiTheme="minorHAnsi" w:hAnsiTheme="minorHAnsi" w:cstheme="minorHAnsi"/>
          <w:b/>
          <w:bCs/>
          <w:color w:val="auto"/>
          <w:sz w:val="22"/>
          <w:szCs w:val="22"/>
        </w:rPr>
        <w:t>What is the portfolio admissions pathway?</w:t>
      </w:r>
    </w:p>
    <w:p w14:paraId="60926E46"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The portfolio submission is a potential way for you to </w:t>
      </w:r>
      <w:proofErr w:type="gramStart"/>
      <w:r w:rsidRPr="00A77BCF">
        <w:rPr>
          <w:rFonts w:asciiTheme="minorHAnsi" w:hAnsiTheme="minorHAnsi" w:cstheme="minorHAnsi"/>
          <w:sz w:val="22"/>
          <w:szCs w:val="22"/>
        </w:rPr>
        <w:t>gain entry into</w:t>
      </w:r>
      <w:proofErr w:type="gramEnd"/>
      <w:r w:rsidRPr="00A77BCF">
        <w:rPr>
          <w:rFonts w:asciiTheme="minorHAnsi" w:hAnsiTheme="minorHAnsi" w:cstheme="minorHAnsi"/>
          <w:sz w:val="22"/>
          <w:szCs w:val="22"/>
        </w:rPr>
        <w:t xml:space="preserve"> our programs if you achieved close to the required ATAR (or equivalent). In conjunction with the HSC and other formal assessment systems, it assists the University to identify students with the potential to excel in architecture or design computing.</w:t>
      </w:r>
    </w:p>
    <w:p w14:paraId="6C9D634C" w14:textId="77777777" w:rsidR="00DA7FA3" w:rsidRPr="00A77BCF" w:rsidRDefault="00DA7FA3" w:rsidP="00DA7FA3">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2"/>
          <w:szCs w:val="22"/>
        </w:rPr>
      </w:pPr>
      <w:r w:rsidRPr="00A77BCF">
        <w:rPr>
          <w:rFonts w:asciiTheme="minorHAnsi" w:hAnsiTheme="minorHAnsi" w:cstheme="minorHAnsi"/>
          <w:sz w:val="22"/>
          <w:szCs w:val="22"/>
        </w:rPr>
        <w:t>If you are expecting to receive an ATAR of up to five points lower than or roughly around the ATAR for your preferred course, we encourage you to apply by submitting a portfolio.</w:t>
      </w:r>
    </w:p>
    <w:p w14:paraId="6CF73BB7" w14:textId="77777777" w:rsidR="00DA7FA3" w:rsidRPr="00A77BCF" w:rsidRDefault="00DA7FA3" w:rsidP="00DA7FA3">
      <w:pPr>
        <w:pStyle w:val="Heading3"/>
        <w:shd w:val="clear" w:color="auto" w:fill="FFFFFF"/>
        <w:spacing w:before="0"/>
        <w:rPr>
          <w:rFonts w:asciiTheme="minorHAnsi" w:hAnsiTheme="minorHAnsi" w:cstheme="minorHAnsi"/>
          <w:color w:val="auto"/>
          <w:sz w:val="22"/>
          <w:szCs w:val="22"/>
        </w:rPr>
      </w:pPr>
      <w:r w:rsidRPr="00A77BCF">
        <w:rPr>
          <w:rFonts w:asciiTheme="minorHAnsi" w:hAnsiTheme="minorHAnsi" w:cstheme="minorHAnsi"/>
          <w:b/>
          <w:bCs/>
          <w:color w:val="auto"/>
          <w:sz w:val="22"/>
          <w:szCs w:val="22"/>
        </w:rPr>
        <w:t>How do I submit my portfolio?</w:t>
      </w:r>
    </w:p>
    <w:p w14:paraId="63BAC4E7"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You may submit your portfolio electronically as follows:</w:t>
      </w:r>
    </w:p>
    <w:p w14:paraId="0F20C1A4" w14:textId="77777777" w:rsidR="00DA7FA3" w:rsidRPr="00A77BCF" w:rsidRDefault="00DA7FA3" w:rsidP="00DA7FA3">
      <w:pPr>
        <w:numPr>
          <w:ilvl w:val="0"/>
          <w:numId w:val="12"/>
        </w:numPr>
        <w:shd w:val="clear" w:color="auto" w:fill="FFFFFF"/>
        <w:spacing w:after="0" w:line="240" w:lineRule="auto"/>
        <w:rPr>
          <w:rFonts w:cstheme="minorHAnsi"/>
        </w:rPr>
      </w:pPr>
      <w:r w:rsidRPr="00A77BCF">
        <w:rPr>
          <w:rFonts w:cstheme="minorHAnsi"/>
        </w:rPr>
        <w:t>Select your course preferences and submit an application through </w:t>
      </w:r>
      <w:hyperlink r:id="rId13" w:history="1">
        <w:r w:rsidRPr="00A77BCF">
          <w:rPr>
            <w:rStyle w:val="Hyperlink"/>
            <w:rFonts w:cstheme="minorHAnsi"/>
            <w:color w:val="auto"/>
          </w:rPr>
          <w:t>UAC</w:t>
        </w:r>
      </w:hyperlink>
      <w:r w:rsidRPr="00A77BCF">
        <w:rPr>
          <w:rFonts w:cstheme="minorHAnsi"/>
        </w:rPr>
        <w:t> Your portfolio application works in tandem with a UAC application.</w:t>
      </w:r>
    </w:p>
    <w:p w14:paraId="76B15D62" w14:textId="77777777" w:rsidR="00DA7FA3" w:rsidRPr="00A77BCF" w:rsidRDefault="00DA7FA3" w:rsidP="00DA7FA3">
      <w:pPr>
        <w:numPr>
          <w:ilvl w:val="0"/>
          <w:numId w:val="12"/>
        </w:numPr>
        <w:shd w:val="clear" w:color="auto" w:fill="FFFFFF"/>
        <w:spacing w:after="0" w:line="240" w:lineRule="auto"/>
        <w:rPr>
          <w:rFonts w:cstheme="minorHAnsi"/>
        </w:rPr>
      </w:pPr>
      <w:r w:rsidRPr="00A77BCF">
        <w:rPr>
          <w:rFonts w:cstheme="minorHAnsi"/>
        </w:rPr>
        <w:t>Upload your portfolio </w:t>
      </w:r>
      <w:hyperlink r:id="rId14" w:anchor="/login/program/56876" w:history="1">
        <w:r w:rsidRPr="00A77BCF">
          <w:rPr>
            <w:rStyle w:val="Hyperlink"/>
            <w:rFonts w:cstheme="minorHAnsi"/>
            <w:color w:val="auto"/>
          </w:rPr>
          <w:t>online</w:t>
        </w:r>
      </w:hyperlink>
      <w:r w:rsidRPr="00A77BCF">
        <w:rPr>
          <w:rFonts w:cstheme="minorHAnsi"/>
        </w:rPr>
        <w:t> and provide your 9 digit UAC application number.</w:t>
      </w:r>
    </w:p>
    <w:p w14:paraId="0D586A45" w14:textId="77777777" w:rsidR="00DA7FA3" w:rsidRPr="00A77BCF" w:rsidRDefault="00FC2F7E" w:rsidP="00DA7FA3">
      <w:pPr>
        <w:pStyle w:val="NormalWeb"/>
        <w:spacing w:before="0" w:beforeAutospacing="0" w:after="0" w:afterAutospacing="0"/>
        <w:rPr>
          <w:rFonts w:asciiTheme="minorHAnsi" w:hAnsiTheme="minorHAnsi" w:cstheme="minorHAnsi"/>
          <w:sz w:val="22"/>
          <w:szCs w:val="22"/>
        </w:rPr>
      </w:pPr>
      <w:hyperlink r:id="rId15" w:history="1">
        <w:r w:rsidR="00DA7FA3" w:rsidRPr="00A77BCF">
          <w:rPr>
            <w:rStyle w:val="Hyperlink"/>
            <w:rFonts w:asciiTheme="minorHAnsi" w:eastAsiaTheme="majorEastAsia" w:hAnsiTheme="minorHAnsi" w:cstheme="minorHAnsi"/>
            <w:color w:val="auto"/>
            <w:sz w:val="22"/>
            <w:szCs w:val="22"/>
          </w:rPr>
          <w:t>https://www.sydney.edu.au/architecture/study-architecture-design-planning/undergraduate-courses/portfolio-pathways.html</w:t>
        </w:r>
      </w:hyperlink>
    </w:p>
    <w:p w14:paraId="3D3A2F36" w14:textId="25FBA1FE" w:rsidR="00DA7FA3" w:rsidRDefault="00DA7FA3" w:rsidP="00DA7FA3">
      <w:pPr>
        <w:spacing w:after="0"/>
        <w:rPr>
          <w:rFonts w:ascii="FranklinGothic-Book" w:hAnsi="FranklinGothic-Book" w:cs="FranklinGothic-Book"/>
          <w:sz w:val="28"/>
          <w:szCs w:val="28"/>
        </w:rPr>
      </w:pPr>
    </w:p>
    <w:p w14:paraId="4119C7F6" w14:textId="77777777" w:rsidR="00F44729" w:rsidRPr="00EC4367" w:rsidRDefault="00F44729" w:rsidP="00F44729">
      <w:pPr>
        <w:spacing w:after="0"/>
        <w:rPr>
          <w:rFonts w:cstheme="minorHAnsi"/>
        </w:rPr>
      </w:pPr>
      <w:r w:rsidRPr="00EC4367">
        <w:rPr>
          <w:rFonts w:eastAsia="Times New Roman" w:cstheme="minorHAnsi"/>
          <w:b/>
          <w:bCs/>
          <w:spacing w:val="12"/>
          <w:lang w:eastAsia="en-AU"/>
        </w:rPr>
        <w:t>AIT Virtual</w:t>
      </w:r>
      <w:r w:rsidRPr="00A77BCF">
        <w:rPr>
          <w:rFonts w:eastAsia="Times New Roman" w:cstheme="minorHAnsi"/>
          <w:b/>
          <w:bCs/>
          <w:spacing w:val="12"/>
          <w:lang w:eastAsia="en-AU"/>
        </w:rPr>
        <w:t xml:space="preserve"> </w:t>
      </w:r>
      <w:r w:rsidRPr="00EC4367">
        <w:rPr>
          <w:rFonts w:eastAsia="Times New Roman" w:cstheme="minorHAnsi"/>
          <w:b/>
          <w:bCs/>
          <w:spacing w:val="12"/>
          <w:lang w:eastAsia="en-AU"/>
        </w:rPr>
        <w:t>Open Day</w:t>
      </w:r>
      <w:r w:rsidRPr="00A77BCF">
        <w:rPr>
          <w:rFonts w:eastAsia="Times New Roman" w:cstheme="minorHAnsi"/>
          <w:b/>
          <w:bCs/>
          <w:spacing w:val="12"/>
          <w:lang w:eastAsia="en-AU"/>
        </w:rPr>
        <w:t xml:space="preserve"> - </w:t>
      </w:r>
      <w:r w:rsidRPr="00A77BCF">
        <w:rPr>
          <w:rFonts w:cstheme="minorHAnsi"/>
          <w:b/>
          <w:bCs/>
        </w:rPr>
        <w:t>Creative Careers in IT and Design Information Night</w:t>
      </w:r>
      <w:r w:rsidRPr="00A77BCF">
        <w:rPr>
          <w:rFonts w:cstheme="minorHAnsi"/>
        </w:rPr>
        <w:t> </w:t>
      </w:r>
      <w:r w:rsidRPr="00A77BCF">
        <w:rPr>
          <w:rFonts w:cstheme="minorHAnsi"/>
          <w:b/>
        </w:rPr>
        <w:t xml:space="preserve">– I.T., Film, Digital Design, Animation, Interior Design </w:t>
      </w:r>
    </w:p>
    <w:p w14:paraId="1518F180" w14:textId="77777777" w:rsidR="00F44729" w:rsidRPr="00EC4367" w:rsidRDefault="00F44729" w:rsidP="00F44729">
      <w:pPr>
        <w:shd w:val="clear" w:color="auto" w:fill="FFFFFF"/>
        <w:spacing w:after="0" w:line="360" w:lineRule="atLeast"/>
        <w:rPr>
          <w:rFonts w:eastAsia="Times New Roman" w:cstheme="minorHAnsi"/>
          <w:lang w:eastAsia="en-AU"/>
        </w:rPr>
      </w:pPr>
      <w:r w:rsidRPr="00EC4367">
        <w:rPr>
          <w:rFonts w:eastAsia="Times New Roman" w:cstheme="minorHAnsi"/>
          <w:spacing w:val="12"/>
          <w:lang w:eastAsia="en-AU"/>
        </w:rPr>
        <w:t>Wednesday 9 Septembe</w:t>
      </w:r>
      <w:r>
        <w:rPr>
          <w:rFonts w:eastAsia="Times New Roman" w:cstheme="minorHAnsi"/>
          <w:spacing w:val="12"/>
          <w:lang w:eastAsia="en-AU"/>
        </w:rPr>
        <w:t>r</w:t>
      </w:r>
      <w:r w:rsidRPr="00EC4367">
        <w:rPr>
          <w:rFonts w:eastAsia="Times New Roman" w:cstheme="minorHAnsi"/>
          <w:spacing w:val="12"/>
          <w:lang w:eastAsia="en-AU"/>
        </w:rPr>
        <w:t>, 5-7pm</w:t>
      </w:r>
    </w:p>
    <w:p w14:paraId="78F579C3" w14:textId="6874864C" w:rsidR="00F44729" w:rsidRPr="00EC4367" w:rsidRDefault="00F44729" w:rsidP="00F44729">
      <w:pPr>
        <w:shd w:val="clear" w:color="auto" w:fill="FFFFFF"/>
        <w:spacing w:after="0" w:line="360" w:lineRule="atLeast"/>
        <w:rPr>
          <w:rFonts w:eastAsia="Times New Roman" w:cstheme="minorHAnsi"/>
          <w:lang w:eastAsia="en-AU"/>
        </w:rPr>
      </w:pPr>
      <w:r w:rsidRPr="00EC4367">
        <w:rPr>
          <w:rFonts w:eastAsia="Times New Roman" w:cstheme="minorHAnsi"/>
          <w:spacing w:val="12"/>
          <w:lang w:eastAsia="en-AU"/>
        </w:rPr>
        <w:t>Register</w:t>
      </w:r>
      <w:r w:rsidR="005F1D6C">
        <w:rPr>
          <w:rFonts w:eastAsia="Times New Roman" w:cstheme="minorHAnsi"/>
          <w:spacing w:val="12"/>
          <w:lang w:eastAsia="en-AU"/>
        </w:rPr>
        <w:t xml:space="preserve"> to </w:t>
      </w:r>
      <w:r w:rsidRPr="00EC4367">
        <w:rPr>
          <w:rFonts w:eastAsia="Times New Roman" w:cstheme="minorHAnsi"/>
          <w:spacing w:val="12"/>
          <w:lang w:eastAsia="en-AU"/>
        </w:rPr>
        <w:t>attend our Virtual Open Day &amp; chat with one of our Course Advisors to go into the draw to win a </w:t>
      </w:r>
      <w:r w:rsidRPr="00EC4367">
        <w:rPr>
          <w:rFonts w:eastAsia="Times New Roman" w:cstheme="minorHAnsi"/>
          <w:b/>
          <w:bCs/>
          <w:spacing w:val="12"/>
          <w:lang w:eastAsia="en-AU"/>
        </w:rPr>
        <w:t>$500 Visa Gift Card!!</w:t>
      </w:r>
    </w:p>
    <w:p w14:paraId="3798D192" w14:textId="37820112" w:rsidR="00F44729" w:rsidRPr="00A77BCF" w:rsidRDefault="00F44729" w:rsidP="00F44729">
      <w:pPr>
        <w:spacing w:after="0"/>
        <w:rPr>
          <w:rFonts w:cstheme="minorHAnsi"/>
        </w:rPr>
      </w:pPr>
      <w:r w:rsidRPr="00A77BCF">
        <w:rPr>
          <w:rFonts w:cstheme="minorHAnsi"/>
        </w:rPr>
        <w:t> Join us for our Virtual Open Day to find out how you can convert your passion into a career you’ll love in Film, Animation, Games, Digital Design or Mobile App Development.</w:t>
      </w:r>
      <w:r w:rsidRPr="00A77BCF">
        <w:rPr>
          <w:rFonts w:cstheme="minorHAnsi"/>
        </w:rPr>
        <w:br/>
        <w:t>We’re beyond excited to confirm that Jose Zelaya, Senior Character Artist of Walt Disney Animation Studios in Los Angeles will be our guest speaker.</w:t>
      </w:r>
      <w:r w:rsidR="005F1D6C">
        <w:rPr>
          <w:rFonts w:cstheme="minorHAnsi"/>
        </w:rPr>
        <w:t xml:space="preserve"> </w:t>
      </w:r>
      <w:hyperlink r:id="rId16" w:history="1">
        <w:r w:rsidR="005F1D6C" w:rsidRPr="00F12863">
          <w:rPr>
            <w:rStyle w:val="Hyperlink"/>
            <w:rFonts w:cstheme="minorHAnsi"/>
          </w:rPr>
          <w:t>https://info.ait.edu.au/open-day</w:t>
        </w:r>
      </w:hyperlink>
    </w:p>
    <w:p w14:paraId="5785FCFE" w14:textId="77777777" w:rsidR="005004C5" w:rsidRPr="00A77BCF" w:rsidRDefault="005004C5" w:rsidP="00F44729">
      <w:pPr>
        <w:spacing w:after="0"/>
        <w:rPr>
          <w:rStyle w:val="a"/>
          <w:rFonts w:cstheme="minorHAnsi"/>
          <w:b/>
          <w:bCs/>
          <w:bdr w:val="none" w:sz="0" w:space="0" w:color="auto" w:frame="1"/>
        </w:rPr>
      </w:pPr>
    </w:p>
    <w:p w14:paraId="03A35797" w14:textId="77777777" w:rsidR="00F44729" w:rsidRPr="00A77BCF" w:rsidRDefault="00F44729" w:rsidP="00F44729">
      <w:pPr>
        <w:spacing w:after="0"/>
        <w:rPr>
          <w:rFonts w:cstheme="minorHAnsi"/>
        </w:rPr>
      </w:pPr>
      <w:r w:rsidRPr="00A77BCF">
        <w:rPr>
          <w:rFonts w:cstheme="minorHAnsi"/>
          <w:b/>
          <w:bCs/>
        </w:rPr>
        <w:t>What Do Animation and Game Development Students Really Do?</w:t>
      </w:r>
      <w:r w:rsidRPr="00A77BCF">
        <w:rPr>
          <w:rFonts w:cstheme="minorHAnsi"/>
        </w:rPr>
        <w:t> </w:t>
      </w:r>
    </w:p>
    <w:p w14:paraId="61CB9329" w14:textId="77777777" w:rsidR="005F1D6C" w:rsidRDefault="00F44729" w:rsidP="00F44729">
      <w:pPr>
        <w:spacing w:after="0"/>
        <w:rPr>
          <w:rFonts w:cstheme="minorHAnsi"/>
          <w:b/>
          <w:bCs/>
        </w:rPr>
      </w:pPr>
      <w:r w:rsidRPr="00A77BCF">
        <w:rPr>
          <w:rFonts w:cstheme="minorHAnsi"/>
        </w:rPr>
        <w:t>Creative pupils can follow JMC Academy students on Instagram as they complete their major Animation and Game Development projects, from beginning concept to final product! Just tell them to follow @jmcacademydesign to watch how students design, develop and build their story using industry technology, to give them an idea of work in the real world.</w:t>
      </w:r>
      <w:r w:rsidR="005F1D6C">
        <w:rPr>
          <w:rFonts w:cstheme="minorHAnsi"/>
        </w:rPr>
        <w:t xml:space="preserve"> </w:t>
      </w:r>
      <w:hyperlink r:id="rId17" w:history="1">
        <w:r w:rsidR="005F1D6C" w:rsidRPr="00F12863">
          <w:rPr>
            <w:rStyle w:val="Hyperlink"/>
            <w:rFonts w:cstheme="minorHAnsi"/>
          </w:rPr>
          <w:t>https://www.instagram.com/jmcacademydesign/</w:t>
        </w:r>
      </w:hyperlink>
      <w:r w:rsidRPr="00A77BCF">
        <w:rPr>
          <w:rFonts w:cstheme="minorHAnsi"/>
        </w:rPr>
        <w:br/>
      </w:r>
      <w:r w:rsidRPr="00A77BCF">
        <w:rPr>
          <w:rFonts w:cstheme="minorHAnsi"/>
        </w:rPr>
        <w:br/>
      </w:r>
    </w:p>
    <w:p w14:paraId="1217D396" w14:textId="0120C8FF" w:rsidR="00F44729" w:rsidRPr="00A77BCF" w:rsidRDefault="00F44729" w:rsidP="00F44729">
      <w:pPr>
        <w:spacing w:after="0"/>
        <w:rPr>
          <w:rFonts w:cstheme="minorHAnsi"/>
        </w:rPr>
      </w:pPr>
      <w:r w:rsidRPr="00A77BCF">
        <w:rPr>
          <w:rFonts w:cstheme="minorHAnsi"/>
          <w:b/>
          <w:bCs/>
        </w:rPr>
        <w:lastRenderedPageBreak/>
        <w:t>Design &amp; Technical Career Pathways</w:t>
      </w:r>
      <w:r w:rsidRPr="00A77BCF">
        <w:rPr>
          <w:rFonts w:cstheme="minorHAnsi"/>
        </w:rPr>
        <w:t> </w:t>
      </w:r>
    </w:p>
    <w:p w14:paraId="371CE3CE"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Wed 16 Sep, 12.45–1.15pm </w:t>
      </w:r>
    </w:p>
    <w:p w14:paraId="6A5C2628"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Fri 18 Sep, 12.45–1.15pm </w:t>
      </w:r>
    </w:p>
    <w:p w14:paraId="6C30C1F1"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Discover NIDA's pathways to a performing arts career! Help your students in any creative, design, entertainment or technical course discover the scope of design and technical career opportunities in the performing arts with our free online resources* including video presentations and alumni talks. Then ask your questions to NIDA Heads of Courses in a live 30-min lunch time Q&amp;A session. Online, via Zoom Running time: 30 minutes. If your school doesn’t use Zoom, please contact us at </w:t>
      </w:r>
      <w:hyperlink r:id="rId18" w:tgtFrame="_blank" w:history="1">
        <w:r w:rsidRPr="00A77BCF">
          <w:rPr>
            <w:rStyle w:val="Hyperlink"/>
            <w:rFonts w:asciiTheme="minorHAnsi" w:eastAsiaTheme="majorEastAsia" w:hAnsiTheme="minorHAnsi" w:cstheme="minorHAnsi"/>
            <w:color w:val="auto"/>
            <w:sz w:val="22"/>
            <w:szCs w:val="22"/>
          </w:rPr>
          <w:t>onlineteam@nida.edu.au</w:t>
        </w:r>
      </w:hyperlink>
      <w:r w:rsidRPr="00A77BCF">
        <w:rPr>
          <w:rFonts w:asciiTheme="minorHAnsi" w:hAnsiTheme="minorHAnsi" w:cstheme="minorHAnsi"/>
          <w:sz w:val="22"/>
          <w:szCs w:val="22"/>
        </w:rPr>
        <w:t> to discuss alternative platforms. Book here:</w:t>
      </w:r>
    </w:p>
    <w:p w14:paraId="258D2C98" w14:textId="77777777" w:rsidR="00F44729" w:rsidRDefault="00FC2F7E" w:rsidP="00F44729">
      <w:pPr>
        <w:pStyle w:val="NormalWeb"/>
        <w:shd w:val="clear" w:color="auto" w:fill="FFFFFF"/>
        <w:spacing w:before="0" w:beforeAutospacing="0" w:after="0" w:afterAutospacing="0"/>
        <w:rPr>
          <w:rFonts w:asciiTheme="minorHAnsi" w:hAnsiTheme="minorHAnsi" w:cstheme="minorHAnsi"/>
          <w:sz w:val="22"/>
          <w:szCs w:val="22"/>
        </w:rPr>
      </w:pPr>
      <w:hyperlink r:id="rId19" w:history="1">
        <w:r w:rsidR="00F44729" w:rsidRPr="00A77BCF">
          <w:rPr>
            <w:rStyle w:val="Hyperlink"/>
            <w:rFonts w:asciiTheme="minorHAnsi" w:eastAsiaTheme="majorEastAsia" w:hAnsiTheme="minorHAnsi" w:cstheme="minorHAnsi"/>
            <w:color w:val="auto"/>
            <w:sz w:val="22"/>
            <w:szCs w:val="22"/>
          </w:rPr>
          <w:t>https://nida-edu.prospect2.com/lt.php?s=a43f2eaf3f138de1b538d8d316d112af&amp;i=322A318A2A5017</w:t>
        </w:r>
      </w:hyperlink>
    </w:p>
    <w:p w14:paraId="33F48861"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p>
    <w:p w14:paraId="4720BDD1" w14:textId="77777777" w:rsidR="00F44729" w:rsidRPr="00A77BCF" w:rsidRDefault="00F44729" w:rsidP="00F44729">
      <w:pPr>
        <w:spacing w:after="0"/>
        <w:rPr>
          <w:rFonts w:cstheme="minorHAnsi"/>
          <w:b/>
          <w:bCs/>
        </w:rPr>
      </w:pPr>
      <w:r w:rsidRPr="00A77BCF">
        <w:rPr>
          <w:rFonts w:cstheme="minorHAnsi"/>
          <w:b/>
          <w:bCs/>
        </w:rPr>
        <w:t>NIDA Spring Holiday Classes Acting, TV Presenting, Studio Design and much more!</w:t>
      </w:r>
    </w:p>
    <w:p w14:paraId="4E1EC6D4" w14:textId="77777777" w:rsidR="00F44729" w:rsidRPr="00A77BCF" w:rsidRDefault="00F44729" w:rsidP="00F44729">
      <w:pPr>
        <w:shd w:val="clear" w:color="auto" w:fill="FFFFFF"/>
        <w:spacing w:after="0" w:line="288" w:lineRule="atLeast"/>
        <w:textAlignment w:val="baseline"/>
        <w:rPr>
          <w:rFonts w:eastAsia="Times New Roman" w:cstheme="minorHAnsi"/>
          <w:lang w:eastAsia="en-AU"/>
        </w:rPr>
      </w:pPr>
      <w:r w:rsidRPr="00A77BCF">
        <w:rPr>
          <w:rFonts w:eastAsia="Times New Roman" w:cstheme="minorHAnsi"/>
          <w:lang w:eastAsia="en-AU"/>
        </w:rPr>
        <w:t>Starting various dates in September</w:t>
      </w:r>
    </w:p>
    <w:p w14:paraId="0DBE8CEF" w14:textId="77777777" w:rsidR="00F44729" w:rsidRPr="00DD6F69" w:rsidRDefault="00F44729" w:rsidP="00F44729">
      <w:pPr>
        <w:shd w:val="clear" w:color="auto" w:fill="FFFFFF"/>
        <w:spacing w:after="0" w:line="288" w:lineRule="atLeast"/>
        <w:textAlignment w:val="baseline"/>
        <w:rPr>
          <w:rFonts w:eastAsia="Times New Roman" w:cstheme="minorHAnsi"/>
          <w:lang w:eastAsia="en-AU"/>
        </w:rPr>
      </w:pPr>
      <w:r w:rsidRPr="00DD6F69">
        <w:rPr>
          <w:rFonts w:eastAsia="Times New Roman" w:cstheme="minorHAnsi"/>
          <w:lang w:eastAsia="en-AU"/>
        </w:rPr>
        <w:t xml:space="preserve">Whether </w:t>
      </w:r>
      <w:proofErr w:type="gramStart"/>
      <w:r w:rsidRPr="00DD6F69">
        <w:rPr>
          <w:rFonts w:eastAsia="Times New Roman" w:cstheme="minorHAnsi"/>
          <w:lang w:eastAsia="en-AU"/>
        </w:rPr>
        <w:t>you’re</w:t>
      </w:r>
      <w:proofErr w:type="gramEnd"/>
      <w:r w:rsidRPr="00DD6F69">
        <w:rPr>
          <w:rFonts w:eastAsia="Times New Roman" w:cstheme="minorHAnsi"/>
          <w:lang w:eastAsia="en-AU"/>
        </w:rPr>
        <w:t xml:space="preserve"> looking to have some fun with friends, try something new, refresh your skills or get serious with some professional development, there’s a course to suit you.</w:t>
      </w:r>
    </w:p>
    <w:p w14:paraId="62315F19" w14:textId="77777777" w:rsidR="00F44729" w:rsidRPr="00DD6F69" w:rsidRDefault="00F44729" w:rsidP="00F44729">
      <w:pPr>
        <w:shd w:val="clear" w:color="auto" w:fill="FFFFFF"/>
        <w:spacing w:after="0" w:line="288" w:lineRule="atLeast"/>
        <w:textAlignment w:val="baseline"/>
        <w:rPr>
          <w:rFonts w:eastAsia="Times New Roman" w:cstheme="minorHAnsi"/>
          <w:lang w:eastAsia="en-AU"/>
        </w:rPr>
      </w:pPr>
      <w:r w:rsidRPr="00DD6F69">
        <w:rPr>
          <w:rFonts w:eastAsia="Times New Roman" w:cstheme="minorHAnsi"/>
          <w:lang w:eastAsia="en-AU"/>
        </w:rPr>
        <w:t xml:space="preserve">We have a range of acting, creative play, production and writing courses and each comes with a supportive environment, world-class facilities, proven </w:t>
      </w:r>
      <w:proofErr w:type="gramStart"/>
      <w:r w:rsidRPr="00DD6F69">
        <w:rPr>
          <w:rFonts w:eastAsia="Times New Roman" w:cstheme="minorHAnsi"/>
          <w:lang w:eastAsia="en-AU"/>
        </w:rPr>
        <w:t>expertise</w:t>
      </w:r>
      <w:proofErr w:type="gramEnd"/>
      <w:r w:rsidRPr="00DD6F69">
        <w:rPr>
          <w:rFonts w:eastAsia="Times New Roman" w:cstheme="minorHAnsi"/>
          <w:lang w:eastAsia="en-AU"/>
        </w:rPr>
        <w:t xml:space="preserve"> and the chance to be challenged and inspired.</w:t>
      </w:r>
    </w:p>
    <w:p w14:paraId="1B1A3DB7" w14:textId="77777777" w:rsidR="00F44729" w:rsidRPr="00A77BCF" w:rsidRDefault="00F44729" w:rsidP="00F44729">
      <w:pPr>
        <w:shd w:val="clear" w:color="auto" w:fill="FFFFFF"/>
        <w:spacing w:after="0" w:line="288" w:lineRule="atLeast"/>
        <w:textAlignment w:val="baseline"/>
        <w:rPr>
          <w:rFonts w:eastAsia="Times New Roman" w:cstheme="minorHAnsi"/>
          <w:lang w:eastAsia="en-AU"/>
        </w:rPr>
      </w:pPr>
      <w:r w:rsidRPr="00DD6F69">
        <w:rPr>
          <w:rFonts w:eastAsia="Times New Roman" w:cstheme="minorHAnsi"/>
          <w:lang w:eastAsia="en-AU"/>
        </w:rPr>
        <w:t>Join our creative community in a NIDA Open course this year and learn from the best.</w:t>
      </w:r>
    </w:p>
    <w:p w14:paraId="58BE6414" w14:textId="77777777" w:rsidR="00F44729" w:rsidRPr="00A77BCF" w:rsidRDefault="00FC2F7E" w:rsidP="00F44729">
      <w:pPr>
        <w:spacing w:after="0"/>
        <w:rPr>
          <w:rFonts w:cstheme="minorHAnsi"/>
        </w:rPr>
      </w:pPr>
      <w:hyperlink r:id="rId20" w:history="1">
        <w:r w:rsidR="00F44729" w:rsidRPr="00A77BCF">
          <w:rPr>
            <w:rStyle w:val="Hyperlink"/>
            <w:rFonts w:cstheme="minorHAnsi"/>
            <w:color w:val="auto"/>
          </w:rPr>
          <w:t>https://www.open.nida.edu.au/courses</w:t>
        </w:r>
      </w:hyperlink>
    </w:p>
    <w:p w14:paraId="1B1241DD" w14:textId="77777777" w:rsidR="00F44729" w:rsidRPr="00A77BCF" w:rsidRDefault="00F44729" w:rsidP="00F44729">
      <w:pPr>
        <w:spacing w:after="0"/>
        <w:rPr>
          <w:rFonts w:cstheme="minorHAnsi"/>
        </w:rPr>
      </w:pPr>
    </w:p>
    <w:p w14:paraId="267572A9" w14:textId="77777777" w:rsidR="00F44729" w:rsidRPr="00A77BCF" w:rsidRDefault="00F44729" w:rsidP="00F44729">
      <w:pPr>
        <w:spacing w:after="0"/>
        <w:rPr>
          <w:rFonts w:cstheme="minorHAnsi"/>
          <w:b/>
        </w:rPr>
      </w:pPr>
      <w:r w:rsidRPr="00A77BCF">
        <w:rPr>
          <w:rFonts w:cstheme="minorHAnsi"/>
          <w:b/>
        </w:rPr>
        <w:t>NIDA Audition Preparation Classes</w:t>
      </w:r>
    </w:p>
    <w:p w14:paraId="02BC79CA" w14:textId="77777777" w:rsidR="00F44729" w:rsidRPr="00A77BCF" w:rsidRDefault="00F44729" w:rsidP="00F44729">
      <w:pPr>
        <w:spacing w:after="0"/>
        <w:rPr>
          <w:rFonts w:cstheme="minorHAnsi"/>
        </w:rPr>
      </w:pPr>
      <w:r w:rsidRPr="00A77BCF">
        <w:rPr>
          <w:rFonts w:cstheme="minorHAnsi"/>
        </w:rPr>
        <w:t>6 to 9 October – Kensington</w:t>
      </w:r>
    </w:p>
    <w:p w14:paraId="1398FD4C" w14:textId="77777777" w:rsidR="00F44729" w:rsidRPr="00A77BCF" w:rsidRDefault="00F44729" w:rsidP="00F44729">
      <w:pPr>
        <w:spacing w:after="0"/>
        <w:rPr>
          <w:rFonts w:cstheme="minorHAnsi"/>
        </w:rPr>
      </w:pPr>
      <w:r w:rsidRPr="00A77BCF">
        <w:rPr>
          <w:rFonts w:cstheme="minorHAnsi"/>
        </w:rPr>
        <w:t>6 to 9 October – Newcastle</w:t>
      </w:r>
    </w:p>
    <w:p w14:paraId="6F3A07F4" w14:textId="77777777" w:rsidR="00F44729" w:rsidRPr="00A77BCF" w:rsidRDefault="00F44729" w:rsidP="00F44729">
      <w:pPr>
        <w:spacing w:after="0"/>
        <w:rPr>
          <w:rFonts w:cstheme="minorHAnsi"/>
        </w:rPr>
      </w:pPr>
      <w:r w:rsidRPr="00A77BCF">
        <w:rPr>
          <w:rFonts w:cstheme="minorHAnsi"/>
        </w:rPr>
        <w:t>21 to 25 September - Brisbane</w:t>
      </w:r>
    </w:p>
    <w:p w14:paraId="20500717" w14:textId="77777777" w:rsidR="00F44729" w:rsidRPr="00A77BCF" w:rsidRDefault="00F44729" w:rsidP="00F44729">
      <w:pPr>
        <w:spacing w:after="0"/>
        <w:rPr>
          <w:rFonts w:cstheme="minorHAnsi"/>
        </w:rPr>
      </w:pPr>
      <w:r w:rsidRPr="00A77BCF">
        <w:rPr>
          <w:rFonts w:cstheme="minorHAnsi"/>
        </w:rPr>
        <w:t>Plan for 18 +. Ensure you are informed and prepared for NIDA BFA Acting auditions. Gain insight into material selection and work with NIDA tutors to explore vocal and physical technique. Work on your audition material to ensure you are open and ready for the challenges of the audition process.</w:t>
      </w:r>
    </w:p>
    <w:p w14:paraId="392CC31D" w14:textId="77777777" w:rsidR="00F44729" w:rsidRPr="00A77BCF" w:rsidRDefault="00FC2F7E" w:rsidP="00F44729">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21" w:history="1">
        <w:r w:rsidR="00F44729" w:rsidRPr="00A77BCF">
          <w:rPr>
            <w:rStyle w:val="Hyperlink"/>
            <w:rFonts w:asciiTheme="minorHAnsi" w:eastAsiaTheme="majorEastAsia" w:hAnsiTheme="minorHAnsi" w:cstheme="minorHAnsi"/>
            <w:color w:val="auto"/>
            <w:sz w:val="22"/>
            <w:szCs w:val="22"/>
          </w:rPr>
          <w:t>https://www.open.nida.edu.au/course/OANAP</w:t>
        </w:r>
      </w:hyperlink>
    </w:p>
    <w:p w14:paraId="05460D80" w14:textId="77777777" w:rsidR="00F44729" w:rsidRDefault="00F44729" w:rsidP="00F44729">
      <w:pPr>
        <w:spacing w:after="0"/>
        <w:rPr>
          <w:rFonts w:cstheme="minorHAnsi"/>
        </w:rPr>
      </w:pPr>
    </w:p>
    <w:p w14:paraId="6B80926E" w14:textId="77777777" w:rsidR="00F44729" w:rsidRPr="00A77BCF" w:rsidRDefault="00F44729" w:rsidP="00F44729">
      <w:pPr>
        <w:spacing w:after="0"/>
        <w:rPr>
          <w:rFonts w:cstheme="minorHAnsi"/>
          <w:spacing w:val="1"/>
          <w:shd w:val="clear" w:color="auto" w:fill="FFFFFF"/>
        </w:rPr>
      </w:pPr>
      <w:proofErr w:type="spellStart"/>
      <w:r w:rsidRPr="00A77BCF">
        <w:rPr>
          <w:rFonts w:cstheme="minorHAnsi"/>
          <w:b/>
          <w:bCs/>
          <w:spacing w:val="1"/>
          <w:shd w:val="clear" w:color="auto" w:fill="FFFFFF"/>
        </w:rPr>
        <w:t>Talks@AFTRS</w:t>
      </w:r>
      <w:proofErr w:type="spellEnd"/>
      <w:r w:rsidRPr="00A77BCF">
        <w:rPr>
          <w:rFonts w:cstheme="minorHAnsi"/>
          <w:spacing w:val="1"/>
          <w:shd w:val="clear" w:color="auto" w:fill="FFFFFF"/>
        </w:rPr>
        <w:t xml:space="preserve"> - </w:t>
      </w:r>
      <w:r w:rsidRPr="00A77BCF">
        <w:rPr>
          <w:rFonts w:cstheme="minorHAnsi"/>
          <w:b/>
          <w:bCs/>
          <w:spacing w:val="1"/>
          <w:shd w:val="clear" w:color="auto" w:fill="FFFFFF"/>
        </w:rPr>
        <w:t xml:space="preserve">Debbie Lee from Matchbox Pictures and Sophia </w:t>
      </w:r>
      <w:proofErr w:type="spellStart"/>
      <w:r w:rsidRPr="00A77BCF">
        <w:rPr>
          <w:rFonts w:cstheme="minorHAnsi"/>
          <w:b/>
          <w:bCs/>
          <w:spacing w:val="1"/>
          <w:shd w:val="clear" w:color="auto" w:fill="FFFFFF"/>
        </w:rPr>
        <w:t>Zachariou</w:t>
      </w:r>
      <w:proofErr w:type="spellEnd"/>
      <w:r w:rsidRPr="00A77BCF">
        <w:rPr>
          <w:rFonts w:cstheme="minorHAnsi"/>
          <w:b/>
          <w:bCs/>
          <w:spacing w:val="1"/>
          <w:shd w:val="clear" w:color="auto" w:fill="FFFFFF"/>
        </w:rPr>
        <w:t xml:space="preserve"> from Bunya Productions</w:t>
      </w:r>
    </w:p>
    <w:p w14:paraId="3E7E893C" w14:textId="77777777" w:rsidR="00F44729" w:rsidRPr="00A77BCF" w:rsidRDefault="00F44729" w:rsidP="00F44729">
      <w:pPr>
        <w:spacing w:after="0"/>
        <w:rPr>
          <w:rFonts w:cstheme="minorHAnsi"/>
        </w:rPr>
      </w:pPr>
      <w:r w:rsidRPr="00A77BCF">
        <w:rPr>
          <w:rFonts w:cstheme="minorHAnsi"/>
          <w:shd w:val="clear" w:color="auto" w:fill="FFFFFF"/>
        </w:rPr>
        <w:t xml:space="preserve">8 September </w:t>
      </w:r>
      <w:r w:rsidRPr="00A77BCF">
        <w:rPr>
          <w:rFonts w:cstheme="minorHAnsi"/>
        </w:rPr>
        <w:t>1.00 pm – 2.00 pm AEST</w:t>
      </w:r>
      <w:r w:rsidRPr="00A77BCF">
        <w:rPr>
          <w:rFonts w:cstheme="minorHAnsi"/>
        </w:rPr>
        <w:br/>
        <w:t>Live streamed on the </w:t>
      </w:r>
      <w:hyperlink r:id="rId22" w:history="1">
        <w:r w:rsidRPr="00A77BCF">
          <w:rPr>
            <w:rStyle w:val="Hyperlink"/>
            <w:rFonts w:cstheme="minorHAnsi"/>
            <w:color w:val="auto"/>
          </w:rPr>
          <w:t>AFTRS Facebook</w:t>
        </w:r>
      </w:hyperlink>
      <w:r w:rsidRPr="00A77BCF">
        <w:rPr>
          <w:rFonts w:cstheme="minorHAnsi"/>
        </w:rPr>
        <w:t> page</w:t>
      </w:r>
    </w:p>
    <w:p w14:paraId="1763A5A1" w14:textId="77777777" w:rsidR="00F44729" w:rsidRPr="00A77BCF" w:rsidRDefault="00F44729" w:rsidP="00F44729">
      <w:pPr>
        <w:spacing w:after="0"/>
        <w:rPr>
          <w:rFonts w:cstheme="minorHAnsi"/>
        </w:rPr>
      </w:pPr>
      <w:r w:rsidRPr="00A77BCF">
        <w:rPr>
          <w:rFonts w:cstheme="minorHAnsi"/>
        </w:rPr>
        <w:t>Recordings will be available for catch-up viewing on </w:t>
      </w:r>
      <w:hyperlink r:id="rId23" w:history="1">
        <w:r w:rsidRPr="00A77BCF">
          <w:rPr>
            <w:rStyle w:val="Hyperlink"/>
            <w:rFonts w:cstheme="minorHAnsi"/>
            <w:color w:val="auto"/>
          </w:rPr>
          <w:t>Facebook</w:t>
        </w:r>
      </w:hyperlink>
      <w:r w:rsidRPr="00A77BCF">
        <w:rPr>
          <w:rFonts w:cstheme="minorHAnsi"/>
        </w:rPr>
        <w:t> after the stream.</w:t>
      </w:r>
    </w:p>
    <w:p w14:paraId="64D5DB5E" w14:textId="77777777" w:rsidR="00F44729" w:rsidRPr="00A77BCF" w:rsidRDefault="00F44729" w:rsidP="00F44729">
      <w:pPr>
        <w:spacing w:after="0"/>
        <w:rPr>
          <w:rFonts w:cstheme="minorHAnsi"/>
          <w:spacing w:val="1"/>
          <w:shd w:val="clear" w:color="auto" w:fill="FFFFFF"/>
        </w:rPr>
      </w:pPr>
      <w:r w:rsidRPr="00A77BCF">
        <w:rPr>
          <w:rFonts w:cstheme="minorHAnsi"/>
          <w:spacing w:val="1"/>
          <w:shd w:val="clear" w:color="auto" w:fill="FFFFFF"/>
        </w:rPr>
        <w:t>It has been an extraordinary year for scripted Australian television – from the latest seasons of </w:t>
      </w:r>
      <w:r w:rsidRPr="00A77BCF">
        <w:rPr>
          <w:rStyle w:val="Emphasis"/>
          <w:rFonts w:cstheme="minorHAnsi"/>
          <w:spacing w:val="1"/>
          <w:shd w:val="clear" w:color="auto" w:fill="FFFFFF"/>
        </w:rPr>
        <w:t>Mystery Road</w:t>
      </w:r>
      <w:r w:rsidRPr="00A77BCF">
        <w:rPr>
          <w:rFonts w:cstheme="minorHAnsi"/>
          <w:spacing w:val="1"/>
          <w:shd w:val="clear" w:color="auto" w:fill="FFFFFF"/>
        </w:rPr>
        <w:t> and </w:t>
      </w:r>
      <w:r w:rsidRPr="00A77BCF">
        <w:rPr>
          <w:rStyle w:val="Emphasis"/>
          <w:rFonts w:cstheme="minorHAnsi"/>
          <w:spacing w:val="1"/>
          <w:shd w:val="clear" w:color="auto" w:fill="FFFFFF"/>
        </w:rPr>
        <w:t>Stateless</w:t>
      </w:r>
      <w:r w:rsidRPr="00A77BCF">
        <w:rPr>
          <w:rFonts w:cstheme="minorHAnsi"/>
          <w:spacing w:val="1"/>
          <w:shd w:val="clear" w:color="auto" w:fill="FFFFFF"/>
        </w:rPr>
        <w:t> to </w:t>
      </w:r>
      <w:r w:rsidRPr="00A77BCF">
        <w:rPr>
          <w:rStyle w:val="Emphasis"/>
          <w:rFonts w:cstheme="minorHAnsi"/>
          <w:spacing w:val="1"/>
          <w:shd w:val="clear" w:color="auto" w:fill="FFFFFF"/>
        </w:rPr>
        <w:t>Informer 3838</w:t>
      </w:r>
      <w:r w:rsidRPr="00A77BCF">
        <w:rPr>
          <w:rFonts w:cstheme="minorHAnsi"/>
          <w:spacing w:val="1"/>
          <w:shd w:val="clear" w:color="auto" w:fill="FFFFFF"/>
        </w:rPr>
        <w:t> and </w:t>
      </w:r>
      <w:r w:rsidRPr="00A77BCF">
        <w:rPr>
          <w:rStyle w:val="Emphasis"/>
          <w:rFonts w:cstheme="minorHAnsi"/>
          <w:spacing w:val="1"/>
          <w:shd w:val="clear" w:color="auto" w:fill="FFFFFF"/>
        </w:rPr>
        <w:t>Hungry Ghosts</w:t>
      </w:r>
      <w:r w:rsidRPr="00A77BCF">
        <w:rPr>
          <w:rFonts w:cstheme="minorHAnsi"/>
          <w:spacing w:val="1"/>
          <w:shd w:val="clear" w:color="auto" w:fill="FFFFFF"/>
        </w:rPr>
        <w:t xml:space="preserve">. Two of Australia’s top producers, Debbie Lee from Matchbox </w:t>
      </w:r>
      <w:proofErr w:type="gramStart"/>
      <w:r w:rsidRPr="00A77BCF">
        <w:rPr>
          <w:rFonts w:cstheme="minorHAnsi"/>
          <w:spacing w:val="1"/>
          <w:shd w:val="clear" w:color="auto" w:fill="FFFFFF"/>
        </w:rPr>
        <w:t>Pictures</w:t>
      </w:r>
      <w:proofErr w:type="gramEnd"/>
      <w:r w:rsidRPr="00A77BCF">
        <w:rPr>
          <w:rFonts w:cstheme="minorHAnsi"/>
          <w:spacing w:val="1"/>
          <w:shd w:val="clear" w:color="auto" w:fill="FFFFFF"/>
        </w:rPr>
        <w:t xml:space="preserve"> and Sophia </w:t>
      </w:r>
      <w:proofErr w:type="spellStart"/>
      <w:r w:rsidRPr="00A77BCF">
        <w:rPr>
          <w:rFonts w:cstheme="minorHAnsi"/>
          <w:spacing w:val="1"/>
          <w:shd w:val="clear" w:color="auto" w:fill="FFFFFF"/>
        </w:rPr>
        <w:t>Zachariou</w:t>
      </w:r>
      <w:proofErr w:type="spellEnd"/>
      <w:r w:rsidRPr="00A77BCF">
        <w:rPr>
          <w:rFonts w:cstheme="minorHAnsi"/>
          <w:spacing w:val="1"/>
          <w:shd w:val="clear" w:color="auto" w:fill="FFFFFF"/>
        </w:rPr>
        <w:t xml:space="preserve"> from Bunya Productions, join Andrew Garrick to discuss creating, making and delivering scripted comedy and drama for Australian and international audiences.</w:t>
      </w:r>
    </w:p>
    <w:p w14:paraId="7B4D82BB" w14:textId="77777777" w:rsidR="00F44729" w:rsidRPr="00A77BCF" w:rsidRDefault="00FC2F7E" w:rsidP="00F44729">
      <w:pPr>
        <w:spacing w:after="0"/>
        <w:rPr>
          <w:rFonts w:cstheme="minorHAnsi"/>
        </w:rPr>
      </w:pPr>
      <w:hyperlink r:id="rId24" w:history="1">
        <w:r w:rsidR="00F44729" w:rsidRPr="00A77BCF">
          <w:rPr>
            <w:rStyle w:val="Hyperlink"/>
            <w:rFonts w:cstheme="minorHAnsi"/>
            <w:color w:val="auto"/>
          </w:rPr>
          <w:t>https://www.aftrs.edu.au/news-and-events/events/talks-aftrs/</w:t>
        </w:r>
      </w:hyperlink>
    </w:p>
    <w:p w14:paraId="41825C40" w14:textId="707D82AB" w:rsidR="00F44729" w:rsidRDefault="00F44729" w:rsidP="00DA7FA3">
      <w:pPr>
        <w:spacing w:after="0"/>
        <w:rPr>
          <w:rFonts w:ascii="FranklinGothic-Book" w:hAnsi="FranklinGothic-Book" w:cs="FranklinGothic-Book"/>
          <w:sz w:val="28"/>
          <w:szCs w:val="28"/>
        </w:rPr>
      </w:pPr>
    </w:p>
    <w:p w14:paraId="2E1B8BD4" w14:textId="77777777" w:rsidR="005004C5" w:rsidRPr="00A77BCF" w:rsidRDefault="005004C5" w:rsidP="005004C5">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3D Art and Animation</w:t>
      </w:r>
    </w:p>
    <w:p w14:paraId="71D00DE4" w14:textId="77777777" w:rsidR="005004C5" w:rsidRPr="00A77BCF" w:rsidRDefault="00FC2F7E" w:rsidP="005004C5">
      <w:pPr>
        <w:spacing w:after="0"/>
        <w:rPr>
          <w:rFonts w:cstheme="minorHAnsi"/>
        </w:rPr>
      </w:pPr>
      <w:hyperlink r:id="rId25" w:history="1">
        <w:r w:rsidR="005004C5" w:rsidRPr="00A77BCF">
          <w:rPr>
            <w:rStyle w:val="Hyperlink"/>
            <w:rFonts w:cstheme="minorHAnsi"/>
            <w:color w:val="auto"/>
          </w:rPr>
          <w:t>https://www.tafensw.edu.au/degrees/bachelor-of-3d-art-and-animation</w:t>
        </w:r>
      </w:hyperlink>
    </w:p>
    <w:p w14:paraId="55B1E7C7" w14:textId="77777777" w:rsidR="005004C5" w:rsidRDefault="005004C5" w:rsidP="005004C5">
      <w:pPr>
        <w:spacing w:after="0"/>
        <w:rPr>
          <w:rStyle w:val="a"/>
          <w:rFonts w:cstheme="minorHAnsi"/>
          <w:b/>
          <w:bCs/>
          <w:bdr w:val="none" w:sz="0" w:space="0" w:color="auto" w:frame="1"/>
        </w:rPr>
      </w:pPr>
    </w:p>
    <w:p w14:paraId="25159230" w14:textId="77777777" w:rsidR="005004C5" w:rsidRPr="00A77BCF" w:rsidRDefault="005004C5" w:rsidP="005004C5">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Design (Interior Design)</w:t>
      </w:r>
    </w:p>
    <w:p w14:paraId="47960D8F" w14:textId="77777777" w:rsidR="005004C5" w:rsidRDefault="00FC2F7E" w:rsidP="005004C5">
      <w:pPr>
        <w:spacing w:after="0"/>
        <w:rPr>
          <w:rStyle w:val="Hyperlink"/>
          <w:rFonts w:cstheme="minorHAnsi"/>
          <w:color w:val="auto"/>
        </w:rPr>
      </w:pPr>
      <w:hyperlink r:id="rId26" w:history="1">
        <w:r w:rsidR="005004C5" w:rsidRPr="00A77BCF">
          <w:rPr>
            <w:rStyle w:val="Hyperlink"/>
            <w:rFonts w:cstheme="minorHAnsi"/>
            <w:color w:val="auto"/>
          </w:rPr>
          <w:t>https://www.tafensw.edu.au/degrees/bachelor-of-design-interior-design</w:t>
        </w:r>
      </w:hyperlink>
    </w:p>
    <w:p w14:paraId="629303C9" w14:textId="77777777" w:rsidR="005004C5" w:rsidRDefault="005004C5" w:rsidP="005004C5">
      <w:pPr>
        <w:spacing w:after="0"/>
        <w:rPr>
          <w:rStyle w:val="a"/>
          <w:rFonts w:cstheme="minorHAnsi"/>
          <w:b/>
          <w:bCs/>
          <w:bdr w:val="none" w:sz="0" w:space="0" w:color="auto" w:frame="1"/>
        </w:rPr>
      </w:pPr>
    </w:p>
    <w:p w14:paraId="3D0511E2" w14:textId="77777777" w:rsidR="005004C5" w:rsidRPr="00A77BCF" w:rsidRDefault="005004C5" w:rsidP="005004C5">
      <w:pPr>
        <w:spacing w:after="0"/>
        <w:rPr>
          <w:rFonts w:cstheme="minorHAnsi"/>
          <w:b/>
        </w:rPr>
      </w:pPr>
      <w:r>
        <w:rPr>
          <w:rStyle w:val="a"/>
          <w:rFonts w:cstheme="minorHAnsi"/>
          <w:b/>
          <w:bCs/>
          <w:bdr w:val="none" w:sz="0" w:space="0" w:color="auto" w:frame="1"/>
        </w:rPr>
        <w:t xml:space="preserve">TAFE </w:t>
      </w:r>
      <w:r w:rsidRPr="00A77BCF">
        <w:rPr>
          <w:rFonts w:cstheme="minorHAnsi"/>
          <w:b/>
        </w:rPr>
        <w:t>Bachelor of Creative Practice</w:t>
      </w:r>
    </w:p>
    <w:p w14:paraId="068BD91B" w14:textId="77777777" w:rsidR="005004C5" w:rsidRPr="00A77BCF" w:rsidRDefault="00FC2F7E" w:rsidP="005004C5">
      <w:pPr>
        <w:spacing w:after="0"/>
        <w:rPr>
          <w:rStyle w:val="a"/>
          <w:rFonts w:cstheme="minorHAnsi"/>
          <w:bCs/>
          <w:bdr w:val="none" w:sz="0" w:space="0" w:color="auto" w:frame="1"/>
        </w:rPr>
      </w:pPr>
      <w:hyperlink r:id="rId27" w:history="1">
        <w:r w:rsidR="005004C5" w:rsidRPr="00A77BCF">
          <w:rPr>
            <w:rStyle w:val="Hyperlink"/>
            <w:rFonts w:cstheme="minorHAnsi"/>
            <w:bCs/>
            <w:color w:val="auto"/>
            <w:bdr w:val="none" w:sz="0" w:space="0" w:color="auto" w:frame="1"/>
          </w:rPr>
          <w:t>https://www.tafensw.edu.au/degrees/creative-practice</w:t>
        </w:r>
      </w:hyperlink>
    </w:p>
    <w:p w14:paraId="3E1497A8" w14:textId="77777777" w:rsidR="005004C5" w:rsidRDefault="005004C5" w:rsidP="005004C5">
      <w:pPr>
        <w:spacing w:after="0"/>
        <w:rPr>
          <w:rStyle w:val="a"/>
          <w:rFonts w:cstheme="minorHAnsi"/>
          <w:b/>
          <w:bCs/>
          <w:bdr w:val="none" w:sz="0" w:space="0" w:color="auto" w:frame="1"/>
        </w:rPr>
      </w:pPr>
    </w:p>
    <w:p w14:paraId="370AE05F" w14:textId="77777777" w:rsidR="005004C5" w:rsidRPr="00A77BCF" w:rsidRDefault="005004C5" w:rsidP="005004C5">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Fashion Design</w:t>
      </w:r>
    </w:p>
    <w:p w14:paraId="374E7C45" w14:textId="77777777" w:rsidR="005004C5" w:rsidRPr="00A77BCF" w:rsidRDefault="00FC2F7E" w:rsidP="005004C5">
      <w:pPr>
        <w:spacing w:after="0"/>
        <w:rPr>
          <w:rStyle w:val="a"/>
          <w:rFonts w:cstheme="minorHAnsi"/>
          <w:bCs/>
          <w:bdr w:val="none" w:sz="0" w:space="0" w:color="auto" w:frame="1"/>
        </w:rPr>
      </w:pPr>
      <w:hyperlink r:id="rId28" w:history="1">
        <w:r w:rsidR="005004C5" w:rsidRPr="00A77BCF">
          <w:rPr>
            <w:rStyle w:val="Hyperlink"/>
            <w:rFonts w:cstheme="minorHAnsi"/>
            <w:bCs/>
            <w:color w:val="auto"/>
            <w:bdr w:val="none" w:sz="0" w:space="0" w:color="auto" w:frame="1"/>
          </w:rPr>
          <w:t>https://www.tafensw.edu.au/degrees/bachelor-of-fashion-design</w:t>
        </w:r>
      </w:hyperlink>
    </w:p>
    <w:p w14:paraId="1A0ADF0C" w14:textId="01091D92" w:rsidR="005004C5" w:rsidRDefault="005004C5" w:rsidP="00DA7FA3">
      <w:pPr>
        <w:spacing w:after="0"/>
        <w:rPr>
          <w:rFonts w:ascii="FranklinGothic-Book" w:hAnsi="FranklinGothic-Book" w:cs="FranklinGothic-Book"/>
          <w:sz w:val="28"/>
          <w:szCs w:val="28"/>
        </w:rPr>
      </w:pPr>
    </w:p>
    <w:p w14:paraId="55C016B2" w14:textId="77777777" w:rsidR="005F1D6C" w:rsidRDefault="005F1D6C" w:rsidP="00DA7FA3">
      <w:pPr>
        <w:spacing w:after="0"/>
        <w:rPr>
          <w:rFonts w:ascii="FranklinGothic-Book" w:hAnsi="FranklinGothic-Book" w:cs="FranklinGothic-Book"/>
          <w:sz w:val="28"/>
          <w:szCs w:val="28"/>
        </w:rPr>
      </w:pPr>
    </w:p>
    <w:p w14:paraId="2A1EFACF"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b/>
          <w:bCs/>
          <w:sz w:val="22"/>
          <w:szCs w:val="22"/>
        </w:rPr>
        <w:t xml:space="preserve">Get Your Creative </w:t>
      </w:r>
      <w:proofErr w:type="gramStart"/>
      <w:r w:rsidRPr="00A77BCF">
        <w:rPr>
          <w:rFonts w:asciiTheme="minorHAnsi" w:hAnsiTheme="minorHAnsi" w:cstheme="minorHAnsi"/>
          <w:b/>
          <w:bCs/>
          <w:sz w:val="22"/>
          <w:szCs w:val="22"/>
        </w:rPr>
        <w:t>On</w:t>
      </w:r>
      <w:proofErr w:type="gramEnd"/>
      <w:r w:rsidRPr="00A77BCF">
        <w:rPr>
          <w:rFonts w:asciiTheme="minorHAnsi" w:hAnsiTheme="minorHAnsi" w:cstheme="minorHAnsi"/>
          <w:b/>
          <w:bCs/>
          <w:sz w:val="22"/>
          <w:szCs w:val="22"/>
        </w:rPr>
        <w:t xml:space="preserve"> With TAFE</w:t>
      </w:r>
      <w:r w:rsidRPr="00A77BCF">
        <w:rPr>
          <w:rFonts w:asciiTheme="minorHAnsi" w:hAnsiTheme="minorHAnsi" w:cstheme="minorHAnsi"/>
          <w:sz w:val="22"/>
          <w:szCs w:val="22"/>
        </w:rPr>
        <w:t> </w:t>
      </w:r>
      <w:r w:rsidRPr="00A77BCF">
        <w:rPr>
          <w:rStyle w:val="Strong"/>
          <w:rFonts w:asciiTheme="minorHAnsi" w:eastAsiaTheme="majorEastAsia" w:hAnsiTheme="minorHAnsi" w:cstheme="minorHAnsi"/>
          <w:sz w:val="22"/>
          <w:szCs w:val="22"/>
        </w:rPr>
        <w:t>Design Centre</w:t>
      </w:r>
      <w:r w:rsidRPr="00A77BCF">
        <w:rPr>
          <w:rFonts w:asciiTheme="minorHAnsi" w:hAnsiTheme="minorHAnsi" w:cstheme="minorHAnsi"/>
          <w:b/>
          <w:bCs/>
          <w:sz w:val="22"/>
          <w:szCs w:val="22"/>
        </w:rPr>
        <w:t> Enmore</w:t>
      </w:r>
      <w:r w:rsidRPr="00A77BCF">
        <w:rPr>
          <w:rFonts w:asciiTheme="minorHAnsi" w:hAnsiTheme="minorHAnsi" w:cstheme="minorHAnsi"/>
          <w:sz w:val="22"/>
          <w:szCs w:val="22"/>
        </w:rPr>
        <w:t> </w:t>
      </w:r>
    </w:p>
    <w:p w14:paraId="0188AE45"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Interior Design</w:t>
      </w:r>
    </w:p>
    <w:p w14:paraId="73924316"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Jewellery</w:t>
      </w:r>
    </w:p>
    <w:p w14:paraId="4D24A1C6"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3D Animation</w:t>
      </w:r>
    </w:p>
    <w:p w14:paraId="115EF4D6"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Entertainment Design </w:t>
      </w:r>
    </w:p>
    <w:p w14:paraId="02E3694C"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Product Design</w:t>
      </w:r>
    </w:p>
    <w:p w14:paraId="694B3AE2"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TAFE NSW Design Centre Enmore is a ‘design melting pot’, with all design subjects taught by industry experienced mentors in purpose-built exhibition spaces, </w:t>
      </w:r>
      <w:proofErr w:type="gramStart"/>
      <w:r w:rsidRPr="00A77BCF">
        <w:rPr>
          <w:rFonts w:asciiTheme="minorHAnsi" w:hAnsiTheme="minorHAnsi" w:cstheme="minorHAnsi"/>
          <w:sz w:val="22"/>
          <w:szCs w:val="22"/>
        </w:rPr>
        <w:t>studios</w:t>
      </w:r>
      <w:proofErr w:type="gramEnd"/>
      <w:r w:rsidRPr="00A77BCF">
        <w:rPr>
          <w:rFonts w:asciiTheme="minorHAnsi" w:hAnsiTheme="minorHAnsi" w:cstheme="minorHAnsi"/>
          <w:sz w:val="22"/>
          <w:szCs w:val="22"/>
        </w:rPr>
        <w:t xml:space="preserve"> and professional workshops. Follow in the footsteps of extraordinary local/international talent at </w:t>
      </w:r>
    </w:p>
    <w:p w14:paraId="061EEBBD" w14:textId="77777777" w:rsidR="00F44729" w:rsidRDefault="00FC2F7E" w:rsidP="00F44729">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29" w:tgtFrame="_blank" w:history="1">
        <w:r w:rsidR="00F44729" w:rsidRPr="00A77BCF">
          <w:rPr>
            <w:rStyle w:val="Hyperlink"/>
            <w:rFonts w:asciiTheme="minorHAnsi" w:eastAsiaTheme="majorEastAsia" w:hAnsiTheme="minorHAnsi" w:cstheme="minorHAnsi"/>
            <w:color w:val="auto"/>
            <w:sz w:val="22"/>
            <w:szCs w:val="22"/>
          </w:rPr>
          <w:t>https://www.tafensw.edu.au/design-centre-enmore</w:t>
        </w:r>
      </w:hyperlink>
    </w:p>
    <w:p w14:paraId="6B4670E6" w14:textId="77777777" w:rsidR="00F44729" w:rsidRPr="00F44729" w:rsidRDefault="00F44729" w:rsidP="00F44729">
      <w:pPr>
        <w:pStyle w:val="NormalWeb"/>
        <w:spacing w:before="0" w:beforeAutospacing="0" w:after="0" w:afterAutospacing="0"/>
        <w:rPr>
          <w:rFonts w:asciiTheme="minorHAnsi" w:hAnsiTheme="minorHAnsi" w:cstheme="minorHAnsi"/>
          <w:sz w:val="22"/>
          <w:szCs w:val="22"/>
        </w:rPr>
      </w:pPr>
    </w:p>
    <w:p w14:paraId="08660D16" w14:textId="77777777" w:rsidR="00F44729" w:rsidRPr="00A77BCF" w:rsidRDefault="00F44729" w:rsidP="00F44729">
      <w:pPr>
        <w:spacing w:after="0"/>
        <w:rPr>
          <w:rFonts w:cstheme="minorHAnsi"/>
          <w:b/>
          <w:bCs/>
        </w:rPr>
      </w:pPr>
      <w:r w:rsidRPr="00A77BCF">
        <w:rPr>
          <w:rFonts w:cstheme="minorHAnsi"/>
          <w:b/>
          <w:bCs/>
        </w:rPr>
        <w:t>National Gallery of Australia – Teens Art Council</w:t>
      </w:r>
    </w:p>
    <w:p w14:paraId="4E10BD43" w14:textId="77777777" w:rsidR="00F44729" w:rsidRPr="00A77BCF" w:rsidRDefault="00F44729" w:rsidP="00F44729">
      <w:pPr>
        <w:spacing w:after="0"/>
        <w:rPr>
          <w:rFonts w:cstheme="minorHAnsi"/>
        </w:rPr>
      </w:pPr>
      <w:r w:rsidRPr="00A77BCF">
        <w:rPr>
          <w:rFonts w:cstheme="minorHAnsi"/>
        </w:rPr>
        <w:t>Applications for 2021 will open in Spring 2020.</w:t>
      </w:r>
    </w:p>
    <w:p w14:paraId="73399CFC" w14:textId="77777777" w:rsidR="00F44729" w:rsidRPr="00A77BCF" w:rsidRDefault="00F44729" w:rsidP="00F44729">
      <w:pPr>
        <w:spacing w:after="0"/>
        <w:rPr>
          <w:rFonts w:cstheme="minorHAnsi"/>
        </w:rPr>
      </w:pPr>
      <w:r w:rsidRPr="00A77BCF">
        <w:rPr>
          <w:rFonts w:cstheme="minorHAnsi"/>
        </w:rPr>
        <w:t>The NGA Teen Council is a group of young creatives who develop and deliver programs for teens.</w:t>
      </w:r>
    </w:p>
    <w:p w14:paraId="6A9AA2FE" w14:textId="02D4C2FB" w:rsidR="00F44729" w:rsidRPr="00A77BCF" w:rsidRDefault="00F44729" w:rsidP="00F44729">
      <w:pPr>
        <w:spacing w:after="0"/>
        <w:rPr>
          <w:rFonts w:cstheme="minorHAnsi"/>
        </w:rPr>
      </w:pPr>
      <w:r w:rsidRPr="00A77BCF">
        <w:rPr>
          <w:rFonts w:cstheme="minorHAnsi"/>
        </w:rPr>
        <w:t>Made up of approximately 15–20 young people aged 13 to 17 years, the Teen Council are recruited annually and come from all over greater Canberra.</w:t>
      </w:r>
      <w:r w:rsidR="005004C5">
        <w:rPr>
          <w:rFonts w:cstheme="minorHAnsi"/>
        </w:rPr>
        <w:t xml:space="preserve"> </w:t>
      </w:r>
      <w:r w:rsidRPr="00A77BCF">
        <w:rPr>
          <w:rFonts w:cstheme="minorHAnsi"/>
        </w:rPr>
        <w:t>Over the course of a year, this dynamic group work closely with Gallery staff to co-produce events for young audiences onsite, online and on tour, including Art IRL.</w:t>
      </w:r>
    </w:p>
    <w:p w14:paraId="496BE827" w14:textId="77777777" w:rsidR="00F44729" w:rsidRPr="00A77BCF" w:rsidRDefault="00F44729" w:rsidP="00F44729">
      <w:pPr>
        <w:spacing w:after="0"/>
        <w:rPr>
          <w:rFonts w:cstheme="minorHAnsi"/>
        </w:rPr>
      </w:pPr>
      <w:r w:rsidRPr="00A77BCF">
        <w:rPr>
          <w:rFonts w:cstheme="minorHAnsi"/>
        </w:rPr>
        <w:t>The Teen Council meet every 3 to 4 weeks, supported by the Tim Fairfax Teen Coordinator and NGA artist educators.</w:t>
      </w:r>
    </w:p>
    <w:p w14:paraId="4BB60000" w14:textId="77777777" w:rsidR="00F44729" w:rsidRPr="00A77BCF" w:rsidRDefault="00FC2F7E" w:rsidP="00F44729">
      <w:pPr>
        <w:spacing w:after="0"/>
        <w:rPr>
          <w:rFonts w:cstheme="minorHAnsi"/>
        </w:rPr>
      </w:pPr>
      <w:hyperlink r:id="rId30" w:history="1">
        <w:r w:rsidR="00F44729" w:rsidRPr="00A77BCF">
          <w:rPr>
            <w:rStyle w:val="Hyperlink"/>
            <w:rFonts w:cstheme="minorHAnsi"/>
            <w:color w:val="auto"/>
          </w:rPr>
          <w:t>https://nga.gov.au/artirl/teencouncil.cfm</w:t>
        </w:r>
      </w:hyperlink>
    </w:p>
    <w:p w14:paraId="56222200" w14:textId="77777777" w:rsidR="00F44729" w:rsidRPr="009A1303" w:rsidRDefault="00F44729" w:rsidP="00DA7FA3">
      <w:pPr>
        <w:spacing w:after="0"/>
        <w:rPr>
          <w:rFonts w:ascii="FranklinGothic-Book" w:hAnsi="FranklinGothic-Book" w:cs="FranklinGothic-Book"/>
          <w:sz w:val="28"/>
          <w:szCs w:val="28"/>
        </w:rPr>
      </w:pPr>
    </w:p>
    <w:p w14:paraId="6F1A86FF" w14:textId="77777777" w:rsidR="00DA7FA3" w:rsidRPr="009A1303" w:rsidRDefault="00DA7FA3" w:rsidP="00DA7FA3">
      <w:pPr>
        <w:spacing w:after="0"/>
        <w:rPr>
          <w:b/>
          <w:sz w:val="28"/>
          <w:szCs w:val="28"/>
          <w:u w:val="single"/>
        </w:rPr>
      </w:pPr>
      <w:r w:rsidRPr="009A1303">
        <w:rPr>
          <w:b/>
          <w:sz w:val="28"/>
          <w:szCs w:val="28"/>
          <w:u w:val="single"/>
        </w:rPr>
        <w:t>ENGLISH</w:t>
      </w:r>
    </w:p>
    <w:p w14:paraId="46B098E6" w14:textId="77777777" w:rsidR="005004C5" w:rsidRDefault="005004C5" w:rsidP="00DA7FA3">
      <w:pPr>
        <w:shd w:val="clear" w:color="auto" w:fill="FFFFFF"/>
        <w:spacing w:after="0"/>
        <w:rPr>
          <w:rFonts w:cstheme="minorHAnsi"/>
          <w:b/>
          <w:bCs/>
        </w:rPr>
      </w:pPr>
    </w:p>
    <w:p w14:paraId="2674174C" w14:textId="59024226" w:rsidR="00DA7FA3" w:rsidRPr="00A77BCF" w:rsidRDefault="00DA7FA3" w:rsidP="00DA7FA3">
      <w:pPr>
        <w:shd w:val="clear" w:color="auto" w:fill="FFFFFF"/>
        <w:spacing w:after="0"/>
        <w:rPr>
          <w:rFonts w:cstheme="minorHAnsi"/>
          <w:bCs/>
          <w:bdr w:val="none" w:sz="0" w:space="0" w:color="auto" w:frame="1"/>
        </w:rPr>
      </w:pPr>
      <w:r w:rsidRPr="00A77BCF">
        <w:rPr>
          <w:rFonts w:cstheme="minorHAnsi"/>
          <w:b/>
          <w:bCs/>
        </w:rPr>
        <w:t>University of Sydney Academic Excellence Scheme in English and Maths</w:t>
      </w:r>
    </w:p>
    <w:p w14:paraId="4EAE9527" w14:textId="77777777" w:rsidR="00DA7FA3" w:rsidRPr="00A77BCF" w:rsidRDefault="00DA7FA3" w:rsidP="00DA7FA3">
      <w:pPr>
        <w:shd w:val="clear" w:color="auto" w:fill="FFFFFF"/>
        <w:spacing w:after="0"/>
        <w:rPr>
          <w:rFonts w:cstheme="minorHAnsi"/>
          <w:bCs/>
          <w:bdr w:val="none" w:sz="0" w:space="0" w:color="auto" w:frame="1"/>
        </w:rPr>
      </w:pPr>
      <w:r w:rsidRPr="00A77BCF">
        <w:rPr>
          <w:rFonts w:cstheme="minorHAnsi"/>
        </w:rPr>
        <w:t>Recognising achievement by rewarding academic excellence</w:t>
      </w:r>
    </w:p>
    <w:p w14:paraId="1A9CCB24" w14:textId="77777777" w:rsidR="00DA7FA3" w:rsidRPr="00A77BCF" w:rsidRDefault="00DA7FA3" w:rsidP="00DA7FA3">
      <w:pPr>
        <w:shd w:val="clear" w:color="auto" w:fill="FFFFFF"/>
        <w:spacing w:after="0"/>
        <w:rPr>
          <w:rFonts w:cstheme="minorHAnsi"/>
        </w:rPr>
      </w:pPr>
      <w:r w:rsidRPr="00A77BCF">
        <w:rPr>
          <w:rFonts w:cstheme="minorHAnsi"/>
        </w:rPr>
        <w:t>The Academic Excellence Scheme recognises high performance in English and mathematics by applying adjustment factors to boost your selection rank.</w:t>
      </w:r>
    </w:p>
    <w:p w14:paraId="0C29F2FB"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Depending on the course you have applied for and whether you achieved a Band 5 or 6 (or equivalent) in high-level English or mathematics, you can have an adjustment of up to five points added to your ATAR or equivalent IB score, to raise your </w:t>
      </w:r>
      <w:hyperlink r:id="rId31" w:history="1">
        <w:r w:rsidRPr="00A77BCF">
          <w:rPr>
            <w:rStyle w:val="Hyperlink"/>
            <w:rFonts w:asciiTheme="minorHAnsi" w:eastAsiaTheme="majorEastAsia" w:hAnsiTheme="minorHAnsi" w:cstheme="minorHAnsi"/>
            <w:color w:val="auto"/>
            <w:sz w:val="22"/>
            <w:szCs w:val="22"/>
          </w:rPr>
          <w:t>selection rank</w:t>
        </w:r>
      </w:hyperlink>
      <w:r w:rsidRPr="00A77BCF">
        <w:rPr>
          <w:rFonts w:asciiTheme="minorHAnsi" w:hAnsiTheme="minorHAnsi" w:cstheme="minorHAnsi"/>
          <w:sz w:val="22"/>
          <w:szCs w:val="22"/>
        </w:rPr>
        <w:t> for an eligible course.</w:t>
      </w:r>
    </w:p>
    <w:p w14:paraId="405B44ED"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If your ATAR or equivalent IB score is up to five points below the entry requirement for your course of choice, through excellence in English or mathematics you can potentially still gain entry to that course.</w:t>
      </w:r>
    </w:p>
    <w:p w14:paraId="0870055A" w14:textId="77777777" w:rsidR="00DA7FA3" w:rsidRPr="00A77BCF" w:rsidRDefault="00FC2F7E" w:rsidP="00DA7FA3">
      <w:pPr>
        <w:shd w:val="clear" w:color="auto" w:fill="FFFFFF"/>
        <w:spacing w:after="0"/>
        <w:rPr>
          <w:rStyle w:val="a"/>
          <w:rFonts w:cstheme="minorHAnsi"/>
          <w:bdr w:val="none" w:sz="0" w:space="0" w:color="auto" w:frame="1"/>
        </w:rPr>
      </w:pPr>
      <w:hyperlink r:id="rId32" w:history="1">
        <w:r w:rsidR="00DA7FA3" w:rsidRPr="00A77BCF">
          <w:rPr>
            <w:rStyle w:val="Hyperlink"/>
            <w:rFonts w:cstheme="minorHAnsi"/>
            <w:color w:val="auto"/>
            <w:bdr w:val="none" w:sz="0" w:space="0" w:color="auto" w:frame="1"/>
          </w:rPr>
          <w:t>https://www.sydney.edu.au/study/how-to-apply/undergraduate/admission-pathways/academic-excellence-scheme.html</w:t>
        </w:r>
      </w:hyperlink>
    </w:p>
    <w:p w14:paraId="67B9D4F4" w14:textId="77777777" w:rsidR="00DA7FA3" w:rsidRPr="009A1303" w:rsidRDefault="00DA7FA3" w:rsidP="00DA7FA3">
      <w:pPr>
        <w:spacing w:after="0"/>
        <w:rPr>
          <w:b/>
          <w:sz w:val="28"/>
          <w:szCs w:val="28"/>
          <w:u w:val="single"/>
        </w:rPr>
      </w:pPr>
    </w:p>
    <w:p w14:paraId="5F2B7945" w14:textId="77777777" w:rsidR="00DA7FA3" w:rsidRPr="009A1303" w:rsidRDefault="00DA7FA3" w:rsidP="00DA7FA3">
      <w:pPr>
        <w:spacing w:after="0"/>
        <w:rPr>
          <w:b/>
          <w:sz w:val="28"/>
          <w:szCs w:val="28"/>
          <w:u w:val="single"/>
        </w:rPr>
      </w:pPr>
      <w:r>
        <w:rPr>
          <w:b/>
          <w:sz w:val="28"/>
          <w:szCs w:val="28"/>
          <w:u w:val="single"/>
        </w:rPr>
        <w:t>LANGUAGES</w:t>
      </w:r>
    </w:p>
    <w:p w14:paraId="4CE39A53" w14:textId="77777777" w:rsidR="005004C5" w:rsidRDefault="005004C5" w:rsidP="00F44729">
      <w:pPr>
        <w:spacing w:after="0"/>
        <w:rPr>
          <w:rFonts w:cstheme="minorHAnsi"/>
          <w:b/>
          <w:lang w:val="en-US"/>
        </w:rPr>
      </w:pPr>
    </w:p>
    <w:p w14:paraId="297EB418" w14:textId="7FE69B5F" w:rsidR="00F44729" w:rsidRPr="00A77BCF" w:rsidRDefault="00F44729" w:rsidP="00F44729">
      <w:pPr>
        <w:spacing w:after="0"/>
        <w:rPr>
          <w:rFonts w:cstheme="minorHAnsi"/>
          <w:b/>
          <w:lang w:val="en-US"/>
        </w:rPr>
      </w:pPr>
      <w:proofErr w:type="gramStart"/>
      <w:r w:rsidRPr="00A77BCF">
        <w:rPr>
          <w:rFonts w:cstheme="minorHAnsi"/>
          <w:b/>
          <w:lang w:val="en-US"/>
        </w:rPr>
        <w:t>Plan Ahead</w:t>
      </w:r>
      <w:proofErr w:type="gramEnd"/>
      <w:r w:rsidRPr="00A77BCF">
        <w:rPr>
          <w:rFonts w:cstheme="minorHAnsi"/>
          <w:b/>
          <w:lang w:val="en-US"/>
        </w:rPr>
        <w:t xml:space="preserve"> for Projects Abroad Internships</w:t>
      </w:r>
    </w:p>
    <w:p w14:paraId="7CCFD50E"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Join one of our internships abroad and learn directly from experienced local professionals in developing countries. This is a chance for you to gain first-hand practical knowledge in your field of interest. </w:t>
      </w:r>
      <w:proofErr w:type="gramStart"/>
      <w:r w:rsidRPr="00A77BCF">
        <w:rPr>
          <w:rFonts w:asciiTheme="minorHAnsi" w:hAnsiTheme="minorHAnsi" w:cstheme="minorHAnsi"/>
          <w:sz w:val="22"/>
          <w:szCs w:val="22"/>
        </w:rPr>
        <w:t>You’ll</w:t>
      </w:r>
      <w:proofErr w:type="gramEnd"/>
      <w:r w:rsidRPr="00A77BCF">
        <w:rPr>
          <w:rFonts w:asciiTheme="minorHAnsi" w:hAnsiTheme="minorHAnsi" w:cstheme="minorHAnsi"/>
          <w:sz w:val="22"/>
          <w:szCs w:val="22"/>
        </w:rPr>
        <w:t xml:space="preserve"> also get to share your ideas and contribute to the placement, while learning what you’re truly capable of.</w:t>
      </w:r>
    </w:p>
    <w:p w14:paraId="4C2D8035"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proofErr w:type="gramStart"/>
      <w:r w:rsidRPr="00A77BCF">
        <w:rPr>
          <w:rFonts w:asciiTheme="minorHAnsi" w:hAnsiTheme="minorHAnsi" w:cstheme="minorHAnsi"/>
          <w:sz w:val="22"/>
          <w:szCs w:val="22"/>
        </w:rPr>
        <w:t>We’ll</w:t>
      </w:r>
      <w:proofErr w:type="gramEnd"/>
      <w:r w:rsidRPr="00A77BCF">
        <w:rPr>
          <w:rFonts w:asciiTheme="minorHAnsi" w:hAnsiTheme="minorHAnsi" w:cstheme="minorHAnsi"/>
          <w:sz w:val="22"/>
          <w:szCs w:val="22"/>
        </w:rPr>
        <w:t xml:space="preserve"> find you internship work overseas that matches your requirements and level of experience as closely as possible, so that you get the most out of your placement. We offer a wide variety of short-term and long-term internship options. Whether you’re looking to learn more about law and human </w:t>
      </w:r>
      <w:proofErr w:type="gramStart"/>
      <w:r w:rsidRPr="00A77BCF">
        <w:rPr>
          <w:rFonts w:asciiTheme="minorHAnsi" w:hAnsiTheme="minorHAnsi" w:cstheme="minorHAnsi"/>
          <w:sz w:val="22"/>
          <w:szCs w:val="22"/>
        </w:rPr>
        <w:t>rights</w:t>
      </w:r>
      <w:proofErr w:type="gramEnd"/>
      <w:r w:rsidRPr="00A77BCF">
        <w:rPr>
          <w:rFonts w:asciiTheme="minorHAnsi" w:hAnsiTheme="minorHAnsi" w:cstheme="minorHAnsi"/>
          <w:sz w:val="22"/>
          <w:szCs w:val="22"/>
        </w:rPr>
        <w:t xml:space="preserve"> or you want to shadow doctors in a hospital, we’ll help you select the perfect internship.</w:t>
      </w:r>
    </w:p>
    <w:p w14:paraId="089C507E" w14:textId="77777777" w:rsidR="00F44729" w:rsidRPr="00A77BCF" w:rsidRDefault="00FC2F7E" w:rsidP="00F44729">
      <w:pPr>
        <w:spacing w:after="0"/>
        <w:rPr>
          <w:rFonts w:cstheme="minorHAnsi"/>
          <w:lang w:val="en-US"/>
        </w:rPr>
      </w:pPr>
      <w:hyperlink r:id="rId33" w:history="1">
        <w:r w:rsidR="00F44729" w:rsidRPr="00A77BCF">
          <w:rPr>
            <w:rStyle w:val="Hyperlink"/>
            <w:rFonts w:cstheme="minorHAnsi"/>
            <w:color w:val="auto"/>
            <w:lang w:val="en-US"/>
          </w:rPr>
          <w:t>https://www.projects-abroad.com.au/intern-abroad/</w:t>
        </w:r>
      </w:hyperlink>
    </w:p>
    <w:p w14:paraId="21D823BC" w14:textId="77777777" w:rsidR="00DA7FA3" w:rsidRPr="009A1303" w:rsidRDefault="00DA7FA3" w:rsidP="00DA7FA3">
      <w:pPr>
        <w:spacing w:after="0"/>
        <w:rPr>
          <w:b/>
          <w:sz w:val="28"/>
          <w:szCs w:val="28"/>
          <w:u w:val="single"/>
        </w:rPr>
      </w:pPr>
    </w:p>
    <w:p w14:paraId="65EA94ED" w14:textId="77777777" w:rsidR="005F1D6C" w:rsidRDefault="005F1D6C" w:rsidP="00DA7FA3">
      <w:pPr>
        <w:spacing w:after="0"/>
        <w:rPr>
          <w:b/>
          <w:sz w:val="28"/>
          <w:szCs w:val="28"/>
          <w:u w:val="single"/>
        </w:rPr>
      </w:pPr>
    </w:p>
    <w:p w14:paraId="4D753E28" w14:textId="77777777" w:rsidR="005F1D6C" w:rsidRDefault="005F1D6C" w:rsidP="00DA7FA3">
      <w:pPr>
        <w:spacing w:after="0"/>
        <w:rPr>
          <w:b/>
          <w:sz w:val="28"/>
          <w:szCs w:val="28"/>
          <w:u w:val="single"/>
        </w:rPr>
      </w:pPr>
    </w:p>
    <w:p w14:paraId="5EE87368" w14:textId="77777777" w:rsidR="005F1D6C" w:rsidRDefault="005F1D6C" w:rsidP="00DA7FA3">
      <w:pPr>
        <w:spacing w:after="0"/>
        <w:rPr>
          <w:b/>
          <w:sz w:val="28"/>
          <w:szCs w:val="28"/>
          <w:u w:val="single"/>
        </w:rPr>
      </w:pPr>
    </w:p>
    <w:p w14:paraId="7BDFAAB3" w14:textId="25DE5ED2" w:rsidR="00DA7FA3" w:rsidRPr="009A1303" w:rsidRDefault="00DA7FA3" w:rsidP="00DA7FA3">
      <w:pPr>
        <w:spacing w:after="0"/>
        <w:rPr>
          <w:b/>
          <w:sz w:val="28"/>
          <w:szCs w:val="28"/>
          <w:u w:val="single"/>
        </w:rPr>
      </w:pPr>
      <w:r w:rsidRPr="009A1303">
        <w:rPr>
          <w:b/>
          <w:sz w:val="28"/>
          <w:szCs w:val="28"/>
          <w:u w:val="single"/>
        </w:rPr>
        <w:lastRenderedPageBreak/>
        <w:t>P.D.H.P.E.</w:t>
      </w:r>
    </w:p>
    <w:p w14:paraId="4EA49933" w14:textId="77777777" w:rsidR="00DA7FA3" w:rsidRPr="009A1303" w:rsidRDefault="00DA7FA3" w:rsidP="00DA7FA3">
      <w:pPr>
        <w:spacing w:after="0"/>
        <w:rPr>
          <w:b/>
          <w:sz w:val="28"/>
          <w:szCs w:val="28"/>
          <w:u w:val="single"/>
        </w:rPr>
      </w:pPr>
      <w:r w:rsidRPr="009A1303">
        <w:rPr>
          <w:rFonts w:ascii="FranklinGothic-Book" w:hAnsi="FranklinGothic-Book" w:cs="FranklinGothic-Book"/>
          <w:sz w:val="28"/>
          <w:szCs w:val="28"/>
        </w:rPr>
        <w:t>Community and Family Studies, P.D.H.P.E.</w:t>
      </w:r>
    </w:p>
    <w:p w14:paraId="00CCAD77" w14:textId="77777777" w:rsidR="005004C5" w:rsidRDefault="005004C5" w:rsidP="00DA7FA3">
      <w:pPr>
        <w:pStyle w:val="Heading2"/>
        <w:spacing w:before="0" w:line="324" w:lineRule="atLeast"/>
        <w:rPr>
          <w:rFonts w:asciiTheme="minorHAnsi" w:hAnsiTheme="minorHAnsi" w:cstheme="minorHAnsi"/>
          <w:b/>
          <w:bCs/>
          <w:color w:val="auto"/>
          <w:sz w:val="22"/>
          <w:szCs w:val="22"/>
        </w:rPr>
      </w:pPr>
    </w:p>
    <w:p w14:paraId="13C3E9FD" w14:textId="3748D97F" w:rsidR="00DA7FA3" w:rsidRPr="00A77BCF" w:rsidRDefault="00DA7FA3" w:rsidP="00DA7FA3">
      <w:pPr>
        <w:pStyle w:val="Heading2"/>
        <w:spacing w:before="0" w:line="324" w:lineRule="atLeast"/>
        <w:rPr>
          <w:rFonts w:asciiTheme="minorHAnsi" w:hAnsiTheme="minorHAnsi" w:cstheme="minorHAnsi"/>
          <w:color w:val="auto"/>
          <w:sz w:val="22"/>
          <w:szCs w:val="22"/>
        </w:rPr>
      </w:pPr>
      <w:r w:rsidRPr="00A77BCF">
        <w:rPr>
          <w:rFonts w:asciiTheme="minorHAnsi" w:hAnsiTheme="minorHAnsi" w:cstheme="minorHAnsi"/>
          <w:b/>
          <w:bCs/>
          <w:color w:val="auto"/>
          <w:sz w:val="22"/>
          <w:szCs w:val="22"/>
        </w:rPr>
        <w:t>UNSW Elite Athletes, Performers and Leaders Program</w:t>
      </w:r>
    </w:p>
    <w:p w14:paraId="5DF448E7" w14:textId="77777777" w:rsidR="00DA7FA3" w:rsidRPr="00A77BCF" w:rsidRDefault="00DA7FA3" w:rsidP="00DA7FA3">
      <w:pPr>
        <w:pStyle w:val="Heading4"/>
        <w:spacing w:before="0" w:line="306" w:lineRule="atLeast"/>
        <w:rPr>
          <w:rFonts w:asciiTheme="minorHAnsi" w:hAnsiTheme="minorHAnsi" w:cstheme="minorHAnsi"/>
          <w:b/>
          <w:bCs/>
          <w:color w:val="auto"/>
        </w:rPr>
      </w:pPr>
      <w:r w:rsidRPr="00A77BCF">
        <w:rPr>
          <w:rFonts w:asciiTheme="minorHAnsi" w:hAnsiTheme="minorHAnsi" w:cstheme="minorHAnsi"/>
          <w:b/>
          <w:bCs/>
          <w:color w:val="auto"/>
        </w:rPr>
        <w:t>2021 application is now open.</w:t>
      </w:r>
    </w:p>
    <w:p w14:paraId="7F9DB662" w14:textId="77777777" w:rsidR="00DA7FA3" w:rsidRPr="00A77BCF" w:rsidRDefault="00DA7FA3" w:rsidP="00DA7FA3">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Closes 30 November</w:t>
      </w:r>
    </w:p>
    <w:p w14:paraId="606AC017" w14:textId="77777777" w:rsidR="00DA7FA3" w:rsidRPr="00A77BCF" w:rsidRDefault="00DA7FA3" w:rsidP="00DA7FA3">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The Elite Athletes, Performers and Leaders (EAPL) Program supports students with a flexible entry process that considers both academic and elite achievements and recognises these by awarding adjustment factors (more commonly known as bonus points).</w:t>
      </w:r>
    </w:p>
    <w:p w14:paraId="7A58212C" w14:textId="77777777" w:rsidR="00DA7FA3" w:rsidRPr="00A77BCF" w:rsidRDefault="00DA7FA3" w:rsidP="00DA7FA3">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Students can be considered for EAPL points for undergraduate study at UNSW. The EAPL Program awards up to five points to high school leavers who have excelled in areas of sport, academia, leadership, and/or music at an elite level. Activities and/or commitments must have been undertaken in years 11 and/or 12. </w:t>
      </w:r>
    </w:p>
    <w:p w14:paraId="21FD87A0" w14:textId="77777777" w:rsidR="00DA7FA3" w:rsidRPr="00A77BCF" w:rsidRDefault="00DA7FA3" w:rsidP="00DA7FA3">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Note: An overall maximum of 10 points can be awarded across all the university's schemes (HSC Plus, EAPL and EAS)</w:t>
      </w:r>
    </w:p>
    <w:p w14:paraId="1648DBAC" w14:textId="77777777" w:rsidR="00DA7FA3" w:rsidRPr="00A77BCF" w:rsidRDefault="00DA7FA3" w:rsidP="00DA7FA3">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Students must </w:t>
      </w:r>
      <w:proofErr w:type="gramStart"/>
      <w:r w:rsidRPr="00A77BCF">
        <w:rPr>
          <w:rFonts w:asciiTheme="minorHAnsi" w:hAnsiTheme="minorHAnsi" w:cstheme="minorHAnsi"/>
          <w:sz w:val="22"/>
          <w:szCs w:val="22"/>
        </w:rPr>
        <w:t>submit an application</w:t>
      </w:r>
      <w:proofErr w:type="gramEnd"/>
      <w:r w:rsidRPr="00A77BCF">
        <w:rPr>
          <w:rFonts w:asciiTheme="minorHAnsi" w:hAnsiTheme="minorHAnsi" w:cstheme="minorHAnsi"/>
          <w:sz w:val="22"/>
          <w:szCs w:val="22"/>
        </w:rPr>
        <w:t xml:space="preserve"> and provide supporting documentation by </w:t>
      </w:r>
      <w:r w:rsidRPr="00A77BCF">
        <w:rPr>
          <w:rStyle w:val="Strong"/>
          <w:rFonts w:asciiTheme="minorHAnsi" w:eastAsiaTheme="majorEastAsia" w:hAnsiTheme="minorHAnsi" w:cstheme="minorHAnsi"/>
          <w:sz w:val="22"/>
          <w:szCs w:val="22"/>
        </w:rPr>
        <w:t>November 30</w:t>
      </w:r>
      <w:r w:rsidRPr="00A77BCF">
        <w:rPr>
          <w:rFonts w:asciiTheme="minorHAnsi" w:hAnsiTheme="minorHAnsi" w:cstheme="minorHAnsi"/>
          <w:sz w:val="22"/>
          <w:szCs w:val="22"/>
        </w:rPr>
        <w:t> each year to be considered for adjustment factors.</w:t>
      </w:r>
    </w:p>
    <w:p w14:paraId="04200119" w14:textId="77777777" w:rsidR="00DA7FA3" w:rsidRPr="00A77BCF" w:rsidRDefault="00FC2F7E" w:rsidP="00DA7FA3">
      <w:pPr>
        <w:spacing w:after="0"/>
        <w:rPr>
          <w:rFonts w:cstheme="minorHAnsi"/>
        </w:rPr>
      </w:pPr>
      <w:hyperlink r:id="rId34" w:history="1">
        <w:r w:rsidR="00DA7FA3" w:rsidRPr="00A77BCF">
          <w:rPr>
            <w:rStyle w:val="Hyperlink"/>
            <w:rFonts w:cstheme="minorHAnsi"/>
            <w:color w:val="auto"/>
          </w:rPr>
          <w:t>https://www.futurestudents.unsw.edu.au/adjustment-factors-eapl</w:t>
        </w:r>
      </w:hyperlink>
    </w:p>
    <w:p w14:paraId="1B962341" w14:textId="77777777" w:rsidR="00DA7FA3" w:rsidRDefault="00DA7FA3" w:rsidP="00DA7FA3">
      <w:pPr>
        <w:spacing w:after="0"/>
        <w:rPr>
          <w:b/>
          <w:sz w:val="28"/>
          <w:szCs w:val="28"/>
          <w:u w:val="single"/>
        </w:rPr>
      </w:pPr>
    </w:p>
    <w:p w14:paraId="69D33367" w14:textId="77777777" w:rsidR="00DA7FA3" w:rsidRPr="009A1303" w:rsidRDefault="00DA7FA3" w:rsidP="00DA7FA3">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6667D87F" w14:textId="77777777" w:rsidR="00DA7FA3" w:rsidRPr="009A1303" w:rsidRDefault="00DA7FA3" w:rsidP="00DA7FA3">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4EB0B959" w14:textId="77777777" w:rsidR="005004C5" w:rsidRDefault="005004C5" w:rsidP="00DA7FA3">
      <w:pPr>
        <w:spacing w:after="0"/>
        <w:rPr>
          <w:rFonts w:cstheme="minorHAnsi"/>
          <w:b/>
          <w:bCs/>
        </w:rPr>
      </w:pPr>
    </w:p>
    <w:p w14:paraId="1DA30D6B" w14:textId="47276DEB" w:rsidR="00DA7FA3" w:rsidRPr="00A77BCF" w:rsidRDefault="00DA7FA3" w:rsidP="00DA7FA3">
      <w:pPr>
        <w:spacing w:after="0"/>
        <w:rPr>
          <w:rFonts w:cstheme="minorHAnsi"/>
          <w:b/>
          <w:bCs/>
        </w:rPr>
      </w:pPr>
      <w:r w:rsidRPr="00A77BCF">
        <w:rPr>
          <w:rFonts w:cstheme="minorHAnsi"/>
          <w:b/>
          <w:bCs/>
        </w:rPr>
        <w:t>University of Notre Dame Nursing Degree Applications</w:t>
      </w:r>
    </w:p>
    <w:p w14:paraId="13467B6B" w14:textId="77777777" w:rsidR="00DA7FA3" w:rsidRPr="006279A8" w:rsidRDefault="00DA7FA3" w:rsidP="00DA7FA3">
      <w:pPr>
        <w:spacing w:after="0"/>
        <w:rPr>
          <w:rFonts w:cstheme="minorHAnsi"/>
          <w:shd w:val="clear" w:color="auto" w:fill="FFFFFF"/>
        </w:rPr>
      </w:pPr>
      <w:r w:rsidRPr="00A77BCF">
        <w:rPr>
          <w:rFonts w:cstheme="minorHAnsi"/>
          <w:shd w:val="clear" w:color="auto" w:fill="FFFFFF"/>
        </w:rPr>
        <w:t xml:space="preserve">Closes </w:t>
      </w:r>
      <w:r w:rsidRPr="006279A8">
        <w:rPr>
          <w:rFonts w:cstheme="minorHAnsi"/>
          <w:shd w:val="clear" w:color="auto" w:fill="FFFFFF"/>
        </w:rPr>
        <w:t>30 September</w:t>
      </w:r>
    </w:p>
    <w:p w14:paraId="11F97E88" w14:textId="77777777" w:rsidR="00DA7FA3" w:rsidRPr="006279A8" w:rsidRDefault="00DA7FA3" w:rsidP="00DA7FA3">
      <w:pPr>
        <w:spacing w:after="0"/>
        <w:rPr>
          <w:rFonts w:cstheme="minorHAnsi"/>
          <w:shd w:val="clear" w:color="auto" w:fill="FFFFFF"/>
        </w:rPr>
      </w:pPr>
      <w:r w:rsidRPr="006279A8">
        <w:rPr>
          <w:rFonts w:cstheme="minorHAnsi"/>
          <w:shd w:val="clear" w:color="auto" w:fill="FFFFFF"/>
        </w:rPr>
        <w:t xml:space="preserve">There is a high demand </w:t>
      </w:r>
      <w:r>
        <w:rPr>
          <w:rFonts w:cstheme="minorHAnsi"/>
          <w:shd w:val="clear" w:color="auto" w:fill="FFFFFF"/>
        </w:rPr>
        <w:t>for</w:t>
      </w:r>
      <w:r w:rsidRPr="006279A8">
        <w:rPr>
          <w:rFonts w:cstheme="minorHAnsi"/>
          <w:shd w:val="clear" w:color="auto" w:fill="FFFFFF"/>
        </w:rPr>
        <w:t xml:space="preserve"> the University of Notre Dame’s Bachelor of Nursing program. The University will close applications to the Bachelor of Nursing on Wednesday, 30 September 2020. Any students seeking a career in health who may wish to apply, please apply before this date.</w:t>
      </w:r>
    </w:p>
    <w:p w14:paraId="2B77E5E6" w14:textId="77777777" w:rsidR="00DA7FA3" w:rsidRPr="00DA7FA3" w:rsidRDefault="00FC2F7E" w:rsidP="00DA7FA3">
      <w:pPr>
        <w:spacing w:after="0"/>
        <w:rPr>
          <w:rStyle w:val="a"/>
          <w:rFonts w:cstheme="minorHAnsi"/>
          <w:shd w:val="clear" w:color="auto" w:fill="FFFFFF"/>
        </w:rPr>
      </w:pPr>
      <w:hyperlink r:id="rId35" w:history="1">
        <w:r w:rsidR="00DA7FA3" w:rsidRPr="006279A8">
          <w:rPr>
            <w:rStyle w:val="Hyperlink"/>
            <w:rFonts w:cstheme="minorHAnsi"/>
            <w:color w:val="auto"/>
            <w:shd w:val="clear" w:color="auto" w:fill="FFFFFF"/>
          </w:rPr>
          <w:t>https://www.notredame.edu.au/about/campuses/2020-sydney</w:t>
        </w:r>
      </w:hyperlink>
    </w:p>
    <w:p w14:paraId="31BB6EC4" w14:textId="2D4C8BD6" w:rsidR="00DA7FA3" w:rsidRDefault="00DA7FA3" w:rsidP="00DA7FA3">
      <w:pPr>
        <w:spacing w:after="0"/>
        <w:rPr>
          <w:rFonts w:cstheme="minorHAnsi"/>
        </w:rPr>
      </w:pPr>
    </w:p>
    <w:p w14:paraId="6A711171" w14:textId="77777777" w:rsidR="005004C5" w:rsidRPr="005004C5" w:rsidRDefault="005004C5" w:rsidP="005004C5">
      <w:pPr>
        <w:pStyle w:val="NormalWeb"/>
        <w:shd w:val="clear" w:color="auto" w:fill="FFFFFF"/>
        <w:spacing w:before="0" w:beforeAutospacing="0" w:after="0" w:afterAutospacing="0"/>
        <w:rPr>
          <w:rFonts w:asciiTheme="minorHAnsi" w:eastAsiaTheme="majorEastAsia" w:hAnsiTheme="minorHAnsi" w:cstheme="minorHAnsi"/>
          <w:b/>
          <w:bCs/>
          <w:sz w:val="22"/>
          <w:szCs w:val="22"/>
        </w:rPr>
      </w:pPr>
      <w:r w:rsidRPr="00A77BCF">
        <w:rPr>
          <w:rStyle w:val="Strong"/>
          <w:rFonts w:asciiTheme="minorHAnsi" w:eastAsiaTheme="majorEastAsia" w:hAnsiTheme="minorHAnsi" w:cstheme="minorHAnsi"/>
          <w:sz w:val="22"/>
          <w:szCs w:val="22"/>
        </w:rPr>
        <w:t>University of Sydney Webinars</w:t>
      </w:r>
      <w:r>
        <w:rPr>
          <w:rStyle w:val="Strong"/>
          <w:rFonts w:asciiTheme="minorHAnsi" w:eastAsiaTheme="majorEastAsia" w:hAnsiTheme="minorHAnsi" w:cstheme="minorHAnsi"/>
          <w:sz w:val="22"/>
          <w:szCs w:val="22"/>
        </w:rPr>
        <w:t xml:space="preserve"> </w:t>
      </w:r>
      <w:hyperlink r:id="rId36" w:history="1">
        <w:r w:rsidRPr="00A77BCF">
          <w:rPr>
            <w:rStyle w:val="Hyperlink"/>
            <w:rFonts w:asciiTheme="minorHAnsi" w:eastAsiaTheme="majorEastAsia" w:hAnsiTheme="minorHAnsi" w:cstheme="minorHAnsi"/>
            <w:b/>
            <w:bCs/>
            <w:color w:val="auto"/>
            <w:sz w:val="22"/>
            <w:szCs w:val="22"/>
          </w:rPr>
          <w:t>Science Student Panel</w:t>
        </w:r>
      </w:hyperlink>
    </w:p>
    <w:p w14:paraId="0EB70C12" w14:textId="77777777" w:rsidR="005004C5" w:rsidRPr="00A77BCF" w:rsidRDefault="005004C5" w:rsidP="005004C5">
      <w:pPr>
        <w:pStyle w:val="NormalWeb"/>
        <w:spacing w:before="0" w:beforeAutospacing="0" w:after="0" w:afterAutospacing="0"/>
        <w:rPr>
          <w:rFonts w:asciiTheme="minorHAnsi" w:hAnsiTheme="minorHAnsi" w:cstheme="minorHAnsi"/>
          <w:sz w:val="22"/>
          <w:szCs w:val="22"/>
        </w:rPr>
      </w:pPr>
      <w:r w:rsidRPr="00A77BCF">
        <w:rPr>
          <w:rStyle w:val="Strong"/>
          <w:rFonts w:asciiTheme="minorHAnsi" w:eastAsiaTheme="majorEastAsia" w:hAnsiTheme="minorHAnsi" w:cstheme="minorHAnsi"/>
          <w:sz w:val="22"/>
          <w:szCs w:val="22"/>
        </w:rPr>
        <w:t>Monday 14 September, 4-4.30pm</w:t>
      </w:r>
    </w:p>
    <w:p w14:paraId="1F56D739" w14:textId="77777777" w:rsidR="005004C5" w:rsidRPr="00A77BCF" w:rsidRDefault="005004C5" w:rsidP="005004C5">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Hear from our current Science students about what they are studying. Learn how studying for science or mathematics may be different from studying other subjects and get some tips for the HSC.</w:t>
      </w:r>
    </w:p>
    <w:p w14:paraId="618B6086" w14:textId="77777777" w:rsidR="005004C5" w:rsidRDefault="005004C5" w:rsidP="005004C5">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3B02E513" w14:textId="77777777" w:rsidR="005004C5" w:rsidRPr="005004C5" w:rsidRDefault="005004C5" w:rsidP="005004C5">
      <w:pPr>
        <w:pStyle w:val="NormalWeb"/>
        <w:shd w:val="clear" w:color="auto" w:fill="FFFFFF"/>
        <w:spacing w:before="0" w:beforeAutospacing="0" w:after="0" w:afterAutospacing="0"/>
        <w:rPr>
          <w:rFonts w:asciiTheme="minorHAnsi" w:eastAsiaTheme="majorEastAsia" w:hAnsiTheme="minorHAnsi" w:cstheme="minorHAnsi"/>
          <w:b/>
          <w:bCs/>
          <w:sz w:val="22"/>
          <w:szCs w:val="22"/>
        </w:rPr>
      </w:pPr>
      <w:r w:rsidRPr="00A77BCF">
        <w:rPr>
          <w:rStyle w:val="Strong"/>
          <w:rFonts w:asciiTheme="minorHAnsi" w:eastAsiaTheme="majorEastAsia" w:hAnsiTheme="minorHAnsi" w:cstheme="minorHAnsi"/>
          <w:sz w:val="22"/>
          <w:szCs w:val="22"/>
        </w:rPr>
        <w:t>University of Sydney Webinars</w:t>
      </w:r>
      <w:r>
        <w:rPr>
          <w:rStyle w:val="Strong"/>
          <w:rFonts w:asciiTheme="minorHAnsi" w:eastAsiaTheme="majorEastAsia" w:hAnsiTheme="minorHAnsi" w:cstheme="minorHAnsi"/>
          <w:sz w:val="22"/>
          <w:szCs w:val="22"/>
        </w:rPr>
        <w:t xml:space="preserve"> </w:t>
      </w:r>
      <w:hyperlink r:id="rId37" w:history="1">
        <w:r w:rsidRPr="00A77BCF">
          <w:rPr>
            <w:rStyle w:val="Hyperlink"/>
            <w:rFonts w:asciiTheme="minorHAnsi" w:eastAsiaTheme="majorEastAsia" w:hAnsiTheme="minorHAnsi" w:cstheme="minorHAnsi"/>
            <w:b/>
            <w:bCs/>
            <w:color w:val="auto"/>
            <w:sz w:val="22"/>
            <w:szCs w:val="22"/>
          </w:rPr>
          <w:t>Faculty of Medicine and Health Student Panel</w:t>
        </w:r>
      </w:hyperlink>
    </w:p>
    <w:p w14:paraId="791ACF0F" w14:textId="77777777" w:rsidR="005004C5" w:rsidRPr="00A77BCF" w:rsidRDefault="005004C5" w:rsidP="005004C5">
      <w:pPr>
        <w:pStyle w:val="NormalWeb"/>
        <w:spacing w:before="0" w:beforeAutospacing="0" w:after="0" w:afterAutospacing="0"/>
        <w:rPr>
          <w:rFonts w:asciiTheme="minorHAnsi" w:hAnsiTheme="minorHAnsi" w:cstheme="minorHAnsi"/>
          <w:sz w:val="22"/>
          <w:szCs w:val="22"/>
        </w:rPr>
      </w:pPr>
      <w:r w:rsidRPr="00A77BCF">
        <w:rPr>
          <w:rStyle w:val="Strong"/>
          <w:rFonts w:asciiTheme="minorHAnsi" w:eastAsiaTheme="majorEastAsia" w:hAnsiTheme="minorHAnsi" w:cstheme="minorHAnsi"/>
          <w:sz w:val="22"/>
          <w:szCs w:val="22"/>
        </w:rPr>
        <w:t>Tuesday 15 September, 4-4.30pm</w:t>
      </w:r>
    </w:p>
    <w:p w14:paraId="14866564" w14:textId="77777777" w:rsidR="005004C5" w:rsidRPr="00A77BCF" w:rsidRDefault="005004C5" w:rsidP="005004C5">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Join students from the Faculty of Medicine and Health as they discuss what </w:t>
      </w:r>
      <w:proofErr w:type="gramStart"/>
      <w:r w:rsidRPr="00A77BCF">
        <w:rPr>
          <w:rFonts w:asciiTheme="minorHAnsi" w:hAnsiTheme="minorHAnsi" w:cstheme="minorHAnsi"/>
          <w:sz w:val="22"/>
          <w:szCs w:val="22"/>
        </w:rPr>
        <w:t>it’s</w:t>
      </w:r>
      <w:proofErr w:type="gramEnd"/>
      <w:r w:rsidRPr="00A77BCF">
        <w:rPr>
          <w:rFonts w:asciiTheme="minorHAnsi" w:hAnsiTheme="minorHAnsi" w:cstheme="minorHAnsi"/>
          <w:sz w:val="22"/>
          <w:szCs w:val="22"/>
        </w:rPr>
        <w:t xml:space="preserve"> like to be a student at the University. This panel discussion is an opportunity to hear from students just like you and learn from their experiences in the classroom, at clinical placements, in clubs and societies, as well as their study tips and life hacks.</w:t>
      </w:r>
    </w:p>
    <w:p w14:paraId="6C9D5274" w14:textId="77777777" w:rsidR="005004C5" w:rsidRDefault="005004C5" w:rsidP="00DA7FA3">
      <w:pPr>
        <w:spacing w:after="0"/>
        <w:rPr>
          <w:rFonts w:cstheme="minorHAnsi"/>
        </w:rPr>
      </w:pPr>
    </w:p>
    <w:p w14:paraId="6D1C7338" w14:textId="77777777" w:rsidR="00DA7FA3" w:rsidRPr="00A77BCF" w:rsidRDefault="00DA7FA3" w:rsidP="00DA7FA3">
      <w:pPr>
        <w:shd w:val="clear" w:color="auto" w:fill="FFFFFF"/>
        <w:spacing w:after="0"/>
        <w:rPr>
          <w:rFonts w:cstheme="minorHAnsi"/>
          <w:bCs/>
          <w:bdr w:val="none" w:sz="0" w:space="0" w:color="auto" w:frame="1"/>
        </w:rPr>
      </w:pPr>
      <w:r w:rsidRPr="00A77BCF">
        <w:rPr>
          <w:rFonts w:cstheme="minorHAnsi"/>
          <w:b/>
          <w:bCs/>
        </w:rPr>
        <w:t>University of Sydney Academic Excellence Scheme in English and Maths</w:t>
      </w:r>
    </w:p>
    <w:p w14:paraId="777D2DA4" w14:textId="77777777" w:rsidR="00DA7FA3" w:rsidRPr="00A77BCF" w:rsidRDefault="00DA7FA3" w:rsidP="00DA7FA3">
      <w:pPr>
        <w:shd w:val="clear" w:color="auto" w:fill="FFFFFF"/>
        <w:spacing w:after="0"/>
        <w:rPr>
          <w:rFonts w:cstheme="minorHAnsi"/>
          <w:bCs/>
          <w:bdr w:val="none" w:sz="0" w:space="0" w:color="auto" w:frame="1"/>
        </w:rPr>
      </w:pPr>
      <w:r w:rsidRPr="00A77BCF">
        <w:rPr>
          <w:rFonts w:cstheme="minorHAnsi"/>
        </w:rPr>
        <w:t>Recognising achievement by rewarding academic excellence</w:t>
      </w:r>
    </w:p>
    <w:p w14:paraId="184CE7FD" w14:textId="77777777" w:rsidR="00DA7FA3" w:rsidRPr="00A77BCF" w:rsidRDefault="00DA7FA3" w:rsidP="00DA7FA3">
      <w:pPr>
        <w:shd w:val="clear" w:color="auto" w:fill="FFFFFF"/>
        <w:spacing w:after="0"/>
        <w:rPr>
          <w:rFonts w:cstheme="minorHAnsi"/>
        </w:rPr>
      </w:pPr>
      <w:r w:rsidRPr="00A77BCF">
        <w:rPr>
          <w:rFonts w:cstheme="minorHAnsi"/>
        </w:rPr>
        <w:t>The Academic Excellence Scheme recognises high performance in English and mathematics by applying adjustment factors to boost your selection rank.</w:t>
      </w:r>
    </w:p>
    <w:p w14:paraId="596C8EAE"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Depending on the course you have applied for and whether you achieved a Band 5 or 6 (or equivalent) in high-level English or mathematics, you can have an adjustment of up to five points added to your ATAR or equivalent IB score, to raise your </w:t>
      </w:r>
      <w:hyperlink r:id="rId38" w:history="1">
        <w:r w:rsidRPr="00A77BCF">
          <w:rPr>
            <w:rStyle w:val="Hyperlink"/>
            <w:rFonts w:asciiTheme="minorHAnsi" w:eastAsiaTheme="majorEastAsia" w:hAnsiTheme="minorHAnsi" w:cstheme="minorHAnsi"/>
            <w:color w:val="auto"/>
            <w:sz w:val="22"/>
            <w:szCs w:val="22"/>
          </w:rPr>
          <w:t>selection rank</w:t>
        </w:r>
      </w:hyperlink>
      <w:r w:rsidRPr="00A77BCF">
        <w:rPr>
          <w:rFonts w:asciiTheme="minorHAnsi" w:hAnsiTheme="minorHAnsi" w:cstheme="minorHAnsi"/>
          <w:sz w:val="22"/>
          <w:szCs w:val="22"/>
        </w:rPr>
        <w:t> for an eligible course.</w:t>
      </w:r>
    </w:p>
    <w:p w14:paraId="34AA84C6"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If your ATAR or equivalent IB score is up to five points below the entry requirement for your course of choice, through excellence in English or mathematics you can potentially still gain entry to that course.</w:t>
      </w:r>
    </w:p>
    <w:p w14:paraId="0CB4786C" w14:textId="77777777" w:rsidR="00DA7FA3" w:rsidRPr="00A77BCF" w:rsidRDefault="00FC2F7E" w:rsidP="00DA7FA3">
      <w:pPr>
        <w:shd w:val="clear" w:color="auto" w:fill="FFFFFF"/>
        <w:spacing w:after="0"/>
        <w:rPr>
          <w:rStyle w:val="a"/>
          <w:rFonts w:cstheme="minorHAnsi"/>
          <w:bdr w:val="none" w:sz="0" w:space="0" w:color="auto" w:frame="1"/>
        </w:rPr>
      </w:pPr>
      <w:hyperlink r:id="rId39" w:history="1">
        <w:r w:rsidR="00DA7FA3" w:rsidRPr="00A77BCF">
          <w:rPr>
            <w:rStyle w:val="Hyperlink"/>
            <w:rFonts w:cstheme="minorHAnsi"/>
            <w:color w:val="auto"/>
            <w:bdr w:val="none" w:sz="0" w:space="0" w:color="auto" w:frame="1"/>
          </w:rPr>
          <w:t>https://www.sydney.edu.au/study/how-to-apply/undergraduate/admission-pathways/academic-excellence-scheme.html</w:t>
        </w:r>
      </w:hyperlink>
    </w:p>
    <w:p w14:paraId="66EB54AE" w14:textId="77777777" w:rsidR="00DA7FA3" w:rsidRPr="00A77BCF" w:rsidRDefault="00DA7FA3" w:rsidP="00DA7FA3">
      <w:pPr>
        <w:spacing w:after="0"/>
        <w:rPr>
          <w:rFonts w:cstheme="minorHAnsi"/>
        </w:rPr>
      </w:pPr>
    </w:p>
    <w:p w14:paraId="7E95103E" w14:textId="77777777" w:rsidR="00DA7FA3" w:rsidRPr="00A77BCF" w:rsidRDefault="00DA7FA3" w:rsidP="00DA7FA3">
      <w:pPr>
        <w:spacing w:after="0"/>
        <w:rPr>
          <w:rFonts w:cstheme="minorHAnsi"/>
          <w:b/>
          <w:bCs/>
        </w:rPr>
      </w:pPr>
      <w:r w:rsidRPr="00A77BCF">
        <w:rPr>
          <w:rFonts w:cstheme="minorHAnsi"/>
          <w:b/>
          <w:bCs/>
        </w:rPr>
        <w:t>Science Lovers Lunchbox Series - Future and Past Speakers</w:t>
      </w:r>
    </w:p>
    <w:p w14:paraId="379D1FD2" w14:textId="77777777" w:rsidR="00DA7FA3" w:rsidRPr="00A77BCF" w:rsidRDefault="00DA7FA3" w:rsidP="00DA7FA3">
      <w:pPr>
        <w:spacing w:after="0"/>
        <w:rPr>
          <w:rFonts w:cstheme="minorHAnsi"/>
          <w:shd w:val="clear" w:color="auto" w:fill="FFFFFF"/>
        </w:rPr>
      </w:pPr>
      <w:r w:rsidRPr="00A77BCF">
        <w:rPr>
          <w:rFonts w:cstheme="minorHAnsi"/>
          <w:shd w:val="clear" w:color="auto" w:fill="FFFFFF"/>
        </w:rPr>
        <w:lastRenderedPageBreak/>
        <w:t xml:space="preserve">Want to learn something new? Looking to get your science fill? Join our scientists for a lunchtime session where </w:t>
      </w:r>
      <w:proofErr w:type="gramStart"/>
      <w:r w:rsidRPr="00A77BCF">
        <w:rPr>
          <w:rFonts w:cstheme="minorHAnsi"/>
          <w:shd w:val="clear" w:color="auto" w:fill="FFFFFF"/>
        </w:rPr>
        <w:t>they'll</w:t>
      </w:r>
      <w:proofErr w:type="gramEnd"/>
      <w:r w:rsidRPr="00A77BCF">
        <w:rPr>
          <w:rFonts w:cstheme="minorHAnsi"/>
          <w:shd w:val="clear" w:color="auto" w:fill="FFFFFF"/>
        </w:rPr>
        <w:t xml:space="preserve"> go in depth on a range of science topics and give you the chance to have your questions answered.</w:t>
      </w:r>
    </w:p>
    <w:p w14:paraId="21DA9A86" w14:textId="77777777" w:rsidR="00DA7FA3" w:rsidRPr="00A77BCF" w:rsidRDefault="00FC2F7E" w:rsidP="00DA7FA3">
      <w:pPr>
        <w:spacing w:after="0"/>
        <w:rPr>
          <w:rFonts w:cstheme="minorHAnsi"/>
        </w:rPr>
      </w:pPr>
      <w:hyperlink r:id="rId40" w:history="1">
        <w:r w:rsidR="00DA7FA3" w:rsidRPr="00A77BCF">
          <w:rPr>
            <w:rStyle w:val="Hyperlink"/>
            <w:rFonts w:cstheme="minorHAnsi"/>
            <w:color w:val="auto"/>
          </w:rPr>
          <w:t>https://www.sydney.edu.au/science/news-and-events/events/lunchbox-science.html</w:t>
        </w:r>
      </w:hyperlink>
    </w:p>
    <w:p w14:paraId="5A66DB59" w14:textId="77777777" w:rsidR="00DA7FA3" w:rsidRDefault="00DA7FA3" w:rsidP="00DA7FA3">
      <w:pPr>
        <w:spacing w:after="0"/>
        <w:rPr>
          <w:rFonts w:cstheme="minorHAnsi"/>
          <w:b/>
          <w:bCs/>
        </w:rPr>
      </w:pPr>
    </w:p>
    <w:p w14:paraId="464FC91B"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b/>
          <w:bCs/>
          <w:sz w:val="22"/>
          <w:szCs w:val="22"/>
        </w:rPr>
        <w:t>Lunchbox Science with Professor Jean Yang</w:t>
      </w:r>
      <w:r w:rsidRPr="00A77BCF">
        <w:rPr>
          <w:rFonts w:asciiTheme="minorHAnsi" w:hAnsiTheme="minorHAnsi" w:cstheme="minorHAnsi"/>
          <w:sz w:val="22"/>
          <w:szCs w:val="22"/>
        </w:rPr>
        <w:t> </w:t>
      </w:r>
    </w:p>
    <w:p w14:paraId="7DE2F5E2"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Wednesday 9 September </w:t>
      </w:r>
    </w:p>
    <w:p w14:paraId="06FFE095"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How data can help fight disease Join Professor Yang to explore the exciting possibilities data provides in the emerging field of bioinformatics. Registration essential </w:t>
      </w:r>
    </w:p>
    <w:p w14:paraId="215762D0" w14:textId="77777777" w:rsidR="00F44729" w:rsidRPr="00A77BCF" w:rsidRDefault="00FC2F7E" w:rsidP="00F44729">
      <w:pPr>
        <w:pStyle w:val="NormalWeb"/>
        <w:shd w:val="clear" w:color="auto" w:fill="FFFFFF"/>
        <w:spacing w:before="0" w:beforeAutospacing="0" w:after="0" w:afterAutospacing="0"/>
        <w:rPr>
          <w:rFonts w:asciiTheme="minorHAnsi" w:hAnsiTheme="minorHAnsi" w:cstheme="minorHAnsi"/>
          <w:sz w:val="22"/>
          <w:szCs w:val="22"/>
        </w:rPr>
      </w:pPr>
      <w:hyperlink r:id="rId41" w:history="1">
        <w:r w:rsidR="00F44729" w:rsidRPr="00A77BCF">
          <w:rPr>
            <w:rStyle w:val="Hyperlink"/>
            <w:rFonts w:asciiTheme="minorHAnsi" w:eastAsiaTheme="majorEastAsia" w:hAnsiTheme="minorHAnsi" w:cstheme="minorHAnsi"/>
            <w:color w:val="auto"/>
            <w:sz w:val="22"/>
            <w:szCs w:val="22"/>
          </w:rPr>
          <w:t>https://www.sydney.edu.au/science/news-and-events/events/lunchbox-science/lunchbox-science-with-professor-jean-yang.html</w:t>
        </w:r>
      </w:hyperlink>
    </w:p>
    <w:p w14:paraId="4CFCDB92" w14:textId="77777777" w:rsidR="00F44729" w:rsidRDefault="00F44729" w:rsidP="00DA7FA3">
      <w:pPr>
        <w:spacing w:after="0"/>
        <w:rPr>
          <w:rFonts w:cstheme="minorHAnsi"/>
          <w:b/>
          <w:bCs/>
        </w:rPr>
      </w:pPr>
    </w:p>
    <w:p w14:paraId="36F9C8EA" w14:textId="30767F42" w:rsidR="00DA7FA3" w:rsidRPr="00A77BCF" w:rsidRDefault="00DA7FA3" w:rsidP="00DA7FA3">
      <w:pPr>
        <w:spacing w:after="0"/>
        <w:rPr>
          <w:rFonts w:cstheme="minorHAnsi"/>
        </w:rPr>
      </w:pPr>
      <w:r w:rsidRPr="00A77BCF">
        <w:rPr>
          <w:rFonts w:cstheme="minorHAnsi"/>
          <w:b/>
          <w:bCs/>
        </w:rPr>
        <w:t xml:space="preserve">UNSW to offer world first </w:t>
      </w:r>
      <w:proofErr w:type="gramStart"/>
      <w:r w:rsidRPr="00A77BCF">
        <w:rPr>
          <w:rFonts w:cstheme="minorHAnsi"/>
          <w:b/>
          <w:bCs/>
        </w:rPr>
        <w:t>bachelor</w:t>
      </w:r>
      <w:proofErr w:type="gramEnd"/>
      <w:r w:rsidRPr="00A77BCF">
        <w:rPr>
          <w:rFonts w:cstheme="minorHAnsi"/>
          <w:b/>
          <w:bCs/>
        </w:rPr>
        <w:t xml:space="preserve"> degree in quantum engineering</w:t>
      </w:r>
    </w:p>
    <w:p w14:paraId="279D7BD8" w14:textId="77777777" w:rsidR="00DA7FA3" w:rsidRPr="00A77BCF" w:rsidRDefault="00DA7FA3" w:rsidP="00DA7FA3">
      <w:pPr>
        <w:shd w:val="clear" w:color="auto" w:fill="FFFFFF"/>
        <w:spacing w:after="0" w:line="240" w:lineRule="auto"/>
        <w:rPr>
          <w:rFonts w:eastAsia="Times New Roman" w:cstheme="minorHAnsi"/>
          <w:lang w:eastAsia="en-AU"/>
        </w:rPr>
      </w:pPr>
      <w:r w:rsidRPr="00A77BCF">
        <w:rPr>
          <w:rFonts w:eastAsia="Times New Roman" w:cstheme="minorHAnsi"/>
          <w:lang w:eastAsia="en-AU"/>
        </w:rPr>
        <w:t>UNSW Sydney has introduced the world’s first undergraduate degree in quantum engineering, in response to a growing need for a workforce that can help Australia share in a multi-</w:t>
      </w:r>
      <w:proofErr w:type="gramStart"/>
      <w:r w:rsidRPr="00A77BCF">
        <w:rPr>
          <w:rFonts w:eastAsia="Times New Roman" w:cstheme="minorHAnsi"/>
          <w:lang w:eastAsia="en-AU"/>
        </w:rPr>
        <w:t>billion dollar</w:t>
      </w:r>
      <w:proofErr w:type="gramEnd"/>
      <w:r w:rsidRPr="00A77BCF">
        <w:rPr>
          <w:rFonts w:eastAsia="Times New Roman" w:cstheme="minorHAnsi"/>
          <w:lang w:eastAsia="en-AU"/>
        </w:rPr>
        <w:t xml:space="preserve"> industry.</w:t>
      </w:r>
    </w:p>
    <w:p w14:paraId="546D11D1" w14:textId="1DC56967" w:rsidR="00DA7FA3" w:rsidRPr="00A77BCF" w:rsidRDefault="00DA7FA3" w:rsidP="00DA7FA3">
      <w:pPr>
        <w:shd w:val="clear" w:color="auto" w:fill="FFFFFF"/>
        <w:spacing w:after="0" w:line="240" w:lineRule="auto"/>
        <w:rPr>
          <w:rFonts w:eastAsia="Times New Roman" w:cstheme="minorHAnsi"/>
          <w:lang w:eastAsia="en-AU"/>
        </w:rPr>
      </w:pPr>
      <w:r w:rsidRPr="00A77BCF">
        <w:rPr>
          <w:rFonts w:eastAsia="Times New Roman" w:cstheme="minorHAnsi"/>
          <w:lang w:eastAsia="en-AU"/>
        </w:rPr>
        <w:t xml:space="preserve">The Bachelor of Quantum Engineering (Honours) will train students in advanced electronics and telecommunication engineering, specialising in how to design and control complex quantum systems. The degree will cover nanoelectronics, microwave engineering and quantum technologies for advanced sensors, secure </w:t>
      </w:r>
      <w:proofErr w:type="gramStart"/>
      <w:r w:rsidRPr="00A77BCF">
        <w:rPr>
          <w:rFonts w:eastAsia="Times New Roman" w:cstheme="minorHAnsi"/>
          <w:lang w:eastAsia="en-AU"/>
        </w:rPr>
        <w:t>communications</w:t>
      </w:r>
      <w:proofErr w:type="gramEnd"/>
      <w:r w:rsidRPr="00A77BCF">
        <w:rPr>
          <w:rFonts w:eastAsia="Times New Roman" w:cstheme="minorHAnsi"/>
          <w:lang w:eastAsia="en-AU"/>
        </w:rPr>
        <w:t xml:space="preserve"> and computing.</w:t>
      </w:r>
      <w:r w:rsidR="005004C5">
        <w:rPr>
          <w:rFonts w:eastAsia="Times New Roman" w:cstheme="minorHAnsi"/>
          <w:lang w:eastAsia="en-AU"/>
        </w:rPr>
        <w:t xml:space="preserve"> </w:t>
      </w:r>
      <w:r w:rsidRPr="00A77BCF">
        <w:rPr>
          <w:rFonts w:eastAsia="Times New Roman" w:cstheme="minorHAnsi"/>
          <w:lang w:eastAsia="en-AU"/>
        </w:rPr>
        <w:t>World-leading expert in quantum engineering, UNSW Scientia Professor Andrea Morello, has been the driving force behind the new degree. He said an undergraduate offering in quantum technology will be key to building a world-class quantum workforce in Australia.</w:t>
      </w:r>
    </w:p>
    <w:p w14:paraId="38E9776C" w14:textId="0ACC3A94" w:rsidR="00DA7FA3" w:rsidRDefault="00FC2F7E" w:rsidP="00DA7FA3">
      <w:pPr>
        <w:spacing w:after="0"/>
        <w:rPr>
          <w:rStyle w:val="Hyperlink"/>
          <w:rFonts w:cstheme="minorHAnsi"/>
          <w:color w:val="auto"/>
        </w:rPr>
      </w:pPr>
      <w:hyperlink r:id="rId42" w:history="1">
        <w:r w:rsidR="00DA7FA3" w:rsidRPr="00A77BCF">
          <w:rPr>
            <w:rStyle w:val="Hyperlink"/>
            <w:rFonts w:cstheme="minorHAnsi"/>
            <w:color w:val="auto"/>
          </w:rPr>
          <w:t>https://newsroom.unsw.edu.au/news/general/unsw-offer-world-first-bachelors-degree-quantum-engineering?_cldee=Z2FyeS5ncmFudEBqb2JqdW1wLmNvbS5hdQ%3d%3d&amp;recipientid=contact-5fff33ffa1e7e811a97f000d3ae0654c-b639bbde84634e0f8243e2524efb7a89&amp;utm_source=ClickDimensions&amp;utm_medium=email&amp;utm_campaign=Future%20Student%20Newsletter&amp;esid=2c8f9db3-dbe1-ea11-a813-000d3ae077b0</w:t>
        </w:r>
      </w:hyperlink>
    </w:p>
    <w:p w14:paraId="57F0079F" w14:textId="41B0DAA1" w:rsidR="00DA7FA3" w:rsidRDefault="00DA7FA3" w:rsidP="00DA7FA3">
      <w:pPr>
        <w:spacing w:after="0"/>
        <w:rPr>
          <w:b/>
          <w:sz w:val="28"/>
          <w:szCs w:val="28"/>
          <w:u w:val="single"/>
        </w:rPr>
      </w:pPr>
    </w:p>
    <w:p w14:paraId="3D1E5EF5" w14:textId="77777777" w:rsidR="00DA7FA3" w:rsidRPr="00A77BCF" w:rsidRDefault="00DA7FA3" w:rsidP="00DA7FA3">
      <w:pPr>
        <w:pStyle w:val="Heading1"/>
        <w:spacing w:before="0" w:line="264" w:lineRule="atLeast"/>
        <w:textAlignment w:val="baseline"/>
        <w:rPr>
          <w:rFonts w:asciiTheme="minorHAnsi" w:hAnsiTheme="minorHAnsi" w:cstheme="minorHAnsi"/>
          <w:color w:val="auto"/>
          <w:spacing w:val="2"/>
          <w:sz w:val="22"/>
          <w:szCs w:val="22"/>
        </w:rPr>
      </w:pPr>
      <w:r w:rsidRPr="00A77BCF">
        <w:rPr>
          <w:rFonts w:asciiTheme="minorHAnsi" w:hAnsiTheme="minorHAnsi" w:cstheme="minorHAnsi"/>
          <w:b/>
          <w:bCs/>
          <w:color w:val="auto"/>
          <w:spacing w:val="2"/>
          <w:sz w:val="22"/>
          <w:szCs w:val="22"/>
        </w:rPr>
        <w:t>Mt. Stromlo Public Astronomy Night</w:t>
      </w:r>
    </w:p>
    <w:p w14:paraId="512DBF75" w14:textId="77777777" w:rsidR="00DA7FA3" w:rsidRPr="00A77BCF" w:rsidRDefault="00DA7FA3" w:rsidP="00DA7FA3">
      <w:pPr>
        <w:spacing w:after="0"/>
        <w:rPr>
          <w:rFonts w:cstheme="minorHAnsi"/>
        </w:rPr>
      </w:pPr>
      <w:r w:rsidRPr="00A77BCF">
        <w:rPr>
          <w:rFonts w:cstheme="minorHAnsi"/>
        </w:rPr>
        <w:t>25 September. 7pm to 9pm</w:t>
      </w:r>
    </w:p>
    <w:p w14:paraId="6316DF44" w14:textId="77777777" w:rsidR="00DA7FA3" w:rsidRPr="00A77BCF" w:rsidRDefault="00DA7FA3" w:rsidP="00DA7FA3">
      <w:pPr>
        <w:spacing w:after="0"/>
        <w:rPr>
          <w:rFonts w:cstheme="minorHAnsi"/>
        </w:rPr>
      </w:pPr>
      <w:r w:rsidRPr="00A77BCF">
        <w:rPr>
          <w:rFonts w:cstheme="minorHAnsi"/>
          <w:spacing w:val="2"/>
          <w:shd w:val="clear" w:color="auto" w:fill="FFFFFF"/>
        </w:rPr>
        <w:t>Come and see the rings of Saturn, the craters of the moon, and beautiful star clusters and nebulae. On the night attendees will be taken on a 'tour of the universe' with talks by astronomers from Mt. Stromlo Observatory and observations on several telescopes. In person to be advised. Bookings essential.</w:t>
      </w:r>
    </w:p>
    <w:p w14:paraId="7F8025E4" w14:textId="77777777" w:rsidR="00DA7FA3" w:rsidRPr="00A77BCF" w:rsidRDefault="00FC2F7E" w:rsidP="00DA7FA3">
      <w:pPr>
        <w:spacing w:after="0"/>
        <w:rPr>
          <w:rFonts w:cstheme="minorHAnsi"/>
        </w:rPr>
      </w:pPr>
      <w:hyperlink r:id="rId43" w:history="1">
        <w:r w:rsidR="00DA7FA3" w:rsidRPr="00A77BCF">
          <w:rPr>
            <w:rStyle w:val="Hyperlink"/>
            <w:rFonts w:cstheme="minorHAnsi"/>
            <w:color w:val="auto"/>
          </w:rPr>
          <w:t>https://www.anu.edu.au/alumni/events/mt-stromlo-public-astronomy-night-0</w:t>
        </w:r>
      </w:hyperlink>
    </w:p>
    <w:p w14:paraId="723A9522" w14:textId="77777777" w:rsidR="00DA7FA3" w:rsidRDefault="00DA7FA3" w:rsidP="00DA7FA3">
      <w:pPr>
        <w:spacing w:after="0"/>
        <w:rPr>
          <w:rFonts w:cstheme="minorHAnsi"/>
          <w:b/>
          <w:lang w:val="en-US"/>
        </w:rPr>
      </w:pPr>
    </w:p>
    <w:p w14:paraId="4C783C8D" w14:textId="77777777" w:rsidR="00DA7FA3" w:rsidRPr="00A77BCF" w:rsidRDefault="00DA7FA3" w:rsidP="00DA7FA3">
      <w:pPr>
        <w:spacing w:after="0"/>
        <w:rPr>
          <w:rFonts w:cstheme="minorHAnsi"/>
          <w:b/>
          <w:bCs/>
        </w:rPr>
      </w:pPr>
      <w:r w:rsidRPr="00A77BCF">
        <w:rPr>
          <w:rFonts w:cstheme="minorHAnsi"/>
          <w:b/>
          <w:bCs/>
        </w:rPr>
        <w:t>Contemporary Architects Speaker Series</w:t>
      </w:r>
    </w:p>
    <w:p w14:paraId="3BB7C929" w14:textId="77777777" w:rsidR="00DA7FA3" w:rsidRPr="00A77BCF" w:rsidRDefault="00DA7FA3" w:rsidP="00DA7FA3">
      <w:pPr>
        <w:spacing w:after="0"/>
        <w:rPr>
          <w:rFonts w:cstheme="minorHAnsi"/>
        </w:rPr>
      </w:pPr>
      <w:r w:rsidRPr="00A77BCF">
        <w:rPr>
          <w:rFonts w:cstheme="minorHAnsi"/>
        </w:rPr>
        <w:t>9 September. 6pm</w:t>
      </w:r>
    </w:p>
    <w:p w14:paraId="14ACFEDE" w14:textId="77777777" w:rsidR="00DA7FA3" w:rsidRPr="00A77BCF" w:rsidRDefault="00DA7FA3" w:rsidP="00DA7FA3">
      <w:pPr>
        <w:spacing w:after="0"/>
        <w:rPr>
          <w:rFonts w:cstheme="minorHAnsi"/>
        </w:rPr>
      </w:pPr>
      <w:proofErr w:type="spellStart"/>
      <w:r w:rsidRPr="00A77BCF">
        <w:rPr>
          <w:rFonts w:cstheme="minorHAnsi"/>
        </w:rPr>
        <w:t>Neeson</w:t>
      </w:r>
      <w:proofErr w:type="spellEnd"/>
      <w:r w:rsidRPr="00A77BCF">
        <w:rPr>
          <w:rFonts w:cstheme="minorHAnsi"/>
        </w:rPr>
        <w:t xml:space="preserve"> </w:t>
      </w:r>
      <w:proofErr w:type="spellStart"/>
      <w:r w:rsidRPr="00A77BCF">
        <w:rPr>
          <w:rFonts w:cstheme="minorHAnsi"/>
        </w:rPr>
        <w:t>Murcutt</w:t>
      </w:r>
      <w:proofErr w:type="spellEnd"/>
      <w:r w:rsidRPr="00A77BCF">
        <w:rPr>
          <w:rFonts w:cstheme="minorHAnsi"/>
        </w:rPr>
        <w:t xml:space="preserve"> + </w:t>
      </w:r>
      <w:proofErr w:type="spellStart"/>
      <w:r w:rsidRPr="00A77BCF">
        <w:rPr>
          <w:rFonts w:cstheme="minorHAnsi"/>
        </w:rPr>
        <w:t>Neille</w:t>
      </w:r>
      <w:proofErr w:type="spellEnd"/>
      <w:r w:rsidRPr="00A77BCF">
        <w:rPr>
          <w:rFonts w:cstheme="minorHAnsi"/>
        </w:rPr>
        <w:t xml:space="preserve"> is an energetic, design based architectural firm recognised for innovation. Their architecture is engaging and memorable. They have successfully worked with ambitious private clients and significant public bodies including the City of Sydney, the Australian Museum, Sydney Opera House, Sydney Catholic Schools, NSW National Parks, and the Sydney Olympic Parklands Authority.</w:t>
      </w:r>
    </w:p>
    <w:p w14:paraId="4BBA3D60" w14:textId="77777777" w:rsidR="00DA7FA3" w:rsidRPr="00A77BCF" w:rsidRDefault="00DA7FA3" w:rsidP="00DA7FA3">
      <w:pPr>
        <w:spacing w:after="0"/>
        <w:rPr>
          <w:rFonts w:cstheme="minorHAnsi"/>
        </w:rPr>
      </w:pPr>
      <w:r w:rsidRPr="00A77BCF">
        <w:rPr>
          <w:rFonts w:cstheme="minorHAnsi"/>
        </w:rPr>
        <w:t xml:space="preserve">Their work has been recognised for design excellence locally and internationally through awards, publications, </w:t>
      </w:r>
      <w:proofErr w:type="gramStart"/>
      <w:r w:rsidRPr="00A77BCF">
        <w:rPr>
          <w:rFonts w:cstheme="minorHAnsi"/>
        </w:rPr>
        <w:t>lectures</w:t>
      </w:r>
      <w:proofErr w:type="gramEnd"/>
      <w:r w:rsidRPr="00A77BCF">
        <w:rPr>
          <w:rFonts w:cstheme="minorHAnsi"/>
        </w:rPr>
        <w:t xml:space="preserve"> and exhibitions including representation at the 2006, 2008 and 2016 Venice Biennales and design awards.</w:t>
      </w:r>
    </w:p>
    <w:p w14:paraId="42D16497" w14:textId="77777777" w:rsidR="00DA7FA3" w:rsidRPr="00A77BCF" w:rsidRDefault="00FC2F7E" w:rsidP="00DA7FA3">
      <w:pPr>
        <w:pStyle w:val="Heading2"/>
        <w:spacing w:before="0"/>
        <w:rPr>
          <w:rFonts w:asciiTheme="minorHAnsi" w:hAnsiTheme="minorHAnsi" w:cstheme="minorHAnsi"/>
          <w:color w:val="auto"/>
          <w:sz w:val="22"/>
          <w:szCs w:val="22"/>
        </w:rPr>
      </w:pPr>
      <w:hyperlink r:id="rId44" w:history="1">
        <w:r w:rsidR="00DA7FA3" w:rsidRPr="00A77BCF">
          <w:rPr>
            <w:rStyle w:val="Hyperlink"/>
            <w:rFonts w:asciiTheme="minorHAnsi" w:hAnsiTheme="minorHAnsi" w:cstheme="minorHAnsi"/>
            <w:color w:val="auto"/>
            <w:sz w:val="22"/>
            <w:szCs w:val="22"/>
          </w:rPr>
          <w:t>https://www.architecture.com.au/event/contemporary-australian-architects-speaker-series-2020-lecture-1-rachel-neeson-neeson-murcutt-neille/</w:t>
        </w:r>
      </w:hyperlink>
    </w:p>
    <w:p w14:paraId="760CD117" w14:textId="77777777" w:rsidR="00DA7FA3" w:rsidRPr="00A77BCF" w:rsidRDefault="00DA7FA3" w:rsidP="00DA7FA3">
      <w:pPr>
        <w:pStyle w:val="Heading2"/>
        <w:spacing w:before="0"/>
        <w:rPr>
          <w:rFonts w:asciiTheme="minorHAnsi" w:hAnsiTheme="minorHAnsi" w:cstheme="minorHAnsi"/>
          <w:color w:val="auto"/>
          <w:sz w:val="22"/>
          <w:szCs w:val="22"/>
        </w:rPr>
      </w:pPr>
    </w:p>
    <w:p w14:paraId="64BE5032" w14:textId="77777777" w:rsidR="00DA7FA3" w:rsidRPr="00A77BCF" w:rsidRDefault="00DA7FA3" w:rsidP="00DA7FA3">
      <w:pPr>
        <w:spacing w:after="0"/>
        <w:rPr>
          <w:rFonts w:cstheme="minorHAnsi"/>
          <w:b/>
          <w:bCs/>
        </w:rPr>
      </w:pPr>
      <w:r w:rsidRPr="00A77BCF">
        <w:rPr>
          <w:rFonts w:cstheme="minorHAnsi"/>
          <w:b/>
          <w:bCs/>
        </w:rPr>
        <w:t>Pathways to Architecture from the Australian Institute of Architects</w:t>
      </w:r>
    </w:p>
    <w:p w14:paraId="74177D48" w14:textId="77777777" w:rsidR="00DA7FA3" w:rsidRPr="00A77BCF" w:rsidRDefault="00DA7FA3" w:rsidP="00DA7FA3">
      <w:pPr>
        <w:spacing w:after="0"/>
        <w:rPr>
          <w:rFonts w:cstheme="minorHAnsi"/>
        </w:rPr>
      </w:pPr>
      <w:r w:rsidRPr="00A77BCF">
        <w:rPr>
          <w:rFonts w:cstheme="minorHAnsi"/>
        </w:rPr>
        <w:t xml:space="preserve">Completion of Year 12 is the first step to enable you to </w:t>
      </w:r>
      <w:proofErr w:type="gramStart"/>
      <w:r w:rsidRPr="00A77BCF">
        <w:rPr>
          <w:rFonts w:cstheme="minorHAnsi"/>
        </w:rPr>
        <w:t>enter into</w:t>
      </w:r>
      <w:proofErr w:type="gramEnd"/>
      <w:r w:rsidRPr="00A77BCF">
        <w:rPr>
          <w:rFonts w:cstheme="minorHAnsi"/>
        </w:rPr>
        <w:t xml:space="preserve"> a degree program in architecture. We recommend that students contact architecture schools to verify any prerequisites prior to selecting their Year 11 subjects and applying to a program. Students interested in a career in architecture are also encouraged to develop broad interests in many areas. For Tertiary information read more here:</w:t>
      </w:r>
    </w:p>
    <w:p w14:paraId="442E1B4F" w14:textId="77777777" w:rsidR="00DA7FA3" w:rsidRPr="00A77BCF" w:rsidRDefault="00FC2F7E" w:rsidP="00DA7FA3">
      <w:pPr>
        <w:spacing w:after="0"/>
        <w:rPr>
          <w:rFonts w:cstheme="minorHAnsi"/>
        </w:rPr>
      </w:pPr>
      <w:hyperlink r:id="rId45" w:history="1">
        <w:r w:rsidR="00DA7FA3" w:rsidRPr="00A77BCF">
          <w:rPr>
            <w:rStyle w:val="Hyperlink"/>
            <w:rFonts w:cstheme="minorHAnsi"/>
            <w:color w:val="auto"/>
          </w:rPr>
          <w:t>https://www.architecture.com.au/explore/pathways-to-architecture/</w:t>
        </w:r>
      </w:hyperlink>
    </w:p>
    <w:p w14:paraId="37DA6BC2" w14:textId="77777777" w:rsidR="00DA7FA3" w:rsidRPr="00A77BCF" w:rsidRDefault="00DA7FA3" w:rsidP="00DA7FA3">
      <w:pPr>
        <w:spacing w:after="0"/>
        <w:rPr>
          <w:rFonts w:cstheme="minorHAnsi"/>
        </w:rPr>
      </w:pPr>
    </w:p>
    <w:p w14:paraId="5164C4F2" w14:textId="77777777" w:rsidR="00DA7FA3" w:rsidRPr="00A77BCF" w:rsidRDefault="00DA7FA3" w:rsidP="00DA7FA3">
      <w:pPr>
        <w:pStyle w:val="Heading2"/>
        <w:spacing w:before="0"/>
        <w:rPr>
          <w:rFonts w:asciiTheme="minorHAnsi" w:hAnsiTheme="minorHAnsi" w:cstheme="minorHAnsi"/>
          <w:b/>
          <w:bCs/>
          <w:color w:val="auto"/>
          <w:sz w:val="22"/>
          <w:szCs w:val="22"/>
        </w:rPr>
      </w:pPr>
      <w:r w:rsidRPr="00A77BCF">
        <w:rPr>
          <w:rFonts w:asciiTheme="minorHAnsi" w:hAnsiTheme="minorHAnsi" w:cstheme="minorHAnsi"/>
          <w:b/>
          <w:bCs/>
          <w:color w:val="auto"/>
          <w:sz w:val="22"/>
          <w:szCs w:val="22"/>
        </w:rPr>
        <w:lastRenderedPageBreak/>
        <w:t>Australasian Schools of Architecture - The Australian Institute of Architects</w:t>
      </w:r>
    </w:p>
    <w:p w14:paraId="21E45F18" w14:textId="77777777" w:rsidR="00DA7FA3" w:rsidRPr="00A77BCF" w:rsidRDefault="00DA7FA3" w:rsidP="00DA7FA3">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There are schools of architecture in Australia offering architecture programs recognised by the Institute and accredited by the relevant state/territory architecture board. </w:t>
      </w:r>
    </w:p>
    <w:p w14:paraId="5120D3C4" w14:textId="77777777" w:rsidR="00DA7FA3" w:rsidRPr="00A77BCF" w:rsidRDefault="00FC2F7E" w:rsidP="00DA7FA3">
      <w:pPr>
        <w:spacing w:after="0"/>
        <w:rPr>
          <w:rFonts w:cstheme="minorHAnsi"/>
        </w:rPr>
      </w:pPr>
      <w:hyperlink r:id="rId46" w:history="1">
        <w:r w:rsidR="00DA7FA3" w:rsidRPr="00A77BCF">
          <w:rPr>
            <w:rStyle w:val="Hyperlink"/>
            <w:rFonts w:cstheme="minorHAnsi"/>
            <w:color w:val="auto"/>
          </w:rPr>
          <w:t>https://www.architecture.com.au/explore/education-standards/</w:t>
        </w:r>
      </w:hyperlink>
    </w:p>
    <w:p w14:paraId="7368DAF2" w14:textId="77777777" w:rsidR="00DA7FA3" w:rsidRPr="00A77BCF" w:rsidRDefault="00DA7FA3" w:rsidP="00DA7FA3">
      <w:pPr>
        <w:shd w:val="clear" w:color="auto" w:fill="FFFFFF"/>
        <w:spacing w:after="0"/>
        <w:rPr>
          <w:rStyle w:val="a"/>
          <w:rFonts w:cstheme="minorHAnsi"/>
          <w:b/>
          <w:bCs/>
          <w:bdr w:val="none" w:sz="0" w:space="0" w:color="auto" w:frame="1"/>
        </w:rPr>
      </w:pPr>
    </w:p>
    <w:p w14:paraId="18A46077" w14:textId="77777777" w:rsidR="00DA7FA3" w:rsidRPr="00A77BCF" w:rsidRDefault="00DA7FA3" w:rsidP="00DA7FA3">
      <w:pPr>
        <w:shd w:val="clear" w:color="auto" w:fill="FFFFFF"/>
        <w:spacing w:after="0"/>
        <w:rPr>
          <w:rFonts w:cstheme="minorHAnsi"/>
        </w:rPr>
      </w:pPr>
      <w:r w:rsidRPr="00A77BCF">
        <w:rPr>
          <w:rStyle w:val="a"/>
          <w:rFonts w:cstheme="minorHAnsi"/>
          <w:b/>
          <w:bCs/>
          <w:bdr w:val="none" w:sz="0" w:space="0" w:color="auto" w:frame="1"/>
        </w:rPr>
        <w:t>Becoming an Architect PDF</w:t>
      </w:r>
    </w:p>
    <w:p w14:paraId="75157418" w14:textId="77777777" w:rsidR="00DA7FA3" w:rsidRPr="00A77BCF" w:rsidRDefault="00DA7FA3" w:rsidP="00DA7FA3">
      <w:pPr>
        <w:shd w:val="clear" w:color="auto" w:fill="FFFFFF"/>
        <w:spacing w:after="0"/>
        <w:rPr>
          <w:rFonts w:cstheme="minorHAnsi"/>
          <w:shd w:val="clear" w:color="auto" w:fill="FFFFFF"/>
        </w:rPr>
      </w:pPr>
      <w:r w:rsidRPr="00A77BCF">
        <w:rPr>
          <w:rFonts w:cstheme="minorHAnsi"/>
          <w:shd w:val="clear" w:color="auto" w:fill="FFFFFF"/>
        </w:rPr>
        <w:t xml:space="preserve">Architecture is one of the most influential professions in our global society. A career in architecture offers opportunities to shape, perhaps even transform the environment in which we live. Architecture brings together the arts, environmental awareness, </w:t>
      </w:r>
      <w:proofErr w:type="gramStart"/>
      <w:r w:rsidRPr="00A77BCF">
        <w:rPr>
          <w:rFonts w:cstheme="minorHAnsi"/>
          <w:shd w:val="clear" w:color="auto" w:fill="FFFFFF"/>
        </w:rPr>
        <w:t>sciences</w:t>
      </w:r>
      <w:proofErr w:type="gramEnd"/>
      <w:r w:rsidRPr="00A77BCF">
        <w:rPr>
          <w:rFonts w:cstheme="minorHAnsi"/>
          <w:shd w:val="clear" w:color="auto" w:fill="FFFFFF"/>
        </w:rPr>
        <w:t xml:space="preserve"> and technology.</w:t>
      </w:r>
    </w:p>
    <w:p w14:paraId="38C01CD1" w14:textId="33CB4385" w:rsidR="00DA7FA3" w:rsidRDefault="00FC2F7E" w:rsidP="00DA7FA3">
      <w:pPr>
        <w:spacing w:after="0"/>
        <w:rPr>
          <w:rStyle w:val="Hyperlink"/>
          <w:rFonts w:cstheme="minorHAnsi"/>
          <w:color w:val="auto"/>
        </w:rPr>
      </w:pPr>
      <w:hyperlink r:id="rId47" w:history="1">
        <w:r w:rsidR="00DA7FA3" w:rsidRPr="00A77BCF">
          <w:rPr>
            <w:rStyle w:val="Hyperlink"/>
            <w:rFonts w:cstheme="minorHAnsi"/>
            <w:color w:val="auto"/>
          </w:rPr>
          <w:t>https://repository.architecture.com.au/wp-content/uploads/2019/05/becoming-an-architect-brochure.pdf</w:t>
        </w:r>
      </w:hyperlink>
    </w:p>
    <w:p w14:paraId="17EA0DB3" w14:textId="5A492F81" w:rsidR="00DA7FA3" w:rsidRDefault="00DA7FA3" w:rsidP="00DA7FA3">
      <w:pPr>
        <w:spacing w:after="0"/>
        <w:rPr>
          <w:b/>
          <w:sz w:val="28"/>
          <w:szCs w:val="28"/>
          <w:u w:val="single"/>
        </w:rPr>
      </w:pPr>
    </w:p>
    <w:p w14:paraId="387C4C13" w14:textId="77777777" w:rsidR="00DA7FA3" w:rsidRPr="00A77BCF" w:rsidRDefault="00DA7FA3" w:rsidP="00DA7FA3">
      <w:pPr>
        <w:pStyle w:val="NormalWeb"/>
        <w:spacing w:before="0" w:beforeAutospacing="0" w:after="0" w:afterAutospacing="0"/>
        <w:rPr>
          <w:rStyle w:val="Strong"/>
          <w:rFonts w:asciiTheme="minorHAnsi" w:eastAsiaTheme="majorEastAsia" w:hAnsiTheme="minorHAnsi" w:cstheme="minorHAnsi"/>
          <w:sz w:val="22"/>
          <w:szCs w:val="22"/>
        </w:rPr>
      </w:pPr>
      <w:r w:rsidRPr="00A77BCF">
        <w:rPr>
          <w:rStyle w:val="Strong"/>
          <w:rFonts w:asciiTheme="minorHAnsi" w:eastAsiaTheme="majorEastAsia" w:hAnsiTheme="minorHAnsi" w:cstheme="minorHAnsi"/>
          <w:sz w:val="22"/>
          <w:szCs w:val="22"/>
        </w:rPr>
        <w:t xml:space="preserve">University of Sydney - Sydney School of Architecture, Design and Planning Portfolio </w:t>
      </w:r>
    </w:p>
    <w:p w14:paraId="137F3498"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Style w:val="Strong"/>
          <w:rFonts w:asciiTheme="minorHAnsi" w:eastAsiaTheme="majorEastAsia" w:hAnsiTheme="minorHAnsi" w:cstheme="minorHAnsi"/>
          <w:sz w:val="22"/>
          <w:szCs w:val="22"/>
        </w:rPr>
        <w:t>Portfolio submissions deadline:</w:t>
      </w:r>
      <w:r w:rsidRPr="00A77BCF">
        <w:rPr>
          <w:rFonts w:asciiTheme="minorHAnsi" w:hAnsiTheme="minorHAnsi" w:cstheme="minorHAnsi"/>
          <w:sz w:val="22"/>
          <w:szCs w:val="22"/>
        </w:rPr>
        <w:t> 5.00pm (AEST), 8 December 2020</w:t>
      </w:r>
    </w:p>
    <w:p w14:paraId="12116DD5"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Semester 1 (February) entry only:</w:t>
      </w:r>
    </w:p>
    <w:p w14:paraId="41AF4A36" w14:textId="77777777" w:rsidR="00DA7FA3" w:rsidRPr="00A77BCF" w:rsidRDefault="00FC2F7E" w:rsidP="00DA7FA3">
      <w:pPr>
        <w:numPr>
          <w:ilvl w:val="0"/>
          <w:numId w:val="13"/>
        </w:numPr>
        <w:shd w:val="clear" w:color="auto" w:fill="FFFFFF"/>
        <w:spacing w:after="0" w:line="240" w:lineRule="auto"/>
        <w:rPr>
          <w:rFonts w:cstheme="minorHAnsi"/>
        </w:rPr>
      </w:pPr>
      <w:hyperlink r:id="rId48" w:history="1">
        <w:r w:rsidR="00DA7FA3" w:rsidRPr="00A77BCF">
          <w:rPr>
            <w:rStyle w:val="Hyperlink"/>
            <w:rFonts w:cstheme="minorHAnsi"/>
            <w:color w:val="auto"/>
          </w:rPr>
          <w:t>Bachelor of Design in Architecture</w:t>
        </w:r>
      </w:hyperlink>
    </w:p>
    <w:p w14:paraId="7CBEDE8B" w14:textId="77777777" w:rsidR="00DA7FA3" w:rsidRPr="00A77BCF" w:rsidRDefault="00FC2F7E" w:rsidP="00DA7FA3">
      <w:pPr>
        <w:numPr>
          <w:ilvl w:val="0"/>
          <w:numId w:val="13"/>
        </w:numPr>
        <w:shd w:val="clear" w:color="auto" w:fill="FFFFFF"/>
        <w:spacing w:after="0" w:line="240" w:lineRule="auto"/>
        <w:rPr>
          <w:rFonts w:cstheme="minorHAnsi"/>
        </w:rPr>
      </w:pPr>
      <w:hyperlink r:id="rId49" w:history="1">
        <w:r w:rsidR="00DA7FA3" w:rsidRPr="00A77BCF">
          <w:rPr>
            <w:rStyle w:val="Hyperlink"/>
            <w:rFonts w:cstheme="minorHAnsi"/>
            <w:color w:val="auto"/>
          </w:rPr>
          <w:t>Bachelor of Design in Architecture (Honours)/Master of Architecture</w:t>
        </w:r>
      </w:hyperlink>
    </w:p>
    <w:p w14:paraId="416C6E09" w14:textId="77777777" w:rsidR="00DA7FA3" w:rsidRPr="00A77BCF" w:rsidRDefault="00FC2F7E" w:rsidP="00DA7FA3">
      <w:pPr>
        <w:numPr>
          <w:ilvl w:val="0"/>
          <w:numId w:val="13"/>
        </w:numPr>
        <w:shd w:val="clear" w:color="auto" w:fill="FFFFFF"/>
        <w:spacing w:after="0" w:line="240" w:lineRule="auto"/>
        <w:rPr>
          <w:rFonts w:cstheme="minorHAnsi"/>
        </w:rPr>
      </w:pPr>
      <w:hyperlink r:id="rId50" w:history="1">
        <w:r w:rsidR="00DA7FA3" w:rsidRPr="00A77BCF">
          <w:rPr>
            <w:rStyle w:val="Hyperlink"/>
            <w:rFonts w:cstheme="minorHAnsi"/>
            <w:color w:val="auto"/>
          </w:rPr>
          <w:t>Bachelor of Architecture and Environments</w:t>
        </w:r>
      </w:hyperlink>
    </w:p>
    <w:p w14:paraId="77C62CB4" w14:textId="77777777" w:rsidR="00DA7FA3" w:rsidRPr="00A77BCF" w:rsidRDefault="00DA7FA3" w:rsidP="00DA7FA3">
      <w:pPr>
        <w:pStyle w:val="Heading3"/>
        <w:shd w:val="clear" w:color="auto" w:fill="FFFFFF"/>
        <w:spacing w:before="0"/>
        <w:rPr>
          <w:rFonts w:asciiTheme="minorHAnsi" w:hAnsiTheme="minorHAnsi" w:cstheme="minorHAnsi"/>
          <w:color w:val="auto"/>
          <w:sz w:val="22"/>
          <w:szCs w:val="22"/>
        </w:rPr>
      </w:pPr>
      <w:r w:rsidRPr="00A77BCF">
        <w:rPr>
          <w:rFonts w:asciiTheme="minorHAnsi" w:hAnsiTheme="minorHAnsi" w:cstheme="minorHAnsi"/>
          <w:b/>
          <w:bCs/>
          <w:color w:val="auto"/>
          <w:sz w:val="22"/>
          <w:szCs w:val="22"/>
        </w:rPr>
        <w:t>What is the portfolio admissions pathway?</w:t>
      </w:r>
    </w:p>
    <w:p w14:paraId="08ADE2A4"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The portfolio submission is a potential way for you to </w:t>
      </w:r>
      <w:proofErr w:type="gramStart"/>
      <w:r w:rsidRPr="00A77BCF">
        <w:rPr>
          <w:rFonts w:asciiTheme="minorHAnsi" w:hAnsiTheme="minorHAnsi" w:cstheme="minorHAnsi"/>
          <w:sz w:val="22"/>
          <w:szCs w:val="22"/>
        </w:rPr>
        <w:t>gain entry into</w:t>
      </w:r>
      <w:proofErr w:type="gramEnd"/>
      <w:r w:rsidRPr="00A77BCF">
        <w:rPr>
          <w:rFonts w:asciiTheme="minorHAnsi" w:hAnsiTheme="minorHAnsi" w:cstheme="minorHAnsi"/>
          <w:sz w:val="22"/>
          <w:szCs w:val="22"/>
        </w:rPr>
        <w:t xml:space="preserve"> our programs if you achieved close to the required ATAR (or equivalent). In conjunction with the HSC and other formal assessment systems, it assists the University to identify students with the potential to excel in architecture or design computing.</w:t>
      </w:r>
    </w:p>
    <w:p w14:paraId="11DC5AC3" w14:textId="77777777" w:rsidR="00DA7FA3" w:rsidRPr="00A77BCF" w:rsidRDefault="00DA7FA3" w:rsidP="00DA7FA3">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2"/>
          <w:szCs w:val="22"/>
        </w:rPr>
      </w:pPr>
      <w:r w:rsidRPr="00A77BCF">
        <w:rPr>
          <w:rFonts w:asciiTheme="minorHAnsi" w:hAnsiTheme="minorHAnsi" w:cstheme="minorHAnsi"/>
          <w:sz w:val="22"/>
          <w:szCs w:val="22"/>
        </w:rPr>
        <w:t>If you are expecting to receive an ATAR of up to five points lower than or roughly around the ATAR for your preferred course, we encourage you to apply by submitting a portfolio.</w:t>
      </w:r>
    </w:p>
    <w:p w14:paraId="4D92B29F" w14:textId="77777777" w:rsidR="00DA7FA3" w:rsidRPr="00A77BCF" w:rsidRDefault="00DA7FA3" w:rsidP="00DA7FA3">
      <w:pPr>
        <w:pStyle w:val="Heading3"/>
        <w:shd w:val="clear" w:color="auto" w:fill="FFFFFF"/>
        <w:spacing w:before="0"/>
        <w:rPr>
          <w:rFonts w:asciiTheme="minorHAnsi" w:hAnsiTheme="minorHAnsi" w:cstheme="minorHAnsi"/>
          <w:color w:val="auto"/>
          <w:sz w:val="22"/>
          <w:szCs w:val="22"/>
        </w:rPr>
      </w:pPr>
      <w:r w:rsidRPr="00A77BCF">
        <w:rPr>
          <w:rFonts w:asciiTheme="minorHAnsi" w:hAnsiTheme="minorHAnsi" w:cstheme="minorHAnsi"/>
          <w:b/>
          <w:bCs/>
          <w:color w:val="auto"/>
          <w:sz w:val="22"/>
          <w:szCs w:val="22"/>
        </w:rPr>
        <w:t>How do I submit my portfolio?</w:t>
      </w:r>
    </w:p>
    <w:p w14:paraId="0FDB580E"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You may submit your portfolio electronically as follows:</w:t>
      </w:r>
    </w:p>
    <w:p w14:paraId="6CCDBFD7" w14:textId="77777777" w:rsidR="00DA7FA3" w:rsidRPr="00A77BCF" w:rsidRDefault="00DA7FA3" w:rsidP="00DA7FA3">
      <w:pPr>
        <w:numPr>
          <w:ilvl w:val="0"/>
          <w:numId w:val="12"/>
        </w:numPr>
        <w:shd w:val="clear" w:color="auto" w:fill="FFFFFF"/>
        <w:spacing w:after="0" w:line="240" w:lineRule="auto"/>
        <w:rPr>
          <w:rFonts w:cstheme="minorHAnsi"/>
        </w:rPr>
      </w:pPr>
      <w:r w:rsidRPr="00A77BCF">
        <w:rPr>
          <w:rFonts w:cstheme="minorHAnsi"/>
        </w:rPr>
        <w:t>Select your course preferences and submit an application through </w:t>
      </w:r>
      <w:hyperlink r:id="rId51" w:history="1">
        <w:r w:rsidRPr="00A77BCF">
          <w:rPr>
            <w:rStyle w:val="Hyperlink"/>
            <w:rFonts w:cstheme="minorHAnsi"/>
            <w:color w:val="auto"/>
          </w:rPr>
          <w:t>UAC</w:t>
        </w:r>
      </w:hyperlink>
      <w:r w:rsidRPr="00A77BCF">
        <w:rPr>
          <w:rFonts w:cstheme="minorHAnsi"/>
        </w:rPr>
        <w:t> Your portfolio application works in tandem with a UAC application.</w:t>
      </w:r>
    </w:p>
    <w:p w14:paraId="2C458222" w14:textId="77777777" w:rsidR="00DA7FA3" w:rsidRPr="00A77BCF" w:rsidRDefault="00DA7FA3" w:rsidP="00DA7FA3">
      <w:pPr>
        <w:numPr>
          <w:ilvl w:val="0"/>
          <w:numId w:val="12"/>
        </w:numPr>
        <w:shd w:val="clear" w:color="auto" w:fill="FFFFFF"/>
        <w:spacing w:after="0" w:line="240" w:lineRule="auto"/>
        <w:rPr>
          <w:rFonts w:cstheme="minorHAnsi"/>
        </w:rPr>
      </w:pPr>
      <w:r w:rsidRPr="00A77BCF">
        <w:rPr>
          <w:rFonts w:cstheme="minorHAnsi"/>
        </w:rPr>
        <w:t>Upload your portfolio </w:t>
      </w:r>
      <w:hyperlink r:id="rId52" w:anchor="/login/program/56876" w:history="1">
        <w:r w:rsidRPr="00A77BCF">
          <w:rPr>
            <w:rStyle w:val="Hyperlink"/>
            <w:rFonts w:cstheme="minorHAnsi"/>
            <w:color w:val="auto"/>
          </w:rPr>
          <w:t>online</w:t>
        </w:r>
      </w:hyperlink>
      <w:r w:rsidRPr="00A77BCF">
        <w:rPr>
          <w:rFonts w:cstheme="minorHAnsi"/>
        </w:rPr>
        <w:t> and provide your 9 digit UAC application number.</w:t>
      </w:r>
    </w:p>
    <w:p w14:paraId="44B03F61" w14:textId="06068495" w:rsidR="00DA7FA3" w:rsidRDefault="00FC2F7E" w:rsidP="005F1D6C">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53" w:history="1">
        <w:r w:rsidR="00DA7FA3" w:rsidRPr="00A77BCF">
          <w:rPr>
            <w:rStyle w:val="Hyperlink"/>
            <w:rFonts w:asciiTheme="minorHAnsi" w:eastAsiaTheme="majorEastAsia" w:hAnsiTheme="minorHAnsi" w:cstheme="minorHAnsi"/>
            <w:color w:val="auto"/>
            <w:sz w:val="22"/>
            <w:szCs w:val="22"/>
          </w:rPr>
          <w:t>https://www.sydney.edu.au/architecture/study-architecture-design-planning/undergraduate-courses/portfolio-pathways.html</w:t>
        </w:r>
      </w:hyperlink>
    </w:p>
    <w:p w14:paraId="4318ED38" w14:textId="77777777" w:rsidR="005F1D6C" w:rsidRPr="005F1D6C" w:rsidRDefault="005F1D6C" w:rsidP="005F1D6C">
      <w:pPr>
        <w:pStyle w:val="NormalWeb"/>
        <w:spacing w:before="0" w:beforeAutospacing="0" w:after="0" w:afterAutospacing="0"/>
        <w:rPr>
          <w:rFonts w:asciiTheme="minorHAnsi" w:hAnsiTheme="minorHAnsi" w:cstheme="minorHAnsi"/>
          <w:sz w:val="22"/>
          <w:szCs w:val="22"/>
        </w:rPr>
      </w:pPr>
    </w:p>
    <w:p w14:paraId="4FC7A674" w14:textId="77777777" w:rsidR="00DA7FA3" w:rsidRPr="00A77BCF" w:rsidRDefault="00DA7FA3" w:rsidP="00DA7FA3">
      <w:pPr>
        <w:spacing w:after="0"/>
        <w:rPr>
          <w:rFonts w:cstheme="minorHAnsi"/>
          <w:b/>
        </w:rPr>
      </w:pPr>
      <w:r w:rsidRPr="00A77BCF">
        <w:rPr>
          <w:rFonts w:cstheme="minorHAnsi"/>
          <w:b/>
        </w:rPr>
        <w:t>Southern Cross University – Aspiring Women in Engineering</w:t>
      </w:r>
    </w:p>
    <w:p w14:paraId="39498D0D" w14:textId="77777777" w:rsidR="00DA7FA3" w:rsidRPr="00A77BCF" w:rsidRDefault="00DA7FA3" w:rsidP="00DA7FA3">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Southern Cross University's Women in Engineering initiatives and activities aim to inspire, </w:t>
      </w:r>
      <w:proofErr w:type="gramStart"/>
      <w:r w:rsidRPr="00A77BCF">
        <w:rPr>
          <w:rFonts w:asciiTheme="minorHAnsi" w:hAnsiTheme="minorHAnsi" w:cstheme="minorHAnsi"/>
          <w:sz w:val="22"/>
          <w:szCs w:val="22"/>
        </w:rPr>
        <w:t>encourage</w:t>
      </w:r>
      <w:proofErr w:type="gramEnd"/>
      <w:r w:rsidRPr="00A77BCF">
        <w:rPr>
          <w:rFonts w:asciiTheme="minorHAnsi" w:hAnsiTheme="minorHAnsi" w:cstheme="minorHAnsi"/>
          <w:sz w:val="22"/>
          <w:szCs w:val="22"/>
        </w:rPr>
        <w:t xml:space="preserve"> and inform women of the opportunities available within the engineering sector. </w:t>
      </w:r>
    </w:p>
    <w:p w14:paraId="55B50E8D" w14:textId="77777777" w:rsidR="00DA7FA3" w:rsidRPr="00A77BCF" w:rsidRDefault="00DA7FA3" w:rsidP="00DA7FA3">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Southern Cross University offers a supportive environment for female students to enjoy studying their engineering degree with initiatives such </w:t>
      </w:r>
      <w:proofErr w:type="gramStart"/>
      <w:r w:rsidRPr="00A77BCF">
        <w:rPr>
          <w:rFonts w:asciiTheme="minorHAnsi" w:hAnsiTheme="minorHAnsi" w:cstheme="minorHAnsi"/>
          <w:sz w:val="22"/>
          <w:szCs w:val="22"/>
        </w:rPr>
        <w:t>as:-</w:t>
      </w:r>
      <w:proofErr w:type="gramEnd"/>
    </w:p>
    <w:p w14:paraId="1DFC2778" w14:textId="77777777" w:rsidR="00DA7FA3" w:rsidRPr="00A77BCF" w:rsidRDefault="00DA7FA3" w:rsidP="00DA7FA3">
      <w:pPr>
        <w:numPr>
          <w:ilvl w:val="0"/>
          <w:numId w:val="9"/>
        </w:numPr>
        <w:spacing w:after="0" w:line="240" w:lineRule="auto"/>
        <w:rPr>
          <w:rFonts w:cstheme="minorHAnsi"/>
        </w:rPr>
      </w:pPr>
      <w:r w:rsidRPr="00A77BCF">
        <w:rPr>
          <w:rFonts w:cstheme="minorHAnsi"/>
        </w:rPr>
        <w:t>Lunchtime Seminars with guest speakers</w:t>
      </w:r>
    </w:p>
    <w:p w14:paraId="6D82DDD0" w14:textId="77777777" w:rsidR="00DA7FA3" w:rsidRPr="00A77BCF" w:rsidRDefault="00DA7FA3" w:rsidP="00DA7FA3">
      <w:pPr>
        <w:numPr>
          <w:ilvl w:val="0"/>
          <w:numId w:val="9"/>
        </w:numPr>
        <w:spacing w:after="0" w:line="240" w:lineRule="auto"/>
        <w:rPr>
          <w:rFonts w:cstheme="minorHAnsi"/>
        </w:rPr>
      </w:pPr>
      <w:r w:rsidRPr="00A77BCF">
        <w:rPr>
          <w:rFonts w:cstheme="minorHAnsi"/>
        </w:rPr>
        <w:t>Industry Networking Breakfast for Women in Engineering</w:t>
      </w:r>
    </w:p>
    <w:p w14:paraId="50846FBE" w14:textId="77777777" w:rsidR="00DA7FA3" w:rsidRPr="00A77BCF" w:rsidRDefault="00FC2F7E" w:rsidP="00DA7FA3">
      <w:pPr>
        <w:numPr>
          <w:ilvl w:val="0"/>
          <w:numId w:val="9"/>
        </w:numPr>
        <w:spacing w:after="0" w:line="240" w:lineRule="auto"/>
        <w:rPr>
          <w:rFonts w:cstheme="minorHAnsi"/>
        </w:rPr>
      </w:pPr>
      <w:hyperlink r:id="rId54" w:tgtFrame="_blank" w:tooltip="SCU Engineering Society" w:history="1">
        <w:r w:rsidR="00DA7FA3" w:rsidRPr="00A77BCF">
          <w:rPr>
            <w:rStyle w:val="Hyperlink"/>
            <w:rFonts w:cstheme="minorHAnsi"/>
            <w:color w:val="auto"/>
          </w:rPr>
          <w:t>SCU Engineering Society</w:t>
        </w:r>
      </w:hyperlink>
      <w:r w:rsidR="00DA7FA3" w:rsidRPr="00A77BCF">
        <w:rPr>
          <w:rFonts w:cstheme="minorHAnsi"/>
        </w:rPr>
        <w:t> participation</w:t>
      </w:r>
    </w:p>
    <w:p w14:paraId="03BFBD8B" w14:textId="77777777" w:rsidR="00DA7FA3" w:rsidRPr="00A77BCF" w:rsidRDefault="00FC2F7E" w:rsidP="00DA7FA3">
      <w:pPr>
        <w:numPr>
          <w:ilvl w:val="0"/>
          <w:numId w:val="9"/>
        </w:numPr>
        <w:spacing w:after="0" w:line="240" w:lineRule="auto"/>
        <w:rPr>
          <w:rFonts w:cstheme="minorHAnsi"/>
        </w:rPr>
      </w:pPr>
      <w:hyperlink r:id="rId55" w:history="1">
        <w:r w:rsidR="00DA7FA3" w:rsidRPr="00A77BCF">
          <w:rPr>
            <w:rStyle w:val="Hyperlink"/>
            <w:rFonts w:cstheme="minorHAnsi"/>
            <w:color w:val="auto"/>
          </w:rPr>
          <w:t>Bright Futures: Student-Alumni Mentoring Program</w:t>
        </w:r>
      </w:hyperlink>
    </w:p>
    <w:p w14:paraId="6DD73816" w14:textId="77777777" w:rsidR="00DA7FA3" w:rsidRPr="00A77BCF" w:rsidRDefault="00DA7FA3" w:rsidP="00DA7FA3">
      <w:pPr>
        <w:spacing w:after="0"/>
        <w:rPr>
          <w:rFonts w:cstheme="minorHAnsi"/>
        </w:rPr>
      </w:pPr>
      <w:r w:rsidRPr="00A77BCF">
        <w:rPr>
          <w:rFonts w:cstheme="minorHAnsi"/>
        </w:rPr>
        <w:t xml:space="preserve">Find out more about our </w:t>
      </w:r>
      <w:hyperlink r:id="rId56" w:history="1">
        <w:r w:rsidRPr="00A77BCF">
          <w:rPr>
            <w:rStyle w:val="Hyperlink"/>
            <w:rFonts w:cstheme="minorHAnsi"/>
            <w:color w:val="auto"/>
          </w:rPr>
          <w:t>engineering degrees</w:t>
        </w:r>
      </w:hyperlink>
      <w:r w:rsidRPr="00A77BCF">
        <w:rPr>
          <w:rFonts w:cstheme="minorHAnsi"/>
        </w:rPr>
        <w:t>.</w:t>
      </w:r>
    </w:p>
    <w:p w14:paraId="748FA5D7" w14:textId="77777777" w:rsidR="00DA7FA3" w:rsidRPr="00A77BCF" w:rsidRDefault="00FC2F7E" w:rsidP="00DA7FA3">
      <w:pPr>
        <w:spacing w:after="0"/>
        <w:rPr>
          <w:rFonts w:cstheme="minorHAnsi"/>
        </w:rPr>
      </w:pPr>
      <w:hyperlink r:id="rId57" w:history="1">
        <w:r w:rsidR="00DA7FA3" w:rsidRPr="00A77BCF">
          <w:rPr>
            <w:rStyle w:val="Hyperlink"/>
            <w:rFonts w:cstheme="minorHAnsi"/>
            <w:color w:val="auto"/>
          </w:rPr>
          <w:t>https://www.scu.edu.au/school-of-environment-science-and-engineering/engineering/women-in-engineering/</w:t>
        </w:r>
      </w:hyperlink>
    </w:p>
    <w:p w14:paraId="45DA2111" w14:textId="77777777" w:rsidR="00DA7FA3" w:rsidRPr="00A77BCF" w:rsidRDefault="00DA7FA3" w:rsidP="00DA7FA3">
      <w:pPr>
        <w:pStyle w:val="Heading2"/>
        <w:spacing w:before="0"/>
        <w:rPr>
          <w:rFonts w:asciiTheme="minorHAnsi" w:hAnsiTheme="minorHAnsi" w:cstheme="minorHAnsi"/>
          <w:color w:val="auto"/>
          <w:sz w:val="22"/>
          <w:szCs w:val="22"/>
        </w:rPr>
      </w:pPr>
    </w:p>
    <w:p w14:paraId="5C335BAC" w14:textId="77777777" w:rsidR="00DA7FA3" w:rsidRPr="00A77BCF" w:rsidRDefault="00DA7FA3" w:rsidP="00DA7FA3">
      <w:pPr>
        <w:pStyle w:val="Heading2"/>
        <w:spacing w:before="0"/>
        <w:rPr>
          <w:rFonts w:asciiTheme="minorHAnsi" w:hAnsiTheme="minorHAnsi" w:cstheme="minorHAnsi"/>
          <w:b/>
          <w:bCs/>
          <w:color w:val="auto"/>
          <w:sz w:val="22"/>
          <w:szCs w:val="22"/>
        </w:rPr>
      </w:pPr>
      <w:r w:rsidRPr="00A77BCF">
        <w:rPr>
          <w:rFonts w:asciiTheme="minorHAnsi" w:hAnsiTheme="minorHAnsi" w:cstheme="minorHAnsi"/>
          <w:b/>
          <w:bCs/>
          <w:color w:val="auto"/>
          <w:sz w:val="22"/>
          <w:szCs w:val="22"/>
        </w:rPr>
        <w:t>UNSW Faculty of Engineering Admission Scheme</w:t>
      </w:r>
    </w:p>
    <w:p w14:paraId="3950AECD" w14:textId="77777777" w:rsidR="00DA7FA3" w:rsidRPr="00DC5139" w:rsidRDefault="00DA7FA3" w:rsidP="00DA7FA3">
      <w:pPr>
        <w:spacing w:after="0" w:line="240" w:lineRule="auto"/>
        <w:rPr>
          <w:rFonts w:eastAsia="Times New Roman" w:cstheme="minorHAnsi"/>
          <w:lang w:eastAsia="en-AU"/>
        </w:rPr>
      </w:pPr>
      <w:r w:rsidRPr="00DC5139">
        <w:rPr>
          <w:rFonts w:eastAsia="Times New Roman" w:cstheme="minorHAnsi"/>
          <w:lang w:eastAsia="en-AU"/>
        </w:rPr>
        <w:t>Thinking of commencing your UNSW Engineering degree in 2021? FEAS Applications for Term 1, 2021 (UAC December Round 2) will open at 9am on Monday 21st September and close at 11am on Monday 30th November.</w:t>
      </w:r>
    </w:p>
    <w:p w14:paraId="674EB5BA" w14:textId="77777777" w:rsidR="00DA7FA3" w:rsidRPr="00DC5139" w:rsidRDefault="00DA7FA3" w:rsidP="00DA7FA3">
      <w:pPr>
        <w:spacing w:after="0" w:line="240" w:lineRule="auto"/>
        <w:rPr>
          <w:rFonts w:eastAsia="Times New Roman" w:cstheme="minorHAnsi"/>
          <w:lang w:eastAsia="en-AU"/>
        </w:rPr>
      </w:pPr>
      <w:r w:rsidRPr="00DC5139">
        <w:rPr>
          <w:rFonts w:eastAsia="Times New Roman" w:cstheme="minorHAnsi"/>
          <w:lang w:eastAsia="en-AU"/>
        </w:rPr>
        <w:t xml:space="preserve">We know that things </w:t>
      </w:r>
      <w:proofErr w:type="gramStart"/>
      <w:r w:rsidRPr="00DC5139">
        <w:rPr>
          <w:rFonts w:eastAsia="Times New Roman" w:cstheme="minorHAnsi"/>
          <w:lang w:eastAsia="en-AU"/>
        </w:rPr>
        <w:t>don’t</w:t>
      </w:r>
      <w:proofErr w:type="gramEnd"/>
      <w:r w:rsidRPr="00DC5139">
        <w:rPr>
          <w:rFonts w:eastAsia="Times New Roman" w:cstheme="minorHAnsi"/>
          <w:lang w:eastAsia="en-AU"/>
        </w:rPr>
        <w:t xml:space="preserve"> always go to plan, so if you are expecting an ATAR between 83.00 and 92.95 and want to study at UNSW, apply for the Faculty of Engineering Admissions Scheme (FEAS). This is an alternative pathway for students who want to study at UNSW but </w:t>
      </w:r>
      <w:proofErr w:type="gramStart"/>
      <w:r w:rsidRPr="00DC5139">
        <w:rPr>
          <w:rFonts w:eastAsia="Times New Roman" w:cstheme="minorHAnsi"/>
          <w:lang w:eastAsia="en-AU"/>
        </w:rPr>
        <w:t>don’t</w:t>
      </w:r>
      <w:proofErr w:type="gramEnd"/>
      <w:r w:rsidRPr="00DC5139">
        <w:rPr>
          <w:rFonts w:eastAsia="Times New Roman" w:cstheme="minorHAnsi"/>
          <w:lang w:eastAsia="en-AU"/>
        </w:rPr>
        <w:t xml:space="preserve"> meet the Guaranteed Entry Rank (GE) of 93.00.</w:t>
      </w:r>
    </w:p>
    <w:p w14:paraId="519E96CE" w14:textId="77777777" w:rsidR="00DA7FA3" w:rsidRPr="00DC5139" w:rsidRDefault="00DA7FA3" w:rsidP="00DA7FA3">
      <w:pPr>
        <w:spacing w:after="0" w:line="240" w:lineRule="auto"/>
        <w:rPr>
          <w:rFonts w:eastAsia="Times New Roman" w:cstheme="minorHAnsi"/>
          <w:lang w:eastAsia="en-AU"/>
        </w:rPr>
      </w:pPr>
      <w:r w:rsidRPr="00DC5139">
        <w:rPr>
          <w:rFonts w:eastAsia="Times New Roman" w:cstheme="minorHAnsi"/>
          <w:lang w:eastAsia="en-AU"/>
        </w:rPr>
        <w:t>FEAS applies to most UNSW Engineering undergraduate programs, including the double degrees with a GE of 93.</w:t>
      </w:r>
    </w:p>
    <w:p w14:paraId="4C0C4ECD" w14:textId="77777777" w:rsidR="00DA7FA3" w:rsidRPr="00A77BCF" w:rsidRDefault="00DA7FA3" w:rsidP="00DA7FA3">
      <w:pPr>
        <w:spacing w:after="0" w:line="240" w:lineRule="auto"/>
        <w:rPr>
          <w:rFonts w:eastAsia="Times New Roman" w:cstheme="minorHAnsi"/>
          <w:lang w:eastAsia="en-AU"/>
        </w:rPr>
      </w:pPr>
      <w:r w:rsidRPr="00DC5139">
        <w:rPr>
          <w:rFonts w:eastAsia="Times New Roman" w:cstheme="minorHAnsi"/>
          <w:lang w:eastAsia="en-AU"/>
        </w:rPr>
        <w:t> </w:t>
      </w:r>
      <w:hyperlink r:id="rId58" w:history="1">
        <w:r w:rsidRPr="00A77BCF">
          <w:rPr>
            <w:rStyle w:val="Hyperlink"/>
            <w:rFonts w:eastAsia="Times New Roman" w:cstheme="minorHAnsi"/>
            <w:color w:val="auto"/>
            <w:lang w:eastAsia="en-AU"/>
          </w:rPr>
          <w:t>https://www.engineering.unsw.edu.au/study-with-us/alternate-pathways/faculty-of-engineering-admissions-scheme-feas</w:t>
        </w:r>
      </w:hyperlink>
    </w:p>
    <w:p w14:paraId="10F98749" w14:textId="44C8E0B5" w:rsidR="00DA7FA3" w:rsidRDefault="00DA7FA3" w:rsidP="00DA7FA3">
      <w:pPr>
        <w:spacing w:after="0"/>
        <w:rPr>
          <w:b/>
          <w:sz w:val="28"/>
          <w:szCs w:val="28"/>
          <w:u w:val="single"/>
        </w:rPr>
      </w:pPr>
    </w:p>
    <w:p w14:paraId="58CD95D6" w14:textId="77777777" w:rsidR="00DA7FA3" w:rsidRPr="00DA7FA3" w:rsidRDefault="00DA7FA3" w:rsidP="00DA7FA3">
      <w:pPr>
        <w:pStyle w:val="Heading4"/>
        <w:shd w:val="clear" w:color="auto" w:fill="FFFFFF"/>
        <w:spacing w:before="0"/>
        <w:rPr>
          <w:rFonts w:asciiTheme="minorHAnsi" w:hAnsiTheme="minorHAnsi" w:cstheme="minorHAnsi"/>
          <w:i w:val="0"/>
          <w:iCs w:val="0"/>
          <w:color w:val="auto"/>
        </w:rPr>
      </w:pPr>
      <w:r w:rsidRPr="00DA7FA3">
        <w:rPr>
          <w:rStyle w:val="Strong"/>
          <w:rFonts w:asciiTheme="minorHAnsi" w:hAnsiTheme="minorHAnsi" w:cstheme="minorHAnsi"/>
          <w:i w:val="0"/>
          <w:iCs w:val="0"/>
          <w:color w:val="auto"/>
        </w:rPr>
        <w:lastRenderedPageBreak/>
        <w:t xml:space="preserve">University of Wollongong 2021 </w:t>
      </w:r>
      <w:proofErr w:type="spellStart"/>
      <w:r w:rsidRPr="00DA7FA3">
        <w:rPr>
          <w:rStyle w:val="Strong"/>
          <w:rFonts w:asciiTheme="minorHAnsi" w:hAnsiTheme="minorHAnsi" w:cstheme="minorHAnsi"/>
          <w:i w:val="0"/>
          <w:iCs w:val="0"/>
          <w:color w:val="auto"/>
        </w:rPr>
        <w:t>Tibra</w:t>
      </w:r>
      <w:proofErr w:type="spellEnd"/>
      <w:r w:rsidRPr="00DA7FA3">
        <w:rPr>
          <w:rStyle w:val="Strong"/>
          <w:rFonts w:asciiTheme="minorHAnsi" w:hAnsiTheme="minorHAnsi" w:cstheme="minorHAnsi"/>
          <w:i w:val="0"/>
          <w:iCs w:val="0"/>
          <w:color w:val="auto"/>
        </w:rPr>
        <w:t xml:space="preserve"> Foundation Scholarship</w:t>
      </w:r>
    </w:p>
    <w:p w14:paraId="61FA0CE1"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Closes 11 December</w:t>
      </w:r>
    </w:p>
    <w:p w14:paraId="50CD0148"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Do you love Maths, Data Science, Finance or Computer Science? Have you achieved an ATAR of 90 or above? Are you planning to study at the University of Wollongong in 2021? If yes, then you are eligible to apply for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Capital Foundation Scholarship valued at $7,000.</w:t>
      </w:r>
    </w:p>
    <w:p w14:paraId="63B7166C"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Foundation Scholarship is offered to students who have achieved an ATAR of 90 or above. The aim of the scholarship is to financially support high achieving students in their first year of university study at UOW.</w:t>
      </w:r>
    </w:p>
    <w:p w14:paraId="01E42353"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As the Philanthropic arm of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group,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Foundation’s aim is not just to support worthy causes, but also to inspire further action amongst those that witness their efforts. </w:t>
      </w:r>
      <w:proofErr w:type="gramStart"/>
      <w:r w:rsidRPr="00A77BCF">
        <w:rPr>
          <w:rFonts w:asciiTheme="minorHAnsi" w:hAnsiTheme="minorHAnsi" w:cstheme="minorHAnsi"/>
          <w:sz w:val="22"/>
          <w:szCs w:val="22"/>
        </w:rPr>
        <w:t>All of</w:t>
      </w:r>
      <w:proofErr w:type="gramEnd"/>
      <w:r w:rsidRPr="00A77BCF">
        <w:rPr>
          <w:rFonts w:asciiTheme="minorHAnsi" w:hAnsiTheme="minorHAnsi" w:cstheme="minorHAnsi"/>
          <w:sz w:val="22"/>
          <w:szCs w:val="22"/>
        </w:rPr>
        <w:t xml:space="preserve"> the Foundation’s efforts aim to have a multiplier effect, encouraging others to give time, money and thought to the causes which are meaningful in their lives.</w:t>
      </w:r>
    </w:p>
    <w:p w14:paraId="69616787" w14:textId="19336A6B" w:rsidR="00DA7FA3" w:rsidRDefault="00FC2F7E" w:rsidP="00DA7FA3">
      <w:pPr>
        <w:spacing w:after="0"/>
        <w:rPr>
          <w:rFonts w:cstheme="minorHAnsi"/>
        </w:rPr>
      </w:pPr>
      <w:hyperlink r:id="rId59" w:history="1">
        <w:r w:rsidR="00DA7FA3" w:rsidRPr="00A77BCF">
          <w:rPr>
            <w:rStyle w:val="Hyperlink"/>
            <w:rFonts w:cstheme="minorHAnsi"/>
            <w:color w:val="auto"/>
          </w:rPr>
          <w:t>https://scholarships.uow.edu.au/scholarships/search?scholarship=261</w:t>
        </w:r>
      </w:hyperlink>
    </w:p>
    <w:p w14:paraId="64865C9E" w14:textId="382D895E" w:rsidR="00DA7FA3" w:rsidRDefault="00DA7FA3" w:rsidP="00DA7FA3">
      <w:pPr>
        <w:spacing w:after="0"/>
        <w:rPr>
          <w:rFonts w:cstheme="minorHAnsi"/>
        </w:rPr>
      </w:pPr>
    </w:p>
    <w:p w14:paraId="61AC1E7D" w14:textId="77777777" w:rsidR="00F44729" w:rsidRPr="00A77BCF" w:rsidRDefault="00F44729" w:rsidP="00F44729">
      <w:pPr>
        <w:shd w:val="clear" w:color="auto" w:fill="FFFFFF"/>
        <w:spacing w:after="0" w:line="240" w:lineRule="auto"/>
        <w:rPr>
          <w:rFonts w:cstheme="minorHAnsi"/>
          <w:b/>
          <w:bCs/>
          <w:shd w:val="clear" w:color="auto" w:fill="FFFFFF"/>
        </w:rPr>
      </w:pPr>
      <w:r w:rsidRPr="00A77BCF">
        <w:rPr>
          <w:rFonts w:eastAsia="Times New Roman" w:cstheme="minorHAnsi"/>
          <w:b/>
          <w:bCs/>
          <w:lang w:eastAsia="en-AU"/>
        </w:rPr>
        <w:t xml:space="preserve">Macquarie University - </w:t>
      </w:r>
      <w:r w:rsidRPr="00A77BCF">
        <w:rPr>
          <w:rFonts w:cstheme="minorHAnsi"/>
          <w:b/>
          <w:bCs/>
          <w:shd w:val="clear" w:color="auto" w:fill="FFFFFF"/>
        </w:rPr>
        <w:t>speech pathologist or audiologist webinar</w:t>
      </w:r>
    </w:p>
    <w:p w14:paraId="231A94A7" w14:textId="77777777" w:rsidR="00F44729" w:rsidRPr="00A77BCF" w:rsidRDefault="00F44729" w:rsidP="00F44729">
      <w:pPr>
        <w:shd w:val="clear" w:color="auto" w:fill="FFFFFF"/>
        <w:spacing w:after="0" w:line="240" w:lineRule="auto"/>
        <w:rPr>
          <w:rFonts w:eastAsia="Times New Roman" w:cstheme="minorHAnsi"/>
          <w:lang w:eastAsia="en-AU"/>
        </w:rPr>
      </w:pPr>
      <w:r w:rsidRPr="00A77BCF">
        <w:rPr>
          <w:rFonts w:eastAsia="Times New Roman" w:cstheme="minorHAnsi"/>
          <w:lang w:eastAsia="en-AU"/>
        </w:rPr>
        <w:t>9 September. 6pm</w:t>
      </w:r>
    </w:p>
    <w:p w14:paraId="4DC58C14" w14:textId="77777777" w:rsidR="00F44729" w:rsidRPr="00183377" w:rsidRDefault="00F44729" w:rsidP="00F44729">
      <w:pPr>
        <w:shd w:val="clear" w:color="auto" w:fill="FFFFFF"/>
        <w:spacing w:after="0" w:line="240" w:lineRule="auto"/>
        <w:rPr>
          <w:rFonts w:eastAsia="Times New Roman" w:cstheme="minorHAnsi"/>
          <w:lang w:eastAsia="en-AU"/>
        </w:rPr>
      </w:pPr>
      <w:r w:rsidRPr="00183377">
        <w:rPr>
          <w:rFonts w:eastAsia="Times New Roman" w:cstheme="minorHAnsi"/>
          <w:lang w:eastAsia="en-AU"/>
        </w:rPr>
        <w:t>Join us at our free webinar to discover how you can become a qualified speech pathologist or audiologist.</w:t>
      </w:r>
    </w:p>
    <w:p w14:paraId="2E9BCB0F" w14:textId="77777777" w:rsidR="00F44729" w:rsidRPr="00183377" w:rsidRDefault="00F44729" w:rsidP="00F44729">
      <w:pPr>
        <w:shd w:val="clear" w:color="auto" w:fill="FFFFFF"/>
        <w:spacing w:after="0" w:line="240" w:lineRule="auto"/>
        <w:rPr>
          <w:rFonts w:eastAsia="Times New Roman" w:cstheme="minorHAnsi"/>
          <w:lang w:eastAsia="en-AU"/>
        </w:rPr>
      </w:pPr>
      <w:r w:rsidRPr="00183377">
        <w:rPr>
          <w:rFonts w:eastAsia="Times New Roman" w:cstheme="minorHAnsi"/>
          <w:lang w:eastAsia="en-AU"/>
        </w:rPr>
        <w:t>Macquarie University offers outstanding, Master-level professional entry courses in both areas. Students will have the opportunity to study alongside industry experts within the state-of-the-art Macquarie University Speech and Hearing Clinic and the Australian Hearing Hub.</w:t>
      </w:r>
    </w:p>
    <w:p w14:paraId="29C9D897" w14:textId="77777777" w:rsidR="00F44729" w:rsidRPr="00183377" w:rsidRDefault="00F44729" w:rsidP="00F44729">
      <w:pPr>
        <w:numPr>
          <w:ilvl w:val="0"/>
          <w:numId w:val="17"/>
        </w:numPr>
        <w:shd w:val="clear" w:color="auto" w:fill="FFFFFF"/>
        <w:spacing w:after="0" w:line="240" w:lineRule="auto"/>
        <w:ind w:left="0"/>
        <w:rPr>
          <w:rFonts w:eastAsia="Times New Roman" w:cstheme="minorHAnsi"/>
          <w:lang w:eastAsia="en-AU"/>
        </w:rPr>
      </w:pPr>
      <w:r w:rsidRPr="00183377">
        <w:rPr>
          <w:rFonts w:eastAsia="Times New Roman" w:cstheme="minorHAnsi"/>
          <w:lang w:eastAsia="en-AU"/>
        </w:rPr>
        <w:t> Join speech pathology and audiology experts for an overview of these courses and for their valuable insights.</w:t>
      </w:r>
    </w:p>
    <w:p w14:paraId="3F86E00A" w14:textId="77777777" w:rsidR="00F44729" w:rsidRPr="00183377" w:rsidRDefault="00F44729" w:rsidP="00F44729">
      <w:pPr>
        <w:numPr>
          <w:ilvl w:val="0"/>
          <w:numId w:val="17"/>
        </w:numPr>
        <w:shd w:val="clear" w:color="auto" w:fill="FFFFFF"/>
        <w:spacing w:after="0" w:line="240" w:lineRule="auto"/>
        <w:ind w:left="0"/>
        <w:rPr>
          <w:rFonts w:eastAsia="Times New Roman" w:cstheme="minorHAnsi"/>
          <w:lang w:eastAsia="en-AU"/>
        </w:rPr>
      </w:pPr>
      <w:r w:rsidRPr="00183377">
        <w:rPr>
          <w:rFonts w:eastAsia="Times New Roman" w:cstheme="minorHAnsi"/>
          <w:lang w:eastAsia="en-AU"/>
        </w:rPr>
        <w:t>Hear from current students who will share their learning experience.</w:t>
      </w:r>
    </w:p>
    <w:p w14:paraId="344DA88A" w14:textId="77777777" w:rsidR="00F44729" w:rsidRPr="00183377" w:rsidRDefault="00F44729" w:rsidP="00F44729">
      <w:pPr>
        <w:numPr>
          <w:ilvl w:val="0"/>
          <w:numId w:val="17"/>
        </w:numPr>
        <w:shd w:val="clear" w:color="auto" w:fill="FFFFFF"/>
        <w:spacing w:after="0" w:line="240" w:lineRule="auto"/>
        <w:ind w:left="0"/>
        <w:rPr>
          <w:rFonts w:eastAsia="Times New Roman" w:cstheme="minorHAnsi"/>
          <w:lang w:eastAsia="en-AU"/>
        </w:rPr>
      </w:pPr>
      <w:r w:rsidRPr="00183377">
        <w:rPr>
          <w:rFonts w:eastAsia="Times New Roman" w:cstheme="minorHAnsi"/>
          <w:lang w:eastAsia="en-AU"/>
        </w:rPr>
        <w:t>Learn more about the admission process, flexible learning options, our close-knit community and career options.</w:t>
      </w:r>
    </w:p>
    <w:p w14:paraId="224785DC" w14:textId="77777777" w:rsidR="00F44729" w:rsidRPr="00183377" w:rsidRDefault="00F44729" w:rsidP="00F44729">
      <w:pPr>
        <w:numPr>
          <w:ilvl w:val="0"/>
          <w:numId w:val="17"/>
        </w:numPr>
        <w:shd w:val="clear" w:color="auto" w:fill="FFFFFF"/>
        <w:spacing w:after="0" w:line="240" w:lineRule="auto"/>
        <w:ind w:left="0"/>
        <w:rPr>
          <w:rFonts w:eastAsia="Times New Roman" w:cstheme="minorHAnsi"/>
          <w:lang w:eastAsia="en-AU"/>
        </w:rPr>
      </w:pPr>
      <w:r w:rsidRPr="00183377">
        <w:rPr>
          <w:rFonts w:eastAsia="Times New Roman" w:cstheme="minorHAnsi"/>
          <w:lang w:eastAsia="en-AU"/>
        </w:rPr>
        <w:t>Engage with our speakers in a Q&amp;A session.</w:t>
      </w:r>
    </w:p>
    <w:p w14:paraId="2CE70697" w14:textId="77777777" w:rsidR="00F44729" w:rsidRPr="00A77BCF" w:rsidRDefault="00FC2F7E" w:rsidP="00F44729">
      <w:pPr>
        <w:spacing w:after="0"/>
        <w:rPr>
          <w:rFonts w:cstheme="minorHAnsi"/>
        </w:rPr>
      </w:pPr>
      <w:hyperlink r:id="rId60" w:history="1">
        <w:r w:rsidR="00F44729" w:rsidRPr="00A77BCF">
          <w:rPr>
            <w:rStyle w:val="Hyperlink"/>
            <w:rFonts w:cstheme="minorHAnsi"/>
            <w:color w:val="auto"/>
          </w:rPr>
          <w:t>https://www.mq.edu.au/about/events/view/speech-pathology-and-audiology-webinar/</w:t>
        </w:r>
      </w:hyperlink>
    </w:p>
    <w:p w14:paraId="45FBA314" w14:textId="649F0D80" w:rsidR="00F44729" w:rsidRDefault="00F44729" w:rsidP="00DA7FA3">
      <w:pPr>
        <w:spacing w:after="0"/>
        <w:rPr>
          <w:rFonts w:cstheme="minorHAnsi"/>
        </w:rPr>
      </w:pPr>
    </w:p>
    <w:p w14:paraId="58165063"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b/>
          <w:bCs/>
          <w:sz w:val="22"/>
          <w:szCs w:val="22"/>
        </w:rPr>
      </w:pPr>
      <w:r w:rsidRPr="00A77BCF">
        <w:rPr>
          <w:rFonts w:asciiTheme="minorHAnsi" w:hAnsiTheme="minorHAnsi" w:cstheme="minorHAnsi"/>
          <w:b/>
          <w:bCs/>
          <w:sz w:val="22"/>
          <w:szCs w:val="22"/>
        </w:rPr>
        <w:t xml:space="preserve">Free UCAT Webinar (13/9) for </w:t>
      </w:r>
      <w:proofErr w:type="spellStart"/>
      <w:r w:rsidRPr="00A77BCF">
        <w:rPr>
          <w:rFonts w:asciiTheme="minorHAnsi" w:hAnsiTheme="minorHAnsi" w:cstheme="minorHAnsi"/>
          <w:b/>
          <w:bCs/>
          <w:sz w:val="22"/>
          <w:szCs w:val="22"/>
        </w:rPr>
        <w:t>Yr</w:t>
      </w:r>
      <w:proofErr w:type="spellEnd"/>
      <w:r w:rsidRPr="00A77BCF">
        <w:rPr>
          <w:rFonts w:asciiTheme="minorHAnsi" w:hAnsiTheme="minorHAnsi" w:cstheme="minorHAnsi"/>
          <w:b/>
          <w:bCs/>
          <w:sz w:val="22"/>
          <w:szCs w:val="22"/>
        </w:rPr>
        <w:t xml:space="preserve"> 10/11 Students: How to Solve the 14 UCAT 2020 Exam Question Types </w:t>
      </w:r>
    </w:p>
    <w:p w14:paraId="6B16D083"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Learn what questions to expect in the UCAT exam and how to solve them correctly and efficiently. This free 3-hour UCAT webinar will cover the 14 question types that appeared on the 2020 UCAT exam (including examples), identify their distinctive features, and demonstrate how to solve them via live teaching. Register here: </w:t>
      </w:r>
    </w:p>
    <w:p w14:paraId="654A16AB" w14:textId="77777777" w:rsidR="00F44729" w:rsidRPr="00A77BCF" w:rsidRDefault="00FC2F7E" w:rsidP="00F44729">
      <w:pPr>
        <w:pStyle w:val="NormalWeb"/>
        <w:shd w:val="clear" w:color="auto" w:fill="FFFFFF"/>
        <w:spacing w:before="0" w:beforeAutospacing="0" w:after="0" w:afterAutospacing="0"/>
        <w:rPr>
          <w:rFonts w:asciiTheme="minorHAnsi" w:hAnsiTheme="minorHAnsi" w:cstheme="minorHAnsi"/>
          <w:sz w:val="22"/>
          <w:szCs w:val="22"/>
        </w:rPr>
      </w:pPr>
      <w:hyperlink r:id="rId61" w:history="1">
        <w:r w:rsidR="00F44729" w:rsidRPr="00A77BCF">
          <w:rPr>
            <w:rStyle w:val="Hyperlink"/>
            <w:rFonts w:asciiTheme="minorHAnsi" w:eastAsiaTheme="majorEastAsia" w:hAnsiTheme="minorHAnsi" w:cstheme="minorHAnsi"/>
            <w:color w:val="auto"/>
            <w:sz w:val="22"/>
            <w:szCs w:val="22"/>
          </w:rPr>
          <w:t>https://bit.ly/2G4Z4ZS</w:t>
        </w:r>
      </w:hyperlink>
    </w:p>
    <w:p w14:paraId="6654794F"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br/>
        <w:t> </w:t>
      </w:r>
      <w:r w:rsidRPr="00A77BCF">
        <w:rPr>
          <w:rFonts w:asciiTheme="minorHAnsi" w:hAnsiTheme="minorHAnsi" w:cstheme="minorHAnsi"/>
          <w:b/>
          <w:bCs/>
          <w:sz w:val="22"/>
          <w:szCs w:val="22"/>
        </w:rPr>
        <w:t>UCAT 2020 Candidates - Med School Application Tips</w:t>
      </w:r>
      <w:r w:rsidRPr="00A77BCF">
        <w:rPr>
          <w:rFonts w:asciiTheme="minorHAnsi" w:hAnsiTheme="minorHAnsi" w:cstheme="minorHAnsi"/>
          <w:sz w:val="22"/>
          <w:szCs w:val="22"/>
        </w:rPr>
        <w:t> </w:t>
      </w:r>
    </w:p>
    <w:p w14:paraId="51BEA7B6"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Students who sat the UCAT this year will find recommendations and tips in relation to their Medical School.</w:t>
      </w:r>
    </w:p>
    <w:p w14:paraId="1A34CD0F"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For more details about the Interviews, UCAT and available preparation resources visit </w:t>
      </w:r>
      <w:hyperlink r:id="rId62" w:tgtFrame="_blank" w:history="1">
        <w:r w:rsidRPr="00A77BCF">
          <w:rPr>
            <w:rStyle w:val="Hyperlink"/>
            <w:rFonts w:asciiTheme="minorHAnsi" w:eastAsiaTheme="majorEastAsia" w:hAnsiTheme="minorHAnsi" w:cstheme="minorHAnsi"/>
            <w:color w:val="auto"/>
            <w:sz w:val="22"/>
            <w:szCs w:val="22"/>
          </w:rPr>
          <w:t>nie.edu.au</w:t>
        </w:r>
      </w:hyperlink>
      <w:r w:rsidRPr="00A77BCF">
        <w:rPr>
          <w:rFonts w:asciiTheme="minorHAnsi" w:hAnsiTheme="minorHAnsi" w:cstheme="minorHAnsi"/>
          <w:sz w:val="22"/>
          <w:szCs w:val="22"/>
        </w:rPr>
        <w:t> or call TEL: (02) 4367 0404 / MOB: 0412 439 115 / MOB: 0404 197 178 / E: </w:t>
      </w:r>
      <w:hyperlink r:id="rId63" w:tgtFrame="_blank" w:history="1">
        <w:r w:rsidRPr="00A77BCF">
          <w:rPr>
            <w:rStyle w:val="Hyperlink"/>
            <w:rFonts w:asciiTheme="minorHAnsi" w:eastAsiaTheme="majorEastAsia" w:hAnsiTheme="minorHAnsi" w:cstheme="minorHAnsi"/>
            <w:color w:val="auto"/>
            <w:sz w:val="22"/>
            <w:szCs w:val="22"/>
          </w:rPr>
          <w:t>enquiries@nie.edu.au</w:t>
        </w:r>
      </w:hyperlink>
    </w:p>
    <w:p w14:paraId="76AB670D"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Applications published via the following link:</w:t>
      </w:r>
    </w:p>
    <w:p w14:paraId="289D5D2D" w14:textId="77777777" w:rsidR="00F44729" w:rsidRPr="00A77BCF" w:rsidRDefault="00FC2F7E" w:rsidP="00F44729">
      <w:pPr>
        <w:pStyle w:val="NormalWeb"/>
        <w:shd w:val="clear" w:color="auto" w:fill="FFFFFF"/>
        <w:spacing w:before="0" w:beforeAutospacing="0" w:after="0" w:afterAutospacing="0"/>
        <w:rPr>
          <w:rFonts w:asciiTheme="minorHAnsi" w:hAnsiTheme="minorHAnsi" w:cstheme="minorHAnsi"/>
          <w:sz w:val="22"/>
          <w:szCs w:val="22"/>
        </w:rPr>
      </w:pPr>
      <w:hyperlink r:id="rId64" w:history="1">
        <w:r w:rsidR="00F44729" w:rsidRPr="00A77BCF">
          <w:rPr>
            <w:rStyle w:val="Hyperlink"/>
            <w:rFonts w:asciiTheme="minorHAnsi" w:eastAsiaTheme="majorEastAsia" w:hAnsiTheme="minorHAnsi" w:cstheme="minorHAnsi"/>
            <w:color w:val="auto"/>
            <w:sz w:val="22"/>
            <w:szCs w:val="22"/>
          </w:rPr>
          <w:t>https://www.nie.edu.au/medical/application-review</w:t>
        </w:r>
      </w:hyperlink>
      <w:r w:rsidR="00F44729" w:rsidRPr="00A77BCF">
        <w:rPr>
          <w:rFonts w:asciiTheme="minorHAnsi" w:hAnsiTheme="minorHAnsi" w:cstheme="minorHAnsi"/>
          <w:sz w:val="22"/>
          <w:szCs w:val="22"/>
        </w:rPr>
        <w:t xml:space="preserve">  </w:t>
      </w:r>
    </w:p>
    <w:p w14:paraId="380C6023"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b/>
          <w:bCs/>
          <w:sz w:val="22"/>
          <w:szCs w:val="22"/>
        </w:rPr>
      </w:pPr>
    </w:p>
    <w:p w14:paraId="4DD101EB"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b/>
          <w:bCs/>
          <w:sz w:val="22"/>
          <w:szCs w:val="22"/>
        </w:rPr>
        <w:t>Study Medicine – end of September is a critical time for undergraduate applications for medicine</w:t>
      </w:r>
      <w:r w:rsidRPr="00A77BCF">
        <w:rPr>
          <w:rFonts w:asciiTheme="minorHAnsi" w:hAnsiTheme="minorHAnsi" w:cstheme="minorHAnsi"/>
          <w:sz w:val="22"/>
          <w:szCs w:val="22"/>
        </w:rPr>
        <w:t> </w:t>
      </w:r>
    </w:p>
    <w:p w14:paraId="66438117"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Find the latest deadline info for high school students who are applying for medicine:</w:t>
      </w:r>
    </w:p>
    <w:p w14:paraId="46BC3EB3" w14:textId="77777777" w:rsidR="00F44729" w:rsidRPr="00A77BCF" w:rsidRDefault="00FC2F7E" w:rsidP="00F44729">
      <w:pPr>
        <w:pStyle w:val="NormalWeb"/>
        <w:shd w:val="clear" w:color="auto" w:fill="FFFFFF"/>
        <w:spacing w:before="0" w:beforeAutospacing="0" w:after="0" w:afterAutospacing="0"/>
        <w:rPr>
          <w:rFonts w:asciiTheme="minorHAnsi" w:hAnsiTheme="minorHAnsi" w:cstheme="minorHAnsi"/>
          <w:sz w:val="22"/>
          <w:szCs w:val="22"/>
        </w:rPr>
      </w:pPr>
      <w:hyperlink r:id="rId65" w:history="1">
        <w:r w:rsidR="00F44729" w:rsidRPr="00A77BCF">
          <w:rPr>
            <w:rStyle w:val="Hyperlink"/>
            <w:rFonts w:asciiTheme="minorHAnsi" w:eastAsiaTheme="majorEastAsia" w:hAnsiTheme="minorHAnsi" w:cstheme="minorHAnsi"/>
            <w:color w:val="auto"/>
            <w:sz w:val="22"/>
            <w:szCs w:val="22"/>
          </w:rPr>
          <w:t>https://www.studymedicine.com.au/deadline-info</w:t>
        </w:r>
      </w:hyperlink>
    </w:p>
    <w:p w14:paraId="3EBE2FB8" w14:textId="77777777" w:rsidR="00F44729" w:rsidRPr="00A77BCF" w:rsidRDefault="00F44729" w:rsidP="00F44729">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The 10 Step Application Guide also assists students understand the process: </w:t>
      </w:r>
    </w:p>
    <w:p w14:paraId="213985C1" w14:textId="77777777" w:rsidR="00F44729" w:rsidRPr="00A77BCF" w:rsidRDefault="00FC2F7E" w:rsidP="00F44729">
      <w:pPr>
        <w:pStyle w:val="NormalWeb"/>
        <w:shd w:val="clear" w:color="auto" w:fill="FFFFFF"/>
        <w:spacing w:before="0" w:beforeAutospacing="0" w:after="0" w:afterAutospacing="0"/>
        <w:rPr>
          <w:rFonts w:asciiTheme="minorHAnsi" w:hAnsiTheme="minorHAnsi" w:cstheme="minorHAnsi"/>
          <w:sz w:val="22"/>
          <w:szCs w:val="22"/>
        </w:rPr>
      </w:pPr>
      <w:hyperlink r:id="rId66" w:history="1">
        <w:r w:rsidR="00F44729" w:rsidRPr="00A77BCF">
          <w:rPr>
            <w:rStyle w:val="Hyperlink"/>
            <w:rFonts w:asciiTheme="minorHAnsi" w:eastAsiaTheme="majorEastAsia" w:hAnsiTheme="minorHAnsi" w:cstheme="minorHAnsi"/>
            <w:color w:val="auto"/>
            <w:sz w:val="22"/>
            <w:szCs w:val="22"/>
          </w:rPr>
          <w:t>https://www.studymedicine.com.au/10-step-application-guide</w:t>
        </w:r>
      </w:hyperlink>
    </w:p>
    <w:p w14:paraId="44D5C5E9" w14:textId="77777777" w:rsidR="00F44729" w:rsidRPr="00DA7FA3" w:rsidRDefault="00F44729" w:rsidP="00DA7FA3">
      <w:pPr>
        <w:spacing w:after="0"/>
        <w:rPr>
          <w:rFonts w:cstheme="minorHAnsi"/>
        </w:rPr>
      </w:pPr>
    </w:p>
    <w:p w14:paraId="6F974AAA" w14:textId="77777777" w:rsidR="00DA7FA3" w:rsidRPr="009A1303" w:rsidRDefault="00DA7FA3" w:rsidP="00DA7FA3">
      <w:pPr>
        <w:autoSpaceDE w:val="0"/>
        <w:autoSpaceDN w:val="0"/>
        <w:adjustRightInd w:val="0"/>
        <w:spacing w:after="0" w:line="240" w:lineRule="auto"/>
        <w:rPr>
          <w:b/>
          <w:sz w:val="28"/>
          <w:szCs w:val="28"/>
          <w:u w:val="single"/>
        </w:rPr>
      </w:pPr>
      <w:r w:rsidRPr="009A1303">
        <w:rPr>
          <w:b/>
          <w:sz w:val="28"/>
          <w:szCs w:val="28"/>
          <w:u w:val="single"/>
        </w:rPr>
        <w:t>H.S.I.E.</w:t>
      </w:r>
    </w:p>
    <w:p w14:paraId="1A185332" w14:textId="6BFE382F" w:rsidR="00DA7FA3" w:rsidRPr="009A1303" w:rsidRDefault="00DA7FA3" w:rsidP="00DA7FA3">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5E779B3F" w14:textId="0D2E653D" w:rsidR="00F44729" w:rsidRDefault="00F44729" w:rsidP="00F44729">
      <w:pPr>
        <w:spacing w:after="0"/>
        <w:rPr>
          <w:rStyle w:val="a"/>
          <w:rFonts w:cstheme="minorHAnsi"/>
          <w:b/>
          <w:bCs/>
          <w:bdr w:val="none" w:sz="0" w:space="0" w:color="auto" w:frame="1"/>
        </w:rPr>
      </w:pPr>
    </w:p>
    <w:p w14:paraId="252AA4D2" w14:textId="77777777" w:rsidR="005004C5" w:rsidRPr="005004C5" w:rsidRDefault="005004C5" w:rsidP="005004C5">
      <w:pPr>
        <w:pStyle w:val="NormalWeb"/>
        <w:shd w:val="clear" w:color="auto" w:fill="FFFFFF"/>
        <w:spacing w:before="0" w:beforeAutospacing="0" w:after="0" w:afterAutospacing="0"/>
        <w:rPr>
          <w:rFonts w:asciiTheme="minorHAnsi" w:eastAsiaTheme="majorEastAsia" w:hAnsiTheme="minorHAnsi" w:cstheme="minorHAnsi"/>
          <w:b/>
          <w:bCs/>
          <w:sz w:val="22"/>
          <w:szCs w:val="22"/>
        </w:rPr>
      </w:pPr>
      <w:r w:rsidRPr="00A77BCF">
        <w:rPr>
          <w:rStyle w:val="Strong"/>
          <w:rFonts w:asciiTheme="minorHAnsi" w:eastAsiaTheme="majorEastAsia" w:hAnsiTheme="minorHAnsi" w:cstheme="minorHAnsi"/>
          <w:sz w:val="22"/>
          <w:szCs w:val="22"/>
        </w:rPr>
        <w:t>University of Sydney Webinars</w:t>
      </w:r>
      <w:r>
        <w:rPr>
          <w:rStyle w:val="Strong"/>
          <w:rFonts w:asciiTheme="minorHAnsi" w:eastAsiaTheme="majorEastAsia" w:hAnsiTheme="minorHAnsi" w:cstheme="minorHAnsi"/>
          <w:sz w:val="22"/>
          <w:szCs w:val="22"/>
        </w:rPr>
        <w:t xml:space="preserve"> </w:t>
      </w:r>
      <w:hyperlink r:id="rId67" w:history="1">
        <w:r w:rsidRPr="00A77BCF">
          <w:rPr>
            <w:rStyle w:val="Hyperlink"/>
            <w:rFonts w:asciiTheme="minorHAnsi" w:eastAsiaTheme="majorEastAsia" w:hAnsiTheme="minorHAnsi" w:cstheme="minorHAnsi"/>
            <w:b/>
            <w:bCs/>
            <w:color w:val="auto"/>
            <w:sz w:val="22"/>
            <w:szCs w:val="22"/>
          </w:rPr>
          <w:t>Where can a Bachelor of Arts take you?</w:t>
        </w:r>
      </w:hyperlink>
    </w:p>
    <w:p w14:paraId="7001CA1A" w14:textId="77777777" w:rsidR="005004C5" w:rsidRPr="00A77BCF" w:rsidRDefault="005004C5" w:rsidP="005004C5">
      <w:pPr>
        <w:pStyle w:val="NormalWeb"/>
        <w:spacing w:before="0" w:beforeAutospacing="0" w:after="0" w:afterAutospacing="0"/>
        <w:rPr>
          <w:rFonts w:asciiTheme="minorHAnsi" w:hAnsiTheme="minorHAnsi" w:cstheme="minorHAnsi"/>
          <w:sz w:val="22"/>
          <w:szCs w:val="22"/>
        </w:rPr>
      </w:pPr>
      <w:r w:rsidRPr="00A77BCF">
        <w:rPr>
          <w:rStyle w:val="Strong"/>
          <w:rFonts w:asciiTheme="minorHAnsi" w:eastAsiaTheme="majorEastAsia" w:hAnsiTheme="minorHAnsi" w:cstheme="minorHAnsi"/>
          <w:sz w:val="22"/>
          <w:szCs w:val="22"/>
        </w:rPr>
        <w:t>Wednesday 16 September, 5-6pm</w:t>
      </w:r>
    </w:p>
    <w:p w14:paraId="0FB34208" w14:textId="77777777" w:rsidR="005004C5" w:rsidRPr="00A77BCF" w:rsidRDefault="005004C5" w:rsidP="005004C5">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Do you want to follow your passions but unsure which careers you can pursue with a Bachelor of Arts? Join us at our upcoming webinar to hear from our students and </w:t>
      </w:r>
      <w:proofErr w:type="gramStart"/>
      <w:r w:rsidRPr="00A77BCF">
        <w:rPr>
          <w:rFonts w:asciiTheme="minorHAnsi" w:hAnsiTheme="minorHAnsi" w:cstheme="minorHAnsi"/>
          <w:sz w:val="22"/>
          <w:szCs w:val="22"/>
        </w:rPr>
        <w:t>alumni, and</w:t>
      </w:r>
      <w:proofErr w:type="gramEnd"/>
      <w:r w:rsidRPr="00A77BCF">
        <w:rPr>
          <w:rFonts w:asciiTheme="minorHAnsi" w:hAnsiTheme="minorHAnsi" w:cstheme="minorHAnsi"/>
          <w:sz w:val="22"/>
          <w:szCs w:val="22"/>
        </w:rPr>
        <w:t xml:space="preserve"> discover the range of fantastic opportunities and careers available to arts students and graduates.</w:t>
      </w:r>
    </w:p>
    <w:p w14:paraId="6AF8E6AC" w14:textId="396950E3" w:rsidR="005004C5" w:rsidRDefault="005004C5" w:rsidP="005004C5">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1850DE59" w14:textId="77777777" w:rsidR="005004C5" w:rsidRDefault="005004C5" w:rsidP="005004C5">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69B65668" w14:textId="77777777" w:rsidR="005004C5" w:rsidRPr="005004C5" w:rsidRDefault="005004C5" w:rsidP="005004C5">
      <w:pPr>
        <w:pStyle w:val="NormalWeb"/>
        <w:shd w:val="clear" w:color="auto" w:fill="FFFFFF"/>
        <w:spacing w:before="0" w:beforeAutospacing="0" w:after="0" w:afterAutospacing="0"/>
        <w:rPr>
          <w:rFonts w:asciiTheme="minorHAnsi" w:eastAsiaTheme="majorEastAsia" w:hAnsiTheme="minorHAnsi" w:cstheme="minorHAnsi"/>
          <w:b/>
          <w:bCs/>
          <w:sz w:val="22"/>
          <w:szCs w:val="22"/>
        </w:rPr>
      </w:pPr>
      <w:r w:rsidRPr="00A77BCF">
        <w:rPr>
          <w:rStyle w:val="Strong"/>
          <w:rFonts w:asciiTheme="minorHAnsi" w:eastAsiaTheme="majorEastAsia" w:hAnsiTheme="minorHAnsi" w:cstheme="minorHAnsi"/>
          <w:sz w:val="22"/>
          <w:szCs w:val="22"/>
        </w:rPr>
        <w:lastRenderedPageBreak/>
        <w:t>University of Sydney Webinars</w:t>
      </w:r>
      <w:r>
        <w:rPr>
          <w:rStyle w:val="Strong"/>
          <w:rFonts w:asciiTheme="minorHAnsi" w:eastAsiaTheme="majorEastAsia" w:hAnsiTheme="minorHAnsi" w:cstheme="minorHAnsi"/>
          <w:sz w:val="22"/>
          <w:szCs w:val="22"/>
        </w:rPr>
        <w:t xml:space="preserve"> </w:t>
      </w:r>
      <w:hyperlink r:id="rId68" w:history="1">
        <w:r w:rsidRPr="00A77BCF">
          <w:rPr>
            <w:rStyle w:val="Hyperlink"/>
            <w:rFonts w:asciiTheme="minorHAnsi" w:eastAsiaTheme="majorEastAsia" w:hAnsiTheme="minorHAnsi" w:cstheme="minorHAnsi"/>
            <w:b/>
            <w:bCs/>
            <w:color w:val="auto"/>
            <w:sz w:val="22"/>
            <w:szCs w:val="22"/>
          </w:rPr>
          <w:t>Business School Majors Showcase</w:t>
        </w:r>
      </w:hyperlink>
    </w:p>
    <w:p w14:paraId="131DD2CA" w14:textId="77777777" w:rsidR="005004C5" w:rsidRPr="00A77BCF" w:rsidRDefault="005004C5" w:rsidP="005004C5">
      <w:pPr>
        <w:pStyle w:val="NormalWeb"/>
        <w:spacing w:before="0" w:beforeAutospacing="0" w:after="0" w:afterAutospacing="0"/>
        <w:rPr>
          <w:rFonts w:asciiTheme="minorHAnsi" w:hAnsiTheme="minorHAnsi" w:cstheme="minorHAnsi"/>
          <w:sz w:val="22"/>
          <w:szCs w:val="22"/>
        </w:rPr>
      </w:pPr>
      <w:r w:rsidRPr="00A77BCF">
        <w:rPr>
          <w:rStyle w:val="Strong"/>
          <w:rFonts w:asciiTheme="minorHAnsi" w:eastAsiaTheme="majorEastAsia" w:hAnsiTheme="minorHAnsi" w:cstheme="minorHAnsi"/>
          <w:sz w:val="22"/>
          <w:szCs w:val="22"/>
        </w:rPr>
        <w:t>Thursday 17 September, 4.30-6pm</w:t>
      </w:r>
    </w:p>
    <w:p w14:paraId="7A2C3E49" w14:textId="77777777" w:rsidR="005004C5" w:rsidRPr="00A77BCF" w:rsidRDefault="005004C5" w:rsidP="005004C5">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2"/>
          <w:szCs w:val="22"/>
        </w:rPr>
      </w:pPr>
      <w:r w:rsidRPr="00A77BCF">
        <w:rPr>
          <w:rFonts w:asciiTheme="minorHAnsi" w:hAnsiTheme="minorHAnsi" w:cstheme="minorHAnsi"/>
          <w:sz w:val="22"/>
          <w:szCs w:val="22"/>
        </w:rPr>
        <w:t>Join us for a live Q&amp;A and an in-depth session on each of our majors available at the University of Sydney Business School to have all your questions answered. Hear from our Bachelor of Commerce Program Director, academics and staff from our dedicated Work-Integrated Learning Hub, Careers and Employability Office and wide range of disciplines.</w:t>
      </w:r>
    </w:p>
    <w:p w14:paraId="47EE89D6" w14:textId="77777777" w:rsidR="005004C5" w:rsidRDefault="005004C5" w:rsidP="00F44729">
      <w:pPr>
        <w:spacing w:after="0"/>
        <w:rPr>
          <w:rStyle w:val="a"/>
          <w:rFonts w:cstheme="minorHAnsi"/>
          <w:b/>
          <w:bCs/>
          <w:bdr w:val="none" w:sz="0" w:space="0" w:color="auto" w:frame="1"/>
        </w:rPr>
      </w:pPr>
    </w:p>
    <w:p w14:paraId="53FBEE7D" w14:textId="583AAFD0"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Commerce</w:t>
      </w:r>
    </w:p>
    <w:p w14:paraId="02F910DF" w14:textId="77777777" w:rsidR="00F44729" w:rsidRPr="00A77BCF" w:rsidRDefault="00FC2F7E" w:rsidP="00F44729">
      <w:pPr>
        <w:spacing w:after="0"/>
        <w:rPr>
          <w:rFonts w:cstheme="minorHAnsi"/>
        </w:rPr>
      </w:pPr>
      <w:hyperlink r:id="rId69" w:history="1">
        <w:r w:rsidR="00F44729" w:rsidRPr="00A77BCF">
          <w:rPr>
            <w:rStyle w:val="Hyperlink"/>
            <w:rFonts w:cstheme="minorHAnsi"/>
            <w:color w:val="auto"/>
          </w:rPr>
          <w:t>https://www.tafensw.edu.au/degrees/bachelor-of-applied-commerce</w:t>
        </w:r>
      </w:hyperlink>
    </w:p>
    <w:p w14:paraId="2808FE39" w14:textId="77777777" w:rsidR="00F44729" w:rsidRDefault="00F44729" w:rsidP="00F44729">
      <w:pPr>
        <w:spacing w:after="0"/>
        <w:rPr>
          <w:rStyle w:val="a"/>
          <w:rFonts w:cstheme="minorHAnsi"/>
          <w:b/>
          <w:bCs/>
          <w:bdr w:val="none" w:sz="0" w:space="0" w:color="auto" w:frame="1"/>
        </w:rPr>
      </w:pPr>
    </w:p>
    <w:p w14:paraId="7C0DA7EC" w14:textId="77777777"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Business</w:t>
      </w:r>
    </w:p>
    <w:p w14:paraId="32F00A10" w14:textId="77777777" w:rsidR="00F44729" w:rsidRPr="00A77BCF" w:rsidRDefault="00FC2F7E" w:rsidP="00F44729">
      <w:pPr>
        <w:spacing w:after="0"/>
        <w:rPr>
          <w:rFonts w:cstheme="minorHAnsi"/>
        </w:rPr>
      </w:pPr>
      <w:hyperlink r:id="rId70" w:history="1">
        <w:r w:rsidR="00F44729" w:rsidRPr="00A77BCF">
          <w:rPr>
            <w:rStyle w:val="Hyperlink"/>
            <w:rFonts w:cstheme="minorHAnsi"/>
            <w:color w:val="auto"/>
          </w:rPr>
          <w:t>https://www.tafensw.edu.au/degrees/bachelor-of-business</w:t>
        </w:r>
      </w:hyperlink>
    </w:p>
    <w:p w14:paraId="3DBECF12" w14:textId="77777777" w:rsidR="00F44729" w:rsidRDefault="00F44729" w:rsidP="00F44729">
      <w:pPr>
        <w:spacing w:after="0"/>
        <w:rPr>
          <w:rStyle w:val="a"/>
          <w:rFonts w:cstheme="minorHAnsi"/>
          <w:b/>
          <w:bCs/>
          <w:bdr w:val="none" w:sz="0" w:space="0" w:color="auto" w:frame="1"/>
        </w:rPr>
      </w:pPr>
    </w:p>
    <w:p w14:paraId="5C1AB569" w14:textId="77777777"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Property Valuation</w:t>
      </w:r>
    </w:p>
    <w:p w14:paraId="07AE6F1D" w14:textId="77777777" w:rsidR="00F44729" w:rsidRPr="00A77BCF" w:rsidRDefault="00FC2F7E" w:rsidP="00F44729">
      <w:pPr>
        <w:spacing w:after="0"/>
        <w:rPr>
          <w:rFonts w:cstheme="minorHAnsi"/>
          <w:bCs/>
          <w:bdr w:val="none" w:sz="0" w:space="0" w:color="auto" w:frame="1"/>
        </w:rPr>
      </w:pPr>
      <w:hyperlink r:id="rId71" w:history="1">
        <w:r w:rsidR="00F44729" w:rsidRPr="00A77BCF">
          <w:rPr>
            <w:rStyle w:val="Hyperlink"/>
            <w:rFonts w:cstheme="minorHAnsi"/>
            <w:bCs/>
            <w:color w:val="auto"/>
            <w:bdr w:val="none" w:sz="0" w:space="0" w:color="auto" w:frame="1"/>
          </w:rPr>
          <w:t>https://www.tafensw.edu.au/degrees/bachelor-of-property-valuation</w:t>
        </w:r>
      </w:hyperlink>
    </w:p>
    <w:p w14:paraId="1A841588" w14:textId="77777777" w:rsidR="00F44729" w:rsidRDefault="00F44729" w:rsidP="00DA7FA3">
      <w:pPr>
        <w:spacing w:after="0"/>
        <w:rPr>
          <w:rFonts w:cstheme="minorHAnsi"/>
          <w:b/>
          <w:bCs/>
        </w:rPr>
      </w:pPr>
    </w:p>
    <w:p w14:paraId="12BE4C5A" w14:textId="49E96993" w:rsidR="00DA7FA3" w:rsidRPr="00A77BCF" w:rsidRDefault="00DA7FA3" w:rsidP="00DA7FA3">
      <w:pPr>
        <w:spacing w:after="0"/>
        <w:rPr>
          <w:rFonts w:cstheme="minorHAnsi"/>
        </w:rPr>
      </w:pPr>
      <w:r w:rsidRPr="00A77BCF">
        <w:rPr>
          <w:rFonts w:cstheme="minorHAnsi"/>
          <w:b/>
          <w:bCs/>
        </w:rPr>
        <w:t>ANU - Introduction to Actuarial Science</w:t>
      </w:r>
      <w:r w:rsidRPr="00A77BCF">
        <w:rPr>
          <w:rFonts w:cstheme="minorHAnsi"/>
        </w:rPr>
        <w:t> </w:t>
      </w:r>
    </w:p>
    <w:p w14:paraId="2983D41D" w14:textId="77777777" w:rsidR="00DA7FA3" w:rsidRPr="00A77BCF" w:rsidRDefault="00DA7FA3" w:rsidP="00DA7FA3">
      <w:pPr>
        <w:spacing w:after="0" w:line="240" w:lineRule="auto"/>
        <w:rPr>
          <w:rFonts w:eastAsia="Times New Roman" w:cstheme="minorHAnsi"/>
          <w:lang w:eastAsia="en-AU"/>
        </w:rPr>
      </w:pPr>
      <w:r w:rsidRPr="00A77BCF">
        <w:rPr>
          <w:rFonts w:eastAsia="Times New Roman" w:cstheme="minorHAnsi"/>
          <w:lang w:eastAsia="en-AU"/>
        </w:rPr>
        <w:t xml:space="preserve">You may have heard of actuarial science, or you might even know an actuary, but do you know what an actuary does? During the course </w:t>
      </w:r>
      <w:proofErr w:type="gramStart"/>
      <w:r w:rsidRPr="00A77BCF">
        <w:rPr>
          <w:rFonts w:eastAsia="Times New Roman" w:cstheme="minorHAnsi"/>
          <w:lang w:eastAsia="en-AU"/>
        </w:rPr>
        <w:t>you’ll</w:t>
      </w:r>
      <w:proofErr w:type="gramEnd"/>
      <w:r w:rsidRPr="00A77BCF">
        <w:rPr>
          <w:rFonts w:eastAsia="Times New Roman" w:cstheme="minorHAnsi"/>
          <w:lang w:eastAsia="en-AU"/>
        </w:rPr>
        <w:t xml:space="preserve"> hear from a wide variety of actuaries about their careers.</w:t>
      </w:r>
    </w:p>
    <w:p w14:paraId="416D37F3" w14:textId="77777777" w:rsidR="00DA7FA3" w:rsidRPr="00A77BCF" w:rsidRDefault="00DA7FA3" w:rsidP="00DA7FA3">
      <w:pPr>
        <w:spacing w:after="0" w:line="240" w:lineRule="auto"/>
        <w:rPr>
          <w:rFonts w:eastAsia="Times New Roman" w:cstheme="minorHAnsi"/>
          <w:lang w:eastAsia="en-AU"/>
        </w:rPr>
      </w:pPr>
      <w:r w:rsidRPr="00A77BCF">
        <w:rPr>
          <w:rFonts w:eastAsia="Times New Roman" w:cstheme="minorHAnsi"/>
          <w:lang w:eastAsia="en-AU"/>
        </w:rPr>
        <w:t xml:space="preserve">And </w:t>
      </w:r>
      <w:proofErr w:type="gramStart"/>
      <w:r w:rsidRPr="00A77BCF">
        <w:rPr>
          <w:rFonts w:eastAsia="Times New Roman" w:cstheme="minorHAnsi"/>
          <w:lang w:eastAsia="en-AU"/>
        </w:rPr>
        <w:t>don’t</w:t>
      </w:r>
      <w:proofErr w:type="gramEnd"/>
      <w:r w:rsidRPr="00A77BCF">
        <w:rPr>
          <w:rFonts w:eastAsia="Times New Roman" w:cstheme="minorHAnsi"/>
          <w:lang w:eastAsia="en-AU"/>
        </w:rPr>
        <w:t xml:space="preserve"> be scared that the course will be “just a whole lot of mathematics”. Together, we will go beyond the math to learn how actuaries approach problems relating to risk, using examples from:</w:t>
      </w:r>
    </w:p>
    <w:p w14:paraId="16082FD5" w14:textId="77777777" w:rsidR="00DA7FA3" w:rsidRPr="00A77BCF" w:rsidRDefault="00DA7FA3" w:rsidP="00DA7FA3">
      <w:pPr>
        <w:numPr>
          <w:ilvl w:val="0"/>
          <w:numId w:val="7"/>
        </w:numPr>
        <w:spacing w:after="0" w:line="240" w:lineRule="auto"/>
        <w:rPr>
          <w:rFonts w:eastAsia="Times New Roman" w:cstheme="minorHAnsi"/>
          <w:lang w:eastAsia="en-AU"/>
        </w:rPr>
      </w:pPr>
      <w:r w:rsidRPr="00A77BCF">
        <w:rPr>
          <w:rFonts w:eastAsia="Times New Roman" w:cstheme="minorHAnsi"/>
          <w:lang w:eastAsia="en-AU"/>
        </w:rPr>
        <w:t>Finance</w:t>
      </w:r>
    </w:p>
    <w:p w14:paraId="531FCDF4" w14:textId="77777777" w:rsidR="00DA7FA3" w:rsidRPr="00A77BCF" w:rsidRDefault="00DA7FA3" w:rsidP="00DA7FA3">
      <w:pPr>
        <w:numPr>
          <w:ilvl w:val="0"/>
          <w:numId w:val="7"/>
        </w:numPr>
        <w:spacing w:after="0" w:line="240" w:lineRule="auto"/>
        <w:rPr>
          <w:rFonts w:eastAsia="Times New Roman" w:cstheme="minorHAnsi"/>
          <w:lang w:eastAsia="en-AU"/>
        </w:rPr>
      </w:pPr>
      <w:r w:rsidRPr="00A77BCF">
        <w:rPr>
          <w:rFonts w:eastAsia="Times New Roman" w:cstheme="minorHAnsi"/>
          <w:lang w:eastAsia="en-AU"/>
        </w:rPr>
        <w:t>Investments</w:t>
      </w:r>
    </w:p>
    <w:p w14:paraId="062CDFBD" w14:textId="77777777" w:rsidR="00DA7FA3" w:rsidRPr="00A77BCF" w:rsidRDefault="00DA7FA3" w:rsidP="00DA7FA3">
      <w:pPr>
        <w:numPr>
          <w:ilvl w:val="0"/>
          <w:numId w:val="7"/>
        </w:numPr>
        <w:spacing w:after="0" w:line="240" w:lineRule="auto"/>
        <w:rPr>
          <w:rFonts w:eastAsia="Times New Roman" w:cstheme="minorHAnsi"/>
          <w:lang w:eastAsia="en-AU"/>
        </w:rPr>
      </w:pPr>
      <w:r w:rsidRPr="00A77BCF">
        <w:rPr>
          <w:rFonts w:eastAsia="Times New Roman" w:cstheme="minorHAnsi"/>
          <w:lang w:eastAsia="en-AU"/>
        </w:rPr>
        <w:t>Banking</w:t>
      </w:r>
    </w:p>
    <w:p w14:paraId="028FFDD3" w14:textId="77777777" w:rsidR="00DA7FA3" w:rsidRPr="00A77BCF" w:rsidRDefault="00DA7FA3" w:rsidP="00DA7FA3">
      <w:pPr>
        <w:numPr>
          <w:ilvl w:val="0"/>
          <w:numId w:val="7"/>
        </w:numPr>
        <w:spacing w:after="0" w:line="240" w:lineRule="auto"/>
        <w:rPr>
          <w:rFonts w:eastAsia="Times New Roman" w:cstheme="minorHAnsi"/>
          <w:lang w:eastAsia="en-AU"/>
        </w:rPr>
      </w:pPr>
      <w:r w:rsidRPr="00A77BCF">
        <w:rPr>
          <w:rFonts w:eastAsia="Times New Roman" w:cstheme="minorHAnsi"/>
          <w:lang w:eastAsia="en-AU"/>
        </w:rPr>
        <w:t>Insurance</w:t>
      </w:r>
    </w:p>
    <w:p w14:paraId="690948EA" w14:textId="77777777" w:rsidR="00DA7FA3" w:rsidRPr="00A77BCF" w:rsidRDefault="00DA7FA3" w:rsidP="00DA7FA3">
      <w:pPr>
        <w:spacing w:after="0" w:line="240" w:lineRule="auto"/>
        <w:rPr>
          <w:rFonts w:eastAsia="Times New Roman" w:cstheme="minorHAnsi"/>
          <w:lang w:eastAsia="en-AU"/>
        </w:rPr>
      </w:pPr>
      <w:r w:rsidRPr="00A77BCF">
        <w:rPr>
          <w:rFonts w:eastAsia="Times New Roman" w:cstheme="minorHAnsi"/>
          <w:lang w:eastAsia="en-AU"/>
        </w:rPr>
        <w:t>You will learn how actuarial science applies mathematical and statistical methods to assess risk in these industries and other professions.</w:t>
      </w:r>
    </w:p>
    <w:p w14:paraId="243F1ADE" w14:textId="77777777" w:rsidR="00DA7FA3" w:rsidRPr="00A77BCF" w:rsidRDefault="00FC2F7E" w:rsidP="00DA7FA3">
      <w:pPr>
        <w:spacing w:after="0"/>
        <w:rPr>
          <w:rFonts w:cstheme="minorHAnsi"/>
        </w:rPr>
      </w:pPr>
      <w:hyperlink r:id="rId72" w:history="1">
        <w:r w:rsidR="00DA7FA3" w:rsidRPr="00A77BCF">
          <w:rPr>
            <w:rStyle w:val="Hyperlink"/>
            <w:rFonts w:cstheme="minorHAnsi"/>
            <w:color w:val="auto"/>
          </w:rPr>
          <w:t>https://www.edx.org/course/introduction-actuarial-science-anux-anu-actuarialx-1</w:t>
        </w:r>
      </w:hyperlink>
    </w:p>
    <w:p w14:paraId="323C6D52" w14:textId="70DD6665" w:rsidR="00DA7FA3" w:rsidRDefault="00DA7FA3" w:rsidP="00DA7FA3">
      <w:pPr>
        <w:autoSpaceDE w:val="0"/>
        <w:autoSpaceDN w:val="0"/>
        <w:adjustRightInd w:val="0"/>
        <w:spacing w:after="0" w:line="240" w:lineRule="auto"/>
        <w:rPr>
          <w:rFonts w:ascii="FranklinGothic-Book" w:hAnsi="FranklinGothic-Book" w:cs="FranklinGothic-Book"/>
          <w:sz w:val="28"/>
          <w:szCs w:val="28"/>
        </w:rPr>
      </w:pPr>
    </w:p>
    <w:p w14:paraId="4B7A2B40" w14:textId="77777777" w:rsidR="00DA7FA3" w:rsidRPr="00DA7FA3" w:rsidRDefault="00DA7FA3" w:rsidP="00DA7FA3">
      <w:pPr>
        <w:pStyle w:val="Heading4"/>
        <w:shd w:val="clear" w:color="auto" w:fill="FFFFFF"/>
        <w:spacing w:before="0"/>
        <w:rPr>
          <w:rFonts w:asciiTheme="minorHAnsi" w:hAnsiTheme="minorHAnsi" w:cstheme="minorHAnsi"/>
          <w:i w:val="0"/>
          <w:iCs w:val="0"/>
          <w:color w:val="auto"/>
        </w:rPr>
      </w:pPr>
      <w:r w:rsidRPr="00DA7FA3">
        <w:rPr>
          <w:rStyle w:val="Strong"/>
          <w:rFonts w:asciiTheme="minorHAnsi" w:hAnsiTheme="minorHAnsi" w:cstheme="minorHAnsi"/>
          <w:i w:val="0"/>
          <w:iCs w:val="0"/>
          <w:color w:val="auto"/>
        </w:rPr>
        <w:t xml:space="preserve">University of Wollongong 2021 </w:t>
      </w:r>
      <w:proofErr w:type="spellStart"/>
      <w:r w:rsidRPr="00DA7FA3">
        <w:rPr>
          <w:rStyle w:val="Strong"/>
          <w:rFonts w:asciiTheme="minorHAnsi" w:hAnsiTheme="minorHAnsi" w:cstheme="minorHAnsi"/>
          <w:i w:val="0"/>
          <w:iCs w:val="0"/>
          <w:color w:val="auto"/>
        </w:rPr>
        <w:t>Tibra</w:t>
      </w:r>
      <w:proofErr w:type="spellEnd"/>
      <w:r w:rsidRPr="00DA7FA3">
        <w:rPr>
          <w:rStyle w:val="Strong"/>
          <w:rFonts w:asciiTheme="minorHAnsi" w:hAnsiTheme="minorHAnsi" w:cstheme="minorHAnsi"/>
          <w:i w:val="0"/>
          <w:iCs w:val="0"/>
          <w:color w:val="auto"/>
        </w:rPr>
        <w:t xml:space="preserve"> Foundation Scholarship</w:t>
      </w:r>
    </w:p>
    <w:p w14:paraId="28DA1E2D"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Closes 11 December</w:t>
      </w:r>
    </w:p>
    <w:p w14:paraId="52C47BB7"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Do you love Maths, Data Science, Finance or Computer Science? Have you achieved an ATAR of 90 or above? Are you planning to study at the University of Wollongong in 2021? If yes, then you are eligible to apply for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Capital Foundation Scholarship valued at $7,000.</w:t>
      </w:r>
    </w:p>
    <w:p w14:paraId="56CAED60"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Foundation Scholarship is offered to students who have achieved an ATAR of 90 or above. The aim of the scholarship is to financially support high achieving students in their first year of university study at UOW.</w:t>
      </w:r>
    </w:p>
    <w:p w14:paraId="42016A2B"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As the Philanthropic arm of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group,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Foundation’s aim is not just to support worthy causes, but also to inspire further action amongst those that witness their efforts. </w:t>
      </w:r>
      <w:proofErr w:type="gramStart"/>
      <w:r w:rsidRPr="00A77BCF">
        <w:rPr>
          <w:rFonts w:asciiTheme="minorHAnsi" w:hAnsiTheme="minorHAnsi" w:cstheme="minorHAnsi"/>
          <w:sz w:val="22"/>
          <w:szCs w:val="22"/>
        </w:rPr>
        <w:t>All of</w:t>
      </w:r>
      <w:proofErr w:type="gramEnd"/>
      <w:r w:rsidRPr="00A77BCF">
        <w:rPr>
          <w:rFonts w:asciiTheme="minorHAnsi" w:hAnsiTheme="minorHAnsi" w:cstheme="minorHAnsi"/>
          <w:sz w:val="22"/>
          <w:szCs w:val="22"/>
        </w:rPr>
        <w:t xml:space="preserve"> the Foundation’s efforts aim to have a multiplier effect, encouraging others to give time, money and thought to the causes which are meaningful in their lives.</w:t>
      </w:r>
    </w:p>
    <w:p w14:paraId="4B52DBD9" w14:textId="77777777" w:rsidR="00DA7FA3" w:rsidRPr="00A77BCF" w:rsidRDefault="00FC2F7E" w:rsidP="00DA7FA3">
      <w:pPr>
        <w:spacing w:after="0"/>
        <w:rPr>
          <w:rFonts w:cstheme="minorHAnsi"/>
        </w:rPr>
      </w:pPr>
      <w:hyperlink r:id="rId73" w:history="1">
        <w:r w:rsidR="00DA7FA3" w:rsidRPr="00A77BCF">
          <w:rPr>
            <w:rStyle w:val="Hyperlink"/>
            <w:rFonts w:cstheme="minorHAnsi"/>
            <w:color w:val="auto"/>
          </w:rPr>
          <w:t>https://scholarships.uow.edu.au/scholarships/search?scholarship=261</w:t>
        </w:r>
      </w:hyperlink>
    </w:p>
    <w:p w14:paraId="78AE22CE" w14:textId="1CF3A7E0" w:rsidR="00DA7FA3" w:rsidRDefault="00DA7FA3" w:rsidP="00DA7FA3">
      <w:pPr>
        <w:autoSpaceDE w:val="0"/>
        <w:autoSpaceDN w:val="0"/>
        <w:adjustRightInd w:val="0"/>
        <w:spacing w:after="0" w:line="240" w:lineRule="auto"/>
        <w:rPr>
          <w:rFonts w:ascii="FranklinGothic-Book" w:hAnsi="FranklinGothic-Book" w:cs="FranklinGothic-Book"/>
          <w:sz w:val="28"/>
          <w:szCs w:val="28"/>
        </w:rPr>
      </w:pPr>
    </w:p>
    <w:p w14:paraId="147E7864" w14:textId="77777777" w:rsidR="00F44729" w:rsidRPr="00A77BCF" w:rsidRDefault="00F44729" w:rsidP="00F44729">
      <w:pPr>
        <w:pStyle w:val="NormalWeb"/>
        <w:spacing w:before="0" w:beforeAutospacing="0" w:after="0" w:afterAutospacing="0"/>
        <w:rPr>
          <w:rFonts w:asciiTheme="minorHAnsi" w:hAnsiTheme="minorHAnsi" w:cstheme="minorHAnsi"/>
          <w:b/>
          <w:sz w:val="22"/>
          <w:szCs w:val="22"/>
        </w:rPr>
      </w:pPr>
      <w:r w:rsidRPr="00A77BCF">
        <w:rPr>
          <w:rFonts w:asciiTheme="minorHAnsi" w:hAnsiTheme="minorHAnsi" w:cstheme="minorHAnsi"/>
          <w:b/>
          <w:bCs/>
          <w:sz w:val="22"/>
          <w:szCs w:val="22"/>
        </w:rPr>
        <w:t xml:space="preserve">Law and Business - </w:t>
      </w:r>
      <w:r w:rsidRPr="00A77BCF">
        <w:rPr>
          <w:rFonts w:asciiTheme="minorHAnsi" w:hAnsiTheme="minorHAnsi" w:cstheme="minorHAnsi"/>
          <w:b/>
          <w:sz w:val="22"/>
          <w:szCs w:val="22"/>
        </w:rPr>
        <w:t>TOP’s Career Edge – How and why it works</w:t>
      </w:r>
    </w:p>
    <w:p w14:paraId="52DD4422" w14:textId="77777777" w:rsidR="00F44729" w:rsidRPr="00A77BCF" w:rsidRDefault="00F44729" w:rsidP="00F44729">
      <w:pPr>
        <w:pStyle w:val="NormalWeb"/>
        <w:shd w:val="clear" w:color="auto" w:fill="FFFFFF"/>
        <w:spacing w:before="0" w:beforeAutospacing="0" w:after="0" w:afterAutospacing="0" w:line="315" w:lineRule="atLeast"/>
        <w:rPr>
          <w:rFonts w:asciiTheme="minorHAnsi" w:hAnsiTheme="minorHAnsi" w:cstheme="minorHAnsi"/>
          <w:sz w:val="22"/>
          <w:szCs w:val="22"/>
        </w:rPr>
      </w:pPr>
      <w:r w:rsidRPr="00A77BCF">
        <w:rPr>
          <w:rFonts w:asciiTheme="minorHAnsi" w:hAnsiTheme="minorHAnsi" w:cstheme="minorHAnsi"/>
          <w:sz w:val="22"/>
          <w:szCs w:val="22"/>
        </w:rPr>
        <w:t>Career Edge is made up of a number of programs that aim to help our students become career ready during their studies so that they will be able to transition into the workforce confidently after graduation.</w:t>
      </w:r>
      <w:r w:rsidRPr="00A77BCF">
        <w:rPr>
          <w:rFonts w:asciiTheme="minorHAnsi" w:hAnsiTheme="minorHAnsi" w:cstheme="minorHAnsi"/>
          <w:sz w:val="22"/>
          <w:szCs w:val="22"/>
        </w:rPr>
        <w:br/>
        <w:t>Our students are encouraged to attend </w:t>
      </w:r>
      <w:hyperlink r:id="rId74" w:history="1">
        <w:r w:rsidRPr="00A77BCF">
          <w:rPr>
            <w:rStyle w:val="Hyperlink"/>
            <w:rFonts w:asciiTheme="minorHAnsi" w:eastAsiaTheme="majorEastAsia" w:hAnsiTheme="minorHAnsi" w:cstheme="minorHAnsi"/>
            <w:b/>
            <w:bCs/>
            <w:color w:val="auto"/>
            <w:sz w:val="22"/>
            <w:szCs w:val="22"/>
          </w:rPr>
          <w:t>Career Prep Workshops</w:t>
        </w:r>
      </w:hyperlink>
      <w:r w:rsidRPr="00A77BCF">
        <w:rPr>
          <w:rFonts w:asciiTheme="minorHAnsi" w:hAnsiTheme="minorHAnsi" w:cstheme="minorHAnsi"/>
          <w:sz w:val="22"/>
          <w:szCs w:val="22"/>
        </w:rPr>
        <w:t> during their studies at IMC. Industry professionals are invited to TOP to present and offer advice on resume writing, interview skills and other insights to prepare our students for the first step of their job-seeking path.</w:t>
      </w:r>
      <w:r w:rsidRPr="00A77BCF">
        <w:rPr>
          <w:rFonts w:asciiTheme="minorHAnsi" w:hAnsiTheme="minorHAnsi" w:cstheme="minorHAnsi"/>
          <w:sz w:val="22"/>
          <w:szCs w:val="22"/>
        </w:rPr>
        <w:br/>
        <w:t>All eligible students are invited to apply for </w:t>
      </w:r>
      <w:proofErr w:type="spellStart"/>
      <w:r w:rsidRPr="00A77BCF">
        <w:rPr>
          <w:rStyle w:val="Strong"/>
          <w:rFonts w:asciiTheme="minorHAnsi" w:eastAsiaTheme="majorEastAsia" w:hAnsiTheme="minorHAnsi" w:cstheme="minorHAnsi"/>
          <w:sz w:val="22"/>
          <w:szCs w:val="22"/>
        </w:rPr>
        <w:fldChar w:fldCharType="begin"/>
      </w:r>
      <w:r w:rsidRPr="00A77BCF">
        <w:rPr>
          <w:rStyle w:val="Strong"/>
          <w:rFonts w:asciiTheme="minorHAnsi" w:eastAsiaTheme="majorEastAsia" w:hAnsiTheme="minorHAnsi" w:cstheme="minorHAnsi"/>
          <w:sz w:val="22"/>
          <w:szCs w:val="22"/>
        </w:rPr>
        <w:instrText xml:space="preserve"> HYPERLINK "https://www.top.edu.au/career-edge-old/careerfit" </w:instrText>
      </w:r>
      <w:r w:rsidRPr="00A77BCF">
        <w:rPr>
          <w:rStyle w:val="Strong"/>
          <w:rFonts w:asciiTheme="minorHAnsi" w:eastAsiaTheme="majorEastAsia" w:hAnsiTheme="minorHAnsi" w:cstheme="minorHAnsi"/>
          <w:sz w:val="22"/>
          <w:szCs w:val="22"/>
        </w:rPr>
        <w:fldChar w:fldCharType="separate"/>
      </w:r>
      <w:r w:rsidRPr="00A77BCF">
        <w:rPr>
          <w:rStyle w:val="Hyperlink"/>
          <w:rFonts w:asciiTheme="minorHAnsi" w:eastAsiaTheme="majorEastAsia" w:hAnsiTheme="minorHAnsi" w:cstheme="minorHAnsi"/>
          <w:b/>
          <w:bCs/>
          <w:color w:val="auto"/>
          <w:sz w:val="22"/>
          <w:szCs w:val="22"/>
        </w:rPr>
        <w:t>CareerFit</w:t>
      </w:r>
      <w:proofErr w:type="spellEnd"/>
      <w:r w:rsidRPr="00A77BCF">
        <w:rPr>
          <w:rStyle w:val="Strong"/>
          <w:rFonts w:asciiTheme="minorHAnsi" w:eastAsiaTheme="majorEastAsia" w:hAnsiTheme="minorHAnsi" w:cstheme="minorHAnsi"/>
          <w:sz w:val="22"/>
          <w:szCs w:val="22"/>
        </w:rPr>
        <w:fldChar w:fldCharType="end"/>
      </w:r>
      <w:r w:rsidRPr="00A77BCF">
        <w:rPr>
          <w:rFonts w:asciiTheme="minorHAnsi" w:hAnsiTheme="minorHAnsi" w:cstheme="minorHAnsi"/>
          <w:sz w:val="22"/>
          <w:szCs w:val="22"/>
        </w:rPr>
        <w:t xml:space="preserve">, a one-week program to learn effective business communication skills and explore business case studies to become job ready. This one-week program will be hosted by PwC Australia, at their </w:t>
      </w:r>
      <w:proofErr w:type="gramStart"/>
      <w:r w:rsidRPr="00A77BCF">
        <w:rPr>
          <w:rFonts w:asciiTheme="minorHAnsi" w:hAnsiTheme="minorHAnsi" w:cstheme="minorHAnsi"/>
          <w:sz w:val="22"/>
          <w:szCs w:val="22"/>
        </w:rPr>
        <w:t>cutting edge</w:t>
      </w:r>
      <w:proofErr w:type="gramEnd"/>
      <w:r w:rsidRPr="00A77BCF">
        <w:rPr>
          <w:rFonts w:asciiTheme="minorHAnsi" w:hAnsiTheme="minorHAnsi" w:cstheme="minorHAnsi"/>
          <w:sz w:val="22"/>
          <w:szCs w:val="22"/>
        </w:rPr>
        <w:t xml:space="preserve"> premises at Barangaroo.</w:t>
      </w:r>
    </w:p>
    <w:p w14:paraId="0D8BA1D9" w14:textId="77777777" w:rsidR="00F44729" w:rsidRPr="00A77BCF" w:rsidRDefault="00FC2F7E" w:rsidP="00F44729">
      <w:pPr>
        <w:spacing w:after="0"/>
        <w:rPr>
          <w:rFonts w:cstheme="minorHAnsi"/>
        </w:rPr>
      </w:pPr>
      <w:hyperlink r:id="rId75" w:history="1">
        <w:r w:rsidR="00F44729" w:rsidRPr="00A77BCF">
          <w:rPr>
            <w:rStyle w:val="Hyperlink"/>
            <w:rFonts w:cstheme="minorHAnsi"/>
            <w:color w:val="auto"/>
          </w:rPr>
          <w:t>https://www.top.edu.au/careeredge</w:t>
        </w:r>
      </w:hyperlink>
    </w:p>
    <w:p w14:paraId="4A7C0FFF" w14:textId="77777777" w:rsidR="00F44729" w:rsidRPr="009A1303" w:rsidRDefault="00F44729" w:rsidP="00DA7FA3">
      <w:pPr>
        <w:autoSpaceDE w:val="0"/>
        <w:autoSpaceDN w:val="0"/>
        <w:adjustRightInd w:val="0"/>
        <w:spacing w:after="0" w:line="240" w:lineRule="auto"/>
        <w:rPr>
          <w:rFonts w:ascii="FranklinGothic-Book" w:hAnsi="FranklinGothic-Book" w:cs="FranklinGothic-Book"/>
          <w:sz w:val="28"/>
          <w:szCs w:val="28"/>
        </w:rPr>
      </w:pPr>
    </w:p>
    <w:p w14:paraId="533AB98E" w14:textId="77777777" w:rsidR="00DA7FA3" w:rsidRPr="009A1303" w:rsidRDefault="00DA7FA3" w:rsidP="00DA7FA3">
      <w:pPr>
        <w:spacing w:after="0"/>
        <w:rPr>
          <w:b/>
          <w:sz w:val="28"/>
          <w:szCs w:val="28"/>
          <w:u w:val="single"/>
        </w:rPr>
      </w:pPr>
      <w:r w:rsidRPr="009A1303">
        <w:rPr>
          <w:b/>
          <w:sz w:val="28"/>
          <w:szCs w:val="28"/>
          <w:u w:val="single"/>
        </w:rPr>
        <w:t>T.A.S.</w:t>
      </w:r>
    </w:p>
    <w:p w14:paraId="0EED6377" w14:textId="77777777" w:rsidR="00DA7FA3" w:rsidRPr="009A1303" w:rsidRDefault="00DA7FA3" w:rsidP="00DA7FA3">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3EEB2368" w14:textId="77777777" w:rsidR="005004C5" w:rsidRDefault="005004C5" w:rsidP="00F44729">
      <w:pPr>
        <w:pStyle w:val="Heading2"/>
        <w:spacing w:before="0"/>
        <w:rPr>
          <w:rFonts w:asciiTheme="minorHAnsi" w:hAnsiTheme="minorHAnsi" w:cstheme="minorHAnsi"/>
          <w:b/>
          <w:bCs/>
          <w:color w:val="auto"/>
          <w:sz w:val="22"/>
          <w:szCs w:val="22"/>
        </w:rPr>
      </w:pPr>
    </w:p>
    <w:p w14:paraId="49BF5A32" w14:textId="716EB38D" w:rsidR="00F44729" w:rsidRPr="00A77BCF" w:rsidRDefault="00F44729" w:rsidP="00F44729">
      <w:pPr>
        <w:pStyle w:val="Heading2"/>
        <w:spacing w:before="0"/>
        <w:rPr>
          <w:rFonts w:asciiTheme="minorHAnsi" w:hAnsiTheme="minorHAnsi" w:cstheme="minorHAnsi"/>
          <w:b/>
          <w:bCs/>
          <w:color w:val="auto"/>
          <w:sz w:val="22"/>
          <w:szCs w:val="22"/>
        </w:rPr>
      </w:pPr>
      <w:r w:rsidRPr="00A77BCF">
        <w:rPr>
          <w:rFonts w:asciiTheme="minorHAnsi" w:hAnsiTheme="minorHAnsi" w:cstheme="minorHAnsi"/>
          <w:b/>
          <w:bCs/>
          <w:color w:val="auto"/>
          <w:sz w:val="22"/>
          <w:szCs w:val="22"/>
        </w:rPr>
        <w:t>Conservation Volunteers Australia</w:t>
      </w:r>
    </w:p>
    <w:p w14:paraId="4CF3FBEB"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You want to make a difference to the environment? Look here and explore. So many options!</w:t>
      </w:r>
    </w:p>
    <w:p w14:paraId="47143259"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Conservation Volunteers makes it easy for people to care for nature by volunteering on one of our many conservation projects across the country.  Volunteers come from a wide range of backgrounds and no prior skills or experience are required, and volunteer projects are available to suit your availability and </w:t>
      </w:r>
      <w:proofErr w:type="gramStart"/>
      <w:r w:rsidRPr="00A77BCF">
        <w:rPr>
          <w:rFonts w:asciiTheme="minorHAnsi" w:hAnsiTheme="minorHAnsi" w:cstheme="minorHAnsi"/>
          <w:sz w:val="22"/>
          <w:szCs w:val="22"/>
        </w:rPr>
        <w:t>particular interests</w:t>
      </w:r>
      <w:proofErr w:type="gramEnd"/>
      <w:r w:rsidRPr="00A77BCF">
        <w:rPr>
          <w:rFonts w:asciiTheme="minorHAnsi" w:hAnsiTheme="minorHAnsi" w:cstheme="minorHAnsi"/>
          <w:sz w:val="22"/>
          <w:szCs w:val="22"/>
        </w:rPr>
        <w:t>.</w:t>
      </w:r>
    </w:p>
    <w:p w14:paraId="6CDC6136" w14:textId="77777777" w:rsidR="00F44729" w:rsidRPr="00A77BCF" w:rsidRDefault="00F44729" w:rsidP="00F44729">
      <w:pPr>
        <w:pStyle w:val="NormalWeb"/>
        <w:spacing w:before="0" w:beforeAutospacing="0" w:after="0" w:afterAutospacing="0"/>
        <w:rPr>
          <w:rFonts w:asciiTheme="minorHAnsi" w:hAnsiTheme="minorHAnsi" w:cstheme="minorHAnsi"/>
          <w:b/>
          <w:bCs/>
          <w:sz w:val="22"/>
          <w:szCs w:val="22"/>
        </w:rPr>
      </w:pPr>
      <w:r w:rsidRPr="00A77BCF">
        <w:rPr>
          <w:rStyle w:val="Strong"/>
          <w:rFonts w:asciiTheme="minorHAnsi" w:eastAsiaTheme="majorEastAsia" w:hAnsiTheme="minorHAnsi" w:cstheme="minorHAnsi"/>
          <w:sz w:val="22"/>
          <w:szCs w:val="22"/>
        </w:rPr>
        <w:t xml:space="preserve">Together we can make a positive difference to conservation of nature upon which all life is interconnected.  </w:t>
      </w:r>
    </w:p>
    <w:p w14:paraId="5D8A4F80" w14:textId="77777777" w:rsidR="00F44729" w:rsidRPr="00A77BCF" w:rsidRDefault="00FC2F7E" w:rsidP="00F44729">
      <w:pPr>
        <w:pStyle w:val="NormalWeb"/>
        <w:spacing w:before="0" w:beforeAutospacing="0" w:after="0" w:afterAutospacing="0"/>
        <w:rPr>
          <w:rFonts w:asciiTheme="minorHAnsi" w:hAnsiTheme="minorHAnsi" w:cstheme="minorHAnsi"/>
          <w:sz w:val="22"/>
          <w:szCs w:val="22"/>
        </w:rPr>
      </w:pPr>
      <w:hyperlink r:id="rId76" w:history="1">
        <w:r w:rsidR="00F44729" w:rsidRPr="00A77BCF">
          <w:rPr>
            <w:rStyle w:val="Hyperlink"/>
            <w:rFonts w:asciiTheme="minorHAnsi" w:eastAsiaTheme="majorEastAsia" w:hAnsiTheme="minorHAnsi" w:cstheme="minorHAnsi"/>
            <w:color w:val="auto"/>
            <w:sz w:val="22"/>
            <w:szCs w:val="22"/>
          </w:rPr>
          <w:t>https://conservationvolunteers.com.au/</w:t>
        </w:r>
      </w:hyperlink>
    </w:p>
    <w:p w14:paraId="3536D185" w14:textId="77777777" w:rsidR="00F44729" w:rsidRDefault="00F44729" w:rsidP="00DA7FA3">
      <w:pPr>
        <w:pStyle w:val="NormalWeb"/>
        <w:spacing w:before="0" w:beforeAutospacing="0" w:after="0" w:afterAutospacing="0"/>
        <w:rPr>
          <w:rStyle w:val="Strong"/>
          <w:rFonts w:asciiTheme="minorHAnsi" w:eastAsiaTheme="majorEastAsia" w:hAnsiTheme="minorHAnsi" w:cstheme="minorHAnsi"/>
          <w:sz w:val="22"/>
          <w:szCs w:val="22"/>
        </w:rPr>
      </w:pPr>
    </w:p>
    <w:p w14:paraId="2AADB583" w14:textId="1E18B725" w:rsidR="00DA7FA3" w:rsidRPr="00A77BCF" w:rsidRDefault="00DA7FA3" w:rsidP="00DA7FA3">
      <w:pPr>
        <w:pStyle w:val="NormalWeb"/>
        <w:spacing w:before="0" w:beforeAutospacing="0" w:after="0" w:afterAutospacing="0"/>
        <w:rPr>
          <w:rStyle w:val="Strong"/>
          <w:rFonts w:asciiTheme="minorHAnsi" w:eastAsiaTheme="majorEastAsia" w:hAnsiTheme="minorHAnsi" w:cstheme="minorHAnsi"/>
          <w:sz w:val="22"/>
          <w:szCs w:val="22"/>
        </w:rPr>
      </w:pPr>
      <w:r w:rsidRPr="00A77BCF">
        <w:rPr>
          <w:rStyle w:val="Strong"/>
          <w:rFonts w:asciiTheme="minorHAnsi" w:eastAsiaTheme="majorEastAsia" w:hAnsiTheme="minorHAnsi" w:cstheme="minorHAnsi"/>
          <w:sz w:val="22"/>
          <w:szCs w:val="22"/>
        </w:rPr>
        <w:t xml:space="preserve">University of Sydney - Sydney School of Architecture, Design and Planning Portfolio </w:t>
      </w:r>
    </w:p>
    <w:p w14:paraId="651921E7"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Style w:val="Strong"/>
          <w:rFonts w:asciiTheme="minorHAnsi" w:eastAsiaTheme="majorEastAsia" w:hAnsiTheme="minorHAnsi" w:cstheme="minorHAnsi"/>
          <w:sz w:val="22"/>
          <w:szCs w:val="22"/>
        </w:rPr>
        <w:t>Portfolio submissions deadline:</w:t>
      </w:r>
      <w:r w:rsidRPr="00A77BCF">
        <w:rPr>
          <w:rFonts w:asciiTheme="minorHAnsi" w:hAnsiTheme="minorHAnsi" w:cstheme="minorHAnsi"/>
          <w:sz w:val="22"/>
          <w:szCs w:val="22"/>
        </w:rPr>
        <w:t> 5.00pm (AEST), 8 December 2020</w:t>
      </w:r>
    </w:p>
    <w:p w14:paraId="103692EB"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Semester 1 (February) entry only:</w:t>
      </w:r>
    </w:p>
    <w:p w14:paraId="18AF040F" w14:textId="77777777" w:rsidR="00DA7FA3" w:rsidRPr="00A77BCF" w:rsidRDefault="00FC2F7E" w:rsidP="00DA7FA3">
      <w:pPr>
        <w:numPr>
          <w:ilvl w:val="0"/>
          <w:numId w:val="13"/>
        </w:numPr>
        <w:shd w:val="clear" w:color="auto" w:fill="FFFFFF"/>
        <w:spacing w:after="0" w:line="240" w:lineRule="auto"/>
        <w:rPr>
          <w:rFonts w:cstheme="minorHAnsi"/>
        </w:rPr>
      </w:pPr>
      <w:hyperlink r:id="rId77" w:history="1">
        <w:r w:rsidR="00DA7FA3" w:rsidRPr="00A77BCF">
          <w:rPr>
            <w:rStyle w:val="Hyperlink"/>
            <w:rFonts w:cstheme="minorHAnsi"/>
            <w:color w:val="auto"/>
          </w:rPr>
          <w:t>Bachelor of Design in Architecture</w:t>
        </w:r>
      </w:hyperlink>
    </w:p>
    <w:p w14:paraId="0D3B8041" w14:textId="77777777" w:rsidR="00DA7FA3" w:rsidRPr="00A77BCF" w:rsidRDefault="00FC2F7E" w:rsidP="00DA7FA3">
      <w:pPr>
        <w:numPr>
          <w:ilvl w:val="0"/>
          <w:numId w:val="13"/>
        </w:numPr>
        <w:shd w:val="clear" w:color="auto" w:fill="FFFFFF"/>
        <w:spacing w:after="0" w:line="240" w:lineRule="auto"/>
        <w:rPr>
          <w:rFonts w:cstheme="minorHAnsi"/>
        </w:rPr>
      </w:pPr>
      <w:hyperlink r:id="rId78" w:history="1">
        <w:r w:rsidR="00DA7FA3" w:rsidRPr="00A77BCF">
          <w:rPr>
            <w:rStyle w:val="Hyperlink"/>
            <w:rFonts w:cstheme="minorHAnsi"/>
            <w:color w:val="auto"/>
          </w:rPr>
          <w:t>Bachelor of Design in Architecture (Honours)/Master of Architecture</w:t>
        </w:r>
      </w:hyperlink>
    </w:p>
    <w:p w14:paraId="3EB3F80F" w14:textId="77777777" w:rsidR="00DA7FA3" w:rsidRPr="00A77BCF" w:rsidRDefault="00FC2F7E" w:rsidP="00DA7FA3">
      <w:pPr>
        <w:numPr>
          <w:ilvl w:val="0"/>
          <w:numId w:val="13"/>
        </w:numPr>
        <w:shd w:val="clear" w:color="auto" w:fill="FFFFFF"/>
        <w:spacing w:after="0" w:line="240" w:lineRule="auto"/>
        <w:rPr>
          <w:rFonts w:cstheme="minorHAnsi"/>
        </w:rPr>
      </w:pPr>
      <w:hyperlink r:id="rId79" w:history="1">
        <w:r w:rsidR="00DA7FA3" w:rsidRPr="00A77BCF">
          <w:rPr>
            <w:rStyle w:val="Hyperlink"/>
            <w:rFonts w:cstheme="minorHAnsi"/>
            <w:color w:val="auto"/>
          </w:rPr>
          <w:t>Bachelor of Architecture and Environments</w:t>
        </w:r>
      </w:hyperlink>
    </w:p>
    <w:p w14:paraId="19402501" w14:textId="77777777" w:rsidR="00DA7FA3" w:rsidRPr="00A77BCF" w:rsidRDefault="00DA7FA3" w:rsidP="00DA7FA3">
      <w:pPr>
        <w:pStyle w:val="Heading3"/>
        <w:shd w:val="clear" w:color="auto" w:fill="FFFFFF"/>
        <w:spacing w:before="0"/>
        <w:rPr>
          <w:rFonts w:asciiTheme="minorHAnsi" w:hAnsiTheme="minorHAnsi" w:cstheme="minorHAnsi"/>
          <w:color w:val="auto"/>
          <w:sz w:val="22"/>
          <w:szCs w:val="22"/>
        </w:rPr>
      </w:pPr>
      <w:r w:rsidRPr="00A77BCF">
        <w:rPr>
          <w:rFonts w:asciiTheme="minorHAnsi" w:hAnsiTheme="minorHAnsi" w:cstheme="minorHAnsi"/>
          <w:b/>
          <w:bCs/>
          <w:color w:val="auto"/>
          <w:sz w:val="22"/>
          <w:szCs w:val="22"/>
        </w:rPr>
        <w:t>What is the portfolio admissions pathway?</w:t>
      </w:r>
    </w:p>
    <w:p w14:paraId="4CD84AC3"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The portfolio submission is a potential way for you to </w:t>
      </w:r>
      <w:proofErr w:type="gramStart"/>
      <w:r w:rsidRPr="00A77BCF">
        <w:rPr>
          <w:rFonts w:asciiTheme="minorHAnsi" w:hAnsiTheme="minorHAnsi" w:cstheme="minorHAnsi"/>
          <w:sz w:val="22"/>
          <w:szCs w:val="22"/>
        </w:rPr>
        <w:t>gain entry into</w:t>
      </w:r>
      <w:proofErr w:type="gramEnd"/>
      <w:r w:rsidRPr="00A77BCF">
        <w:rPr>
          <w:rFonts w:asciiTheme="minorHAnsi" w:hAnsiTheme="minorHAnsi" w:cstheme="minorHAnsi"/>
          <w:sz w:val="22"/>
          <w:szCs w:val="22"/>
        </w:rPr>
        <w:t xml:space="preserve"> our programs if you achieved close to the required ATAR (or equivalent). In conjunction with the HSC and other formal assessment systems, it assists the University to identify students with the potential to excel in architecture or design computing.</w:t>
      </w:r>
    </w:p>
    <w:p w14:paraId="20B90BE9" w14:textId="77777777" w:rsidR="00DA7FA3" w:rsidRPr="00A77BCF" w:rsidRDefault="00DA7FA3" w:rsidP="00DA7FA3">
      <w:pPr>
        <w:pStyle w:val="NormalWeb"/>
        <w:shd w:val="clear" w:color="auto" w:fill="FFFFFF"/>
        <w:spacing w:before="0" w:beforeAutospacing="0" w:after="0" w:afterAutospacing="0"/>
        <w:rPr>
          <w:rStyle w:val="Strong"/>
          <w:rFonts w:asciiTheme="minorHAnsi" w:eastAsiaTheme="majorEastAsia" w:hAnsiTheme="minorHAnsi" w:cstheme="minorHAnsi"/>
          <w:b w:val="0"/>
          <w:bCs w:val="0"/>
          <w:sz w:val="22"/>
          <w:szCs w:val="22"/>
        </w:rPr>
      </w:pPr>
      <w:r w:rsidRPr="00A77BCF">
        <w:rPr>
          <w:rFonts w:asciiTheme="minorHAnsi" w:hAnsiTheme="minorHAnsi" w:cstheme="minorHAnsi"/>
          <w:sz w:val="22"/>
          <w:szCs w:val="22"/>
        </w:rPr>
        <w:t>If you are expecting to receive an ATAR of up to five points lower than or roughly around the ATAR for your preferred course, we encourage you to apply by submitting a portfolio.</w:t>
      </w:r>
    </w:p>
    <w:p w14:paraId="760AA0CA" w14:textId="77777777" w:rsidR="00DA7FA3" w:rsidRPr="00A77BCF" w:rsidRDefault="00DA7FA3" w:rsidP="00DA7FA3">
      <w:pPr>
        <w:pStyle w:val="Heading3"/>
        <w:shd w:val="clear" w:color="auto" w:fill="FFFFFF"/>
        <w:spacing w:before="0"/>
        <w:rPr>
          <w:rFonts w:asciiTheme="minorHAnsi" w:hAnsiTheme="minorHAnsi" w:cstheme="minorHAnsi"/>
          <w:color w:val="auto"/>
          <w:sz w:val="22"/>
          <w:szCs w:val="22"/>
        </w:rPr>
      </w:pPr>
      <w:r w:rsidRPr="00A77BCF">
        <w:rPr>
          <w:rFonts w:asciiTheme="minorHAnsi" w:hAnsiTheme="minorHAnsi" w:cstheme="minorHAnsi"/>
          <w:b/>
          <w:bCs/>
          <w:color w:val="auto"/>
          <w:sz w:val="22"/>
          <w:szCs w:val="22"/>
        </w:rPr>
        <w:t>How do I submit my portfolio?</w:t>
      </w:r>
    </w:p>
    <w:p w14:paraId="10C7599A"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You may submit your portfolio electronically as follows:</w:t>
      </w:r>
    </w:p>
    <w:p w14:paraId="4AC511EE" w14:textId="77777777" w:rsidR="00DA7FA3" w:rsidRPr="00A77BCF" w:rsidRDefault="00DA7FA3" w:rsidP="00DA7FA3">
      <w:pPr>
        <w:numPr>
          <w:ilvl w:val="0"/>
          <w:numId w:val="12"/>
        </w:numPr>
        <w:shd w:val="clear" w:color="auto" w:fill="FFFFFF"/>
        <w:spacing w:after="0" w:line="240" w:lineRule="auto"/>
        <w:rPr>
          <w:rFonts w:cstheme="minorHAnsi"/>
        </w:rPr>
      </w:pPr>
      <w:r w:rsidRPr="00A77BCF">
        <w:rPr>
          <w:rFonts w:cstheme="minorHAnsi"/>
        </w:rPr>
        <w:t>Select your course preferences and submit an application through </w:t>
      </w:r>
      <w:hyperlink r:id="rId80" w:history="1">
        <w:r w:rsidRPr="00A77BCF">
          <w:rPr>
            <w:rStyle w:val="Hyperlink"/>
            <w:rFonts w:cstheme="minorHAnsi"/>
            <w:color w:val="auto"/>
          </w:rPr>
          <w:t>UAC</w:t>
        </w:r>
      </w:hyperlink>
      <w:r w:rsidRPr="00A77BCF">
        <w:rPr>
          <w:rFonts w:cstheme="minorHAnsi"/>
        </w:rPr>
        <w:t> Your portfolio application works in tandem with a UAC application.</w:t>
      </w:r>
    </w:p>
    <w:p w14:paraId="054DBF04" w14:textId="77777777" w:rsidR="00DA7FA3" w:rsidRPr="00A77BCF" w:rsidRDefault="00DA7FA3" w:rsidP="00DA7FA3">
      <w:pPr>
        <w:numPr>
          <w:ilvl w:val="0"/>
          <w:numId w:val="12"/>
        </w:numPr>
        <w:shd w:val="clear" w:color="auto" w:fill="FFFFFF"/>
        <w:spacing w:after="0" w:line="240" w:lineRule="auto"/>
        <w:rPr>
          <w:rFonts w:cstheme="minorHAnsi"/>
        </w:rPr>
      </w:pPr>
      <w:r w:rsidRPr="00A77BCF">
        <w:rPr>
          <w:rFonts w:cstheme="minorHAnsi"/>
        </w:rPr>
        <w:t>Upload your portfolio </w:t>
      </w:r>
      <w:hyperlink r:id="rId81" w:anchor="/login/program/56876" w:history="1">
        <w:r w:rsidRPr="00A77BCF">
          <w:rPr>
            <w:rStyle w:val="Hyperlink"/>
            <w:rFonts w:cstheme="minorHAnsi"/>
            <w:color w:val="auto"/>
          </w:rPr>
          <w:t>online</w:t>
        </w:r>
      </w:hyperlink>
      <w:r w:rsidRPr="00A77BCF">
        <w:rPr>
          <w:rFonts w:cstheme="minorHAnsi"/>
        </w:rPr>
        <w:t> and provide your 9 digit UAC application number.</w:t>
      </w:r>
    </w:p>
    <w:p w14:paraId="12A5B0FB" w14:textId="77777777" w:rsidR="00DA7FA3" w:rsidRPr="00A77BCF" w:rsidRDefault="00FC2F7E" w:rsidP="00DA7FA3">
      <w:pPr>
        <w:pStyle w:val="NormalWeb"/>
        <w:spacing w:before="0" w:beforeAutospacing="0" w:after="0" w:afterAutospacing="0"/>
        <w:rPr>
          <w:rFonts w:asciiTheme="minorHAnsi" w:hAnsiTheme="minorHAnsi" w:cstheme="minorHAnsi"/>
          <w:sz w:val="22"/>
          <w:szCs w:val="22"/>
        </w:rPr>
      </w:pPr>
      <w:hyperlink r:id="rId82" w:history="1">
        <w:r w:rsidR="00DA7FA3" w:rsidRPr="00A77BCF">
          <w:rPr>
            <w:rStyle w:val="Hyperlink"/>
            <w:rFonts w:asciiTheme="minorHAnsi" w:eastAsiaTheme="majorEastAsia" w:hAnsiTheme="minorHAnsi" w:cstheme="minorHAnsi"/>
            <w:color w:val="auto"/>
            <w:sz w:val="22"/>
            <w:szCs w:val="22"/>
          </w:rPr>
          <w:t>https://www.sydney.edu.au/architecture/study-architecture-design-planning/undergraduate-courses/portfolio-pathways.html</w:t>
        </w:r>
      </w:hyperlink>
    </w:p>
    <w:p w14:paraId="440D8EC4" w14:textId="119BF9C2" w:rsidR="00DA7FA3" w:rsidRDefault="00DA7FA3" w:rsidP="00DA7FA3">
      <w:pPr>
        <w:autoSpaceDE w:val="0"/>
        <w:autoSpaceDN w:val="0"/>
        <w:adjustRightInd w:val="0"/>
        <w:spacing w:after="0" w:line="240" w:lineRule="auto"/>
        <w:rPr>
          <w:rFonts w:ascii="FranklinGothic-Book" w:hAnsi="FranklinGothic-Book" w:cs="FranklinGothic-Book"/>
          <w:b/>
          <w:sz w:val="28"/>
          <w:szCs w:val="28"/>
        </w:rPr>
      </w:pPr>
    </w:p>
    <w:p w14:paraId="714B8D41" w14:textId="77777777" w:rsidR="00DA7FA3" w:rsidRPr="00DA7FA3" w:rsidRDefault="00DA7FA3" w:rsidP="00DA7FA3">
      <w:pPr>
        <w:pStyle w:val="Heading4"/>
        <w:shd w:val="clear" w:color="auto" w:fill="FFFFFF"/>
        <w:spacing w:before="0"/>
        <w:rPr>
          <w:rFonts w:asciiTheme="minorHAnsi" w:hAnsiTheme="minorHAnsi" w:cstheme="minorHAnsi"/>
          <w:i w:val="0"/>
          <w:iCs w:val="0"/>
          <w:color w:val="auto"/>
        </w:rPr>
      </w:pPr>
      <w:r w:rsidRPr="00DA7FA3">
        <w:rPr>
          <w:rStyle w:val="Strong"/>
          <w:rFonts w:asciiTheme="minorHAnsi" w:hAnsiTheme="minorHAnsi" w:cstheme="minorHAnsi"/>
          <w:i w:val="0"/>
          <w:iCs w:val="0"/>
          <w:color w:val="auto"/>
        </w:rPr>
        <w:t xml:space="preserve">University of Wollongong 2021 </w:t>
      </w:r>
      <w:proofErr w:type="spellStart"/>
      <w:r w:rsidRPr="00DA7FA3">
        <w:rPr>
          <w:rStyle w:val="Strong"/>
          <w:rFonts w:asciiTheme="minorHAnsi" w:hAnsiTheme="minorHAnsi" w:cstheme="minorHAnsi"/>
          <w:i w:val="0"/>
          <w:iCs w:val="0"/>
          <w:color w:val="auto"/>
        </w:rPr>
        <w:t>Tibra</w:t>
      </w:r>
      <w:proofErr w:type="spellEnd"/>
      <w:r w:rsidRPr="00DA7FA3">
        <w:rPr>
          <w:rStyle w:val="Strong"/>
          <w:rFonts w:asciiTheme="minorHAnsi" w:hAnsiTheme="minorHAnsi" w:cstheme="minorHAnsi"/>
          <w:i w:val="0"/>
          <w:iCs w:val="0"/>
          <w:color w:val="auto"/>
        </w:rPr>
        <w:t xml:space="preserve"> Foundation Scholarship</w:t>
      </w:r>
    </w:p>
    <w:p w14:paraId="7A76E56E"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Closes 11 December</w:t>
      </w:r>
    </w:p>
    <w:p w14:paraId="3E4C9FAD"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Do you love Maths, Data Science, Finance or Computer Science? Have you achieved an ATAR of 90 or above? Are you planning to study at the University of Wollongong in 2021? If yes, then you are eligible to apply for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Capital Foundation Scholarship valued at $7,000.</w:t>
      </w:r>
    </w:p>
    <w:p w14:paraId="1C968D49"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Foundation Scholarship is offered to students who have achieved an ATAR of 90 or above. The aim of the scholarship is to financially support high achieving students in their first year of university study at UOW.</w:t>
      </w:r>
    </w:p>
    <w:p w14:paraId="56B6F067"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As the Philanthropic arm of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group, the </w:t>
      </w:r>
      <w:proofErr w:type="spellStart"/>
      <w:r w:rsidRPr="00A77BCF">
        <w:rPr>
          <w:rFonts w:asciiTheme="minorHAnsi" w:hAnsiTheme="minorHAnsi" w:cstheme="minorHAnsi"/>
          <w:sz w:val="22"/>
          <w:szCs w:val="22"/>
        </w:rPr>
        <w:t>Tibra</w:t>
      </w:r>
      <w:proofErr w:type="spellEnd"/>
      <w:r w:rsidRPr="00A77BCF">
        <w:rPr>
          <w:rFonts w:asciiTheme="minorHAnsi" w:hAnsiTheme="minorHAnsi" w:cstheme="minorHAnsi"/>
          <w:sz w:val="22"/>
          <w:szCs w:val="22"/>
        </w:rPr>
        <w:t xml:space="preserve"> Foundation’s aim is not just to support worthy causes, but also to inspire further action amongst those that witness their efforts. </w:t>
      </w:r>
      <w:proofErr w:type="gramStart"/>
      <w:r w:rsidRPr="00A77BCF">
        <w:rPr>
          <w:rFonts w:asciiTheme="minorHAnsi" w:hAnsiTheme="minorHAnsi" w:cstheme="minorHAnsi"/>
          <w:sz w:val="22"/>
          <w:szCs w:val="22"/>
        </w:rPr>
        <w:t>All of</w:t>
      </w:r>
      <w:proofErr w:type="gramEnd"/>
      <w:r w:rsidRPr="00A77BCF">
        <w:rPr>
          <w:rFonts w:asciiTheme="minorHAnsi" w:hAnsiTheme="minorHAnsi" w:cstheme="minorHAnsi"/>
          <w:sz w:val="22"/>
          <w:szCs w:val="22"/>
        </w:rPr>
        <w:t xml:space="preserve"> the Foundation’s efforts aim to have a multiplier effect, encouraging others to give time, money and thought to the causes which are meaningful in their lives.</w:t>
      </w:r>
    </w:p>
    <w:p w14:paraId="433172D0" w14:textId="77777777" w:rsidR="00DA7FA3" w:rsidRPr="00A77BCF" w:rsidRDefault="00FC2F7E" w:rsidP="00DA7FA3">
      <w:pPr>
        <w:spacing w:after="0"/>
        <w:rPr>
          <w:rFonts w:cstheme="minorHAnsi"/>
        </w:rPr>
      </w:pPr>
      <w:hyperlink r:id="rId83" w:history="1">
        <w:r w:rsidR="00DA7FA3" w:rsidRPr="00A77BCF">
          <w:rPr>
            <w:rStyle w:val="Hyperlink"/>
            <w:rFonts w:cstheme="minorHAnsi"/>
            <w:color w:val="auto"/>
          </w:rPr>
          <w:t>https://scholarships.uow.edu.au/scholarships/search?scholarship=261</w:t>
        </w:r>
      </w:hyperlink>
    </w:p>
    <w:p w14:paraId="27C95195" w14:textId="6B4A4E22" w:rsidR="00DA7FA3" w:rsidRDefault="00DA7FA3" w:rsidP="00DA7FA3">
      <w:pPr>
        <w:autoSpaceDE w:val="0"/>
        <w:autoSpaceDN w:val="0"/>
        <w:adjustRightInd w:val="0"/>
        <w:spacing w:after="0" w:line="240" w:lineRule="auto"/>
        <w:rPr>
          <w:rFonts w:ascii="FranklinGothic-Book" w:hAnsi="FranklinGothic-Book" w:cs="FranklinGothic-Book"/>
          <w:b/>
          <w:sz w:val="28"/>
          <w:szCs w:val="28"/>
        </w:rPr>
      </w:pPr>
    </w:p>
    <w:p w14:paraId="68830E2A" w14:textId="77777777"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Fashion Design</w:t>
      </w:r>
    </w:p>
    <w:p w14:paraId="06C35480" w14:textId="77777777" w:rsidR="00F44729" w:rsidRPr="00A77BCF" w:rsidRDefault="00FC2F7E" w:rsidP="00F44729">
      <w:pPr>
        <w:spacing w:after="0"/>
        <w:rPr>
          <w:rStyle w:val="a"/>
          <w:rFonts w:cstheme="minorHAnsi"/>
          <w:bCs/>
          <w:bdr w:val="none" w:sz="0" w:space="0" w:color="auto" w:frame="1"/>
        </w:rPr>
      </w:pPr>
      <w:hyperlink r:id="rId84" w:history="1">
        <w:r w:rsidR="00F44729" w:rsidRPr="00A77BCF">
          <w:rPr>
            <w:rStyle w:val="Hyperlink"/>
            <w:rFonts w:cstheme="minorHAnsi"/>
            <w:bCs/>
            <w:color w:val="auto"/>
            <w:bdr w:val="none" w:sz="0" w:space="0" w:color="auto" w:frame="1"/>
          </w:rPr>
          <w:t>https://www.tafensw.edu.au/degrees/bachelor-of-fashion-design</w:t>
        </w:r>
      </w:hyperlink>
    </w:p>
    <w:p w14:paraId="1CA45CA6" w14:textId="5F79F603" w:rsidR="00F44729" w:rsidRDefault="00F44729" w:rsidP="00DA7FA3">
      <w:pPr>
        <w:autoSpaceDE w:val="0"/>
        <w:autoSpaceDN w:val="0"/>
        <w:adjustRightInd w:val="0"/>
        <w:spacing w:after="0" w:line="240" w:lineRule="auto"/>
        <w:rPr>
          <w:rFonts w:ascii="FranklinGothic-Book" w:hAnsi="FranklinGothic-Book" w:cs="FranklinGothic-Book"/>
          <w:b/>
          <w:sz w:val="28"/>
          <w:szCs w:val="28"/>
        </w:rPr>
      </w:pPr>
    </w:p>
    <w:p w14:paraId="775EF395" w14:textId="77777777"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Information Technology Data Infrastructure Engineering</w:t>
      </w:r>
    </w:p>
    <w:p w14:paraId="10B38DC6" w14:textId="77777777" w:rsidR="00F44729" w:rsidRPr="00A77BCF" w:rsidRDefault="00FC2F7E" w:rsidP="00F44729">
      <w:pPr>
        <w:spacing w:after="0"/>
        <w:rPr>
          <w:rFonts w:cstheme="minorHAnsi"/>
        </w:rPr>
      </w:pPr>
      <w:hyperlink r:id="rId85" w:history="1">
        <w:r w:rsidR="00F44729" w:rsidRPr="00A77BCF">
          <w:rPr>
            <w:rStyle w:val="Hyperlink"/>
            <w:rFonts w:cstheme="minorHAnsi"/>
            <w:color w:val="auto"/>
          </w:rPr>
          <w:t>https://www.tafensw.edu.au/degrees/bachelor-of-information-technology-data-infrastructure-engineering</w:t>
        </w:r>
      </w:hyperlink>
    </w:p>
    <w:p w14:paraId="6A75ACB5" w14:textId="77777777" w:rsidR="00F44729" w:rsidRDefault="00F44729" w:rsidP="00F44729">
      <w:pPr>
        <w:spacing w:after="0"/>
        <w:rPr>
          <w:rStyle w:val="a"/>
          <w:rFonts w:cstheme="minorHAnsi"/>
          <w:b/>
          <w:bCs/>
          <w:bdr w:val="none" w:sz="0" w:space="0" w:color="auto" w:frame="1"/>
        </w:rPr>
      </w:pPr>
    </w:p>
    <w:p w14:paraId="5352951C" w14:textId="05B0CB58"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lastRenderedPageBreak/>
        <w:t xml:space="preserve">TAFE </w:t>
      </w:r>
      <w:r w:rsidRPr="00A77BCF">
        <w:rPr>
          <w:rStyle w:val="a"/>
          <w:rFonts w:cstheme="minorHAnsi"/>
          <w:b/>
          <w:bCs/>
          <w:bdr w:val="none" w:sz="0" w:space="0" w:color="auto" w:frame="1"/>
        </w:rPr>
        <w:t>Bachelor of Information Technology Network Security</w:t>
      </w:r>
    </w:p>
    <w:p w14:paraId="222F2525" w14:textId="77777777" w:rsidR="00F44729" w:rsidRPr="00A77BCF" w:rsidRDefault="00FC2F7E" w:rsidP="00F44729">
      <w:pPr>
        <w:spacing w:after="0"/>
        <w:rPr>
          <w:rFonts w:cstheme="minorHAnsi"/>
        </w:rPr>
      </w:pPr>
      <w:hyperlink r:id="rId86" w:history="1">
        <w:r w:rsidR="00F44729" w:rsidRPr="00A77BCF">
          <w:rPr>
            <w:rStyle w:val="Hyperlink"/>
            <w:rFonts w:cstheme="minorHAnsi"/>
            <w:color w:val="auto"/>
          </w:rPr>
          <w:t>https://www.tafensw.edu.au/degrees/bachelor-of-information-technology-network-security</w:t>
        </w:r>
      </w:hyperlink>
    </w:p>
    <w:p w14:paraId="64DFC394" w14:textId="77777777" w:rsidR="00F44729" w:rsidRPr="009A1303" w:rsidRDefault="00F44729" w:rsidP="00DA7FA3">
      <w:pPr>
        <w:autoSpaceDE w:val="0"/>
        <w:autoSpaceDN w:val="0"/>
        <w:adjustRightInd w:val="0"/>
        <w:spacing w:after="0" w:line="240" w:lineRule="auto"/>
        <w:rPr>
          <w:rFonts w:ascii="FranklinGothic-Book" w:hAnsi="FranklinGothic-Book" w:cs="FranklinGothic-Book"/>
          <w:b/>
          <w:sz w:val="28"/>
          <w:szCs w:val="28"/>
        </w:rPr>
      </w:pPr>
    </w:p>
    <w:p w14:paraId="572ADA6E" w14:textId="77777777" w:rsidR="00DA7FA3" w:rsidRPr="009A1303" w:rsidRDefault="00DA7FA3" w:rsidP="00DA7FA3">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3B1F4B63" w14:textId="77777777" w:rsidR="005004C5" w:rsidRPr="00A77BCF" w:rsidRDefault="005004C5" w:rsidP="005004C5">
      <w:pPr>
        <w:pStyle w:val="NormalWeb"/>
        <w:shd w:val="clear" w:color="auto" w:fill="FFFFFF"/>
        <w:spacing w:before="0" w:beforeAutospacing="0" w:after="0" w:afterAutospacing="0"/>
        <w:rPr>
          <w:rFonts w:asciiTheme="minorHAnsi" w:hAnsiTheme="minorHAnsi" w:cstheme="minorHAnsi"/>
          <w:b/>
          <w:bCs/>
          <w:sz w:val="22"/>
          <w:szCs w:val="22"/>
        </w:rPr>
      </w:pPr>
      <w:r w:rsidRPr="00A77BCF">
        <w:rPr>
          <w:rFonts w:asciiTheme="minorHAnsi" w:hAnsiTheme="minorHAnsi" w:cstheme="minorHAnsi"/>
          <w:b/>
          <w:bCs/>
          <w:sz w:val="22"/>
          <w:szCs w:val="22"/>
        </w:rPr>
        <w:t>Calling all apprentices and trainees to explore their study options at TAFE NSW Virtual Open Day</w:t>
      </w:r>
    </w:p>
    <w:p w14:paraId="3A9BD807" w14:textId="77777777" w:rsidR="005004C5" w:rsidRPr="00A77BCF" w:rsidRDefault="005004C5" w:rsidP="005004C5">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9-10 September </w:t>
      </w:r>
    </w:p>
    <w:p w14:paraId="07BB4DD4" w14:textId="77777777" w:rsidR="005004C5" w:rsidRPr="00A77BCF" w:rsidRDefault="005004C5" w:rsidP="005004C5">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Although National Skills Weeks is done and dusted for another year, TAFE NSW is encouraging emerging apprentices and/or trainees to attend the Virtual Open Day from 9-10 September. Anyone considering their study options for 2021 can connect their own way – from anywhere to the event. Why not use your gap year productively? </w:t>
      </w:r>
    </w:p>
    <w:p w14:paraId="37A563DB" w14:textId="77777777" w:rsidR="005004C5" w:rsidRPr="00A77BCF" w:rsidRDefault="00FC2F7E" w:rsidP="005004C5">
      <w:pPr>
        <w:pStyle w:val="NormalWeb"/>
        <w:shd w:val="clear" w:color="auto" w:fill="FFFFFF"/>
        <w:spacing w:before="0" w:beforeAutospacing="0" w:after="0" w:afterAutospacing="0"/>
        <w:rPr>
          <w:rFonts w:asciiTheme="minorHAnsi" w:hAnsiTheme="minorHAnsi" w:cstheme="minorHAnsi"/>
          <w:sz w:val="22"/>
          <w:szCs w:val="22"/>
        </w:rPr>
      </w:pPr>
      <w:hyperlink r:id="rId87" w:history="1">
        <w:r w:rsidR="005004C5" w:rsidRPr="00A77BCF">
          <w:rPr>
            <w:rStyle w:val="Hyperlink"/>
            <w:rFonts w:asciiTheme="minorHAnsi" w:eastAsiaTheme="majorEastAsia" w:hAnsiTheme="minorHAnsi" w:cstheme="minorHAnsi"/>
            <w:color w:val="auto"/>
            <w:sz w:val="22"/>
            <w:szCs w:val="22"/>
          </w:rPr>
          <w:t>https://www.tafensw.edu.au/open-day</w:t>
        </w:r>
      </w:hyperlink>
      <w:r w:rsidR="005004C5" w:rsidRPr="00A77BCF">
        <w:rPr>
          <w:rFonts w:asciiTheme="minorHAnsi" w:hAnsiTheme="minorHAnsi" w:cstheme="minorHAnsi"/>
          <w:sz w:val="22"/>
          <w:szCs w:val="22"/>
        </w:rPr>
        <w:br/>
      </w:r>
    </w:p>
    <w:p w14:paraId="5EF497FB" w14:textId="77777777" w:rsidR="005004C5" w:rsidRPr="00A77BCF" w:rsidRDefault="005004C5" w:rsidP="005004C5">
      <w:pPr>
        <w:spacing w:after="0"/>
        <w:rPr>
          <w:rFonts w:cstheme="minorHAnsi"/>
        </w:rPr>
      </w:pPr>
      <w:r w:rsidRPr="00A77BCF">
        <w:rPr>
          <w:rStyle w:val="a"/>
          <w:rFonts w:cstheme="minorHAnsi"/>
          <w:b/>
          <w:bCs/>
          <w:bdr w:val="none" w:sz="0" w:space="0" w:color="auto" w:frame="1"/>
        </w:rPr>
        <w:t>TAFE NSW Degrees</w:t>
      </w:r>
    </w:p>
    <w:p w14:paraId="687766B3" w14:textId="77777777" w:rsidR="005004C5" w:rsidRPr="00A77BCF" w:rsidRDefault="005004C5" w:rsidP="005004C5">
      <w:pPr>
        <w:spacing w:after="0"/>
        <w:rPr>
          <w:rFonts w:cstheme="minorHAnsi"/>
        </w:rPr>
      </w:pPr>
      <w:r w:rsidRPr="00A77BCF">
        <w:rPr>
          <w:rStyle w:val="a"/>
          <w:rFonts w:cstheme="minorHAnsi"/>
          <w:bdr w:val="none" w:sz="0" w:space="0" w:color="auto" w:frame="1"/>
        </w:rPr>
        <w:t xml:space="preserve">You </w:t>
      </w:r>
      <w:proofErr w:type="gramStart"/>
      <w:r w:rsidRPr="00A77BCF">
        <w:rPr>
          <w:rStyle w:val="a"/>
          <w:rFonts w:cstheme="minorHAnsi"/>
          <w:bdr w:val="none" w:sz="0" w:space="0" w:color="auto" w:frame="1"/>
        </w:rPr>
        <w:t>don’t</w:t>
      </w:r>
      <w:proofErr w:type="gramEnd"/>
      <w:r w:rsidRPr="00A77BCF">
        <w:rPr>
          <w:rStyle w:val="a"/>
          <w:rFonts w:cstheme="minorHAnsi"/>
          <w:bdr w:val="none" w:sz="0" w:space="0" w:color="auto" w:frame="1"/>
        </w:rPr>
        <w:t xml:space="preserve"> have to go to </w:t>
      </w:r>
      <w:proofErr w:type="spellStart"/>
      <w:r w:rsidRPr="00A77BCF">
        <w:rPr>
          <w:rStyle w:val="a"/>
          <w:rFonts w:cstheme="minorHAnsi"/>
          <w:bdr w:val="none" w:sz="0" w:space="0" w:color="auto" w:frame="1"/>
        </w:rPr>
        <w:t>uni</w:t>
      </w:r>
      <w:proofErr w:type="spellEnd"/>
      <w:r w:rsidRPr="00A77BCF">
        <w:rPr>
          <w:rStyle w:val="a"/>
          <w:rFonts w:cstheme="minorHAnsi"/>
          <w:bdr w:val="none" w:sz="0" w:space="0" w:color="auto" w:frame="1"/>
        </w:rPr>
        <w:t xml:space="preserve"> to get a degree.</w:t>
      </w:r>
    </w:p>
    <w:p w14:paraId="47ABDE28" w14:textId="77777777" w:rsidR="005004C5" w:rsidRPr="00A77BCF" w:rsidRDefault="005004C5" w:rsidP="005004C5">
      <w:pPr>
        <w:spacing w:after="0"/>
        <w:rPr>
          <w:rStyle w:val="a"/>
          <w:rFonts w:cstheme="minorHAnsi"/>
          <w:bdr w:val="none" w:sz="0" w:space="0" w:color="auto" w:frame="1"/>
        </w:rPr>
      </w:pPr>
      <w:r w:rsidRPr="00A77BCF">
        <w:rPr>
          <w:rStyle w:val="a"/>
          <w:rFonts w:cstheme="minorHAnsi"/>
          <w:bdr w:val="none" w:sz="0" w:space="0" w:color="auto" w:frame="1"/>
        </w:rPr>
        <w:t xml:space="preserve">TAFE NSW offers </w:t>
      </w:r>
      <w:proofErr w:type="gramStart"/>
      <w:r w:rsidRPr="00A77BCF">
        <w:rPr>
          <w:rStyle w:val="a"/>
          <w:rFonts w:cstheme="minorHAnsi"/>
          <w:bdr w:val="none" w:sz="0" w:space="0" w:color="auto" w:frame="1"/>
        </w:rPr>
        <w:t>a number of</w:t>
      </w:r>
      <w:proofErr w:type="gramEnd"/>
      <w:r w:rsidRPr="00A77BCF">
        <w:rPr>
          <w:rStyle w:val="a"/>
          <w:rFonts w:cstheme="minorHAnsi"/>
          <w:bdr w:val="none" w:sz="0" w:space="0" w:color="auto" w:frame="1"/>
        </w:rPr>
        <w:t xml:space="preserve"> degree level courses and higher education options with strong industry links and both practical skills and theoretical knowledge.</w:t>
      </w:r>
    </w:p>
    <w:p w14:paraId="09CEFDAF" w14:textId="699C1576" w:rsidR="005004C5" w:rsidRPr="005004C5" w:rsidRDefault="00FC2F7E" w:rsidP="005004C5">
      <w:pPr>
        <w:spacing w:after="0"/>
        <w:rPr>
          <w:rStyle w:val="a"/>
          <w:rFonts w:cstheme="minorHAnsi"/>
        </w:rPr>
      </w:pPr>
      <w:hyperlink r:id="rId88" w:tgtFrame="_blank" w:history="1">
        <w:r w:rsidR="005004C5" w:rsidRPr="00A77BCF">
          <w:rPr>
            <w:rStyle w:val="Hyperlink"/>
            <w:rFonts w:cstheme="minorHAnsi"/>
            <w:color w:val="auto"/>
            <w:bdr w:val="none" w:sz="0" w:space="0" w:color="auto" w:frame="1"/>
          </w:rPr>
          <w:t>https://www.tafensw.edu.au/courses/tafe-nsw-degrees</w:t>
        </w:r>
      </w:hyperlink>
      <w:hyperlink r:id="rId89" w:tgtFrame="_blank" w:history="1">
        <w:r w:rsidR="005004C5" w:rsidRPr="00A77BCF">
          <w:rPr>
            <w:rStyle w:val="Hyperlink"/>
            <w:rFonts w:cstheme="minorHAnsi"/>
            <w:color w:val="auto"/>
            <w:bdr w:val="none" w:sz="0" w:space="0" w:color="auto" w:frame="1"/>
          </w:rPr>
          <w:t> </w:t>
        </w:r>
      </w:hyperlink>
    </w:p>
    <w:p w14:paraId="08636EBE" w14:textId="77777777" w:rsidR="005004C5" w:rsidRDefault="005004C5" w:rsidP="00DA7FA3">
      <w:pPr>
        <w:pStyle w:val="Heading4"/>
        <w:shd w:val="clear" w:color="auto" w:fill="FFFFFF"/>
        <w:spacing w:before="0"/>
        <w:rPr>
          <w:rFonts w:asciiTheme="minorHAnsi" w:hAnsiTheme="minorHAnsi" w:cstheme="minorHAnsi"/>
          <w:b/>
          <w:bCs/>
          <w:i w:val="0"/>
          <w:iCs w:val="0"/>
          <w:color w:val="auto"/>
        </w:rPr>
      </w:pPr>
    </w:p>
    <w:p w14:paraId="5F842A2D" w14:textId="64E6E170" w:rsidR="00DA7FA3" w:rsidRPr="00A77BCF" w:rsidRDefault="00DA7FA3" w:rsidP="00DA7FA3">
      <w:pPr>
        <w:pStyle w:val="Heading4"/>
        <w:shd w:val="clear" w:color="auto" w:fill="FFFFFF"/>
        <w:spacing w:before="0"/>
        <w:rPr>
          <w:rFonts w:asciiTheme="minorHAnsi" w:hAnsiTheme="minorHAnsi" w:cstheme="minorHAnsi"/>
          <w:b/>
          <w:bCs/>
          <w:i w:val="0"/>
          <w:iCs w:val="0"/>
          <w:color w:val="auto"/>
        </w:rPr>
      </w:pPr>
      <w:r w:rsidRPr="00A77BCF">
        <w:rPr>
          <w:rFonts w:asciiTheme="minorHAnsi" w:hAnsiTheme="minorHAnsi" w:cstheme="minorHAnsi"/>
          <w:b/>
          <w:bCs/>
          <w:i w:val="0"/>
          <w:iCs w:val="0"/>
          <w:color w:val="auto"/>
        </w:rPr>
        <w:t>VET Pathways to Griffith University</w:t>
      </w:r>
    </w:p>
    <w:p w14:paraId="6C52EB7E"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Griffith University have a long tradition of recognising the skills and knowledge gained through Vocational Education and Training (VET) as a highly effective pathway to university for year 12 applicants. From VET Certificates to Diplomas, we offer pathways into a wide range of Griffith Undergraduate degrees. For a full list of Griffith degrees and information about the different VET pathways students can take, </w:t>
      </w:r>
      <w:hyperlink r:id="rId90" w:tgtFrame="_blank" w:history="1">
        <w:r w:rsidRPr="00A77BCF">
          <w:rPr>
            <w:rStyle w:val="Hyperlink"/>
            <w:rFonts w:asciiTheme="minorHAnsi" w:eastAsiaTheme="majorEastAsia" w:hAnsiTheme="minorHAnsi" w:cstheme="minorHAnsi"/>
            <w:b/>
            <w:bCs/>
            <w:color w:val="auto"/>
            <w:sz w:val="22"/>
            <w:szCs w:val="22"/>
          </w:rPr>
          <w:t>visit here</w:t>
        </w:r>
      </w:hyperlink>
      <w:r w:rsidRPr="00A77BCF">
        <w:rPr>
          <w:rFonts w:asciiTheme="minorHAnsi" w:hAnsiTheme="minorHAnsi" w:cstheme="minorHAnsi"/>
          <w:sz w:val="22"/>
          <w:szCs w:val="22"/>
        </w:rPr>
        <w:t>.</w:t>
      </w:r>
    </w:p>
    <w:p w14:paraId="220A9703" w14:textId="77777777" w:rsidR="00DA7FA3" w:rsidRPr="009A1303" w:rsidRDefault="00DA7FA3" w:rsidP="00DA7FA3">
      <w:pPr>
        <w:autoSpaceDE w:val="0"/>
        <w:autoSpaceDN w:val="0"/>
        <w:adjustRightInd w:val="0"/>
        <w:spacing w:after="0" w:line="240" w:lineRule="auto"/>
        <w:rPr>
          <w:rFonts w:ascii="FranklinGothic-Book" w:hAnsi="FranklinGothic-Book" w:cs="FranklinGothic-Book"/>
          <w:b/>
          <w:sz w:val="28"/>
          <w:szCs w:val="28"/>
          <w:u w:val="single"/>
        </w:rPr>
      </w:pPr>
    </w:p>
    <w:p w14:paraId="604347CC" w14:textId="679D3B1D" w:rsidR="00DA7FA3" w:rsidRDefault="00DA7FA3" w:rsidP="00DA7FA3">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4A80A377" w14:textId="77777777" w:rsidR="00F44729" w:rsidRPr="00A77BCF" w:rsidRDefault="00F44729" w:rsidP="00F44729">
      <w:pPr>
        <w:spacing w:after="0"/>
        <w:rPr>
          <w:rFonts w:cstheme="minorHAnsi"/>
          <w:b/>
          <w:bCs/>
        </w:rPr>
      </w:pPr>
      <w:r w:rsidRPr="00A77BCF">
        <w:rPr>
          <w:rFonts w:cstheme="minorHAnsi"/>
          <w:b/>
          <w:bCs/>
        </w:rPr>
        <w:t>NIDA Spring Holiday Classes Acting, TV Presenting, Studio Design and much more!</w:t>
      </w:r>
    </w:p>
    <w:p w14:paraId="440BD7FC" w14:textId="77777777" w:rsidR="00F44729" w:rsidRPr="00A77BCF" w:rsidRDefault="00F44729" w:rsidP="00F44729">
      <w:pPr>
        <w:shd w:val="clear" w:color="auto" w:fill="FFFFFF"/>
        <w:spacing w:after="0" w:line="288" w:lineRule="atLeast"/>
        <w:textAlignment w:val="baseline"/>
        <w:rPr>
          <w:rFonts w:eastAsia="Times New Roman" w:cstheme="minorHAnsi"/>
          <w:lang w:eastAsia="en-AU"/>
        </w:rPr>
      </w:pPr>
      <w:r w:rsidRPr="00A77BCF">
        <w:rPr>
          <w:rFonts w:eastAsia="Times New Roman" w:cstheme="minorHAnsi"/>
          <w:lang w:eastAsia="en-AU"/>
        </w:rPr>
        <w:t>Starting various dates in September</w:t>
      </w:r>
    </w:p>
    <w:p w14:paraId="1569AA87" w14:textId="77777777" w:rsidR="00F44729" w:rsidRPr="00DD6F69" w:rsidRDefault="00F44729" w:rsidP="00F44729">
      <w:pPr>
        <w:shd w:val="clear" w:color="auto" w:fill="FFFFFF"/>
        <w:spacing w:after="0" w:line="288" w:lineRule="atLeast"/>
        <w:textAlignment w:val="baseline"/>
        <w:rPr>
          <w:rFonts w:eastAsia="Times New Roman" w:cstheme="minorHAnsi"/>
          <w:lang w:eastAsia="en-AU"/>
        </w:rPr>
      </w:pPr>
      <w:r w:rsidRPr="00DD6F69">
        <w:rPr>
          <w:rFonts w:eastAsia="Times New Roman" w:cstheme="minorHAnsi"/>
          <w:lang w:eastAsia="en-AU"/>
        </w:rPr>
        <w:t xml:space="preserve">Whether </w:t>
      </w:r>
      <w:proofErr w:type="gramStart"/>
      <w:r w:rsidRPr="00DD6F69">
        <w:rPr>
          <w:rFonts w:eastAsia="Times New Roman" w:cstheme="minorHAnsi"/>
          <w:lang w:eastAsia="en-AU"/>
        </w:rPr>
        <w:t>you’re</w:t>
      </w:r>
      <w:proofErr w:type="gramEnd"/>
      <w:r w:rsidRPr="00DD6F69">
        <w:rPr>
          <w:rFonts w:eastAsia="Times New Roman" w:cstheme="minorHAnsi"/>
          <w:lang w:eastAsia="en-AU"/>
        </w:rPr>
        <w:t xml:space="preserve"> looking to have some fun with friends, try something new, refresh your skills or get serious with some professional development, there’s a course to suit you.</w:t>
      </w:r>
    </w:p>
    <w:p w14:paraId="11BFB791" w14:textId="77777777" w:rsidR="00F44729" w:rsidRPr="00DD6F69" w:rsidRDefault="00F44729" w:rsidP="00F44729">
      <w:pPr>
        <w:shd w:val="clear" w:color="auto" w:fill="FFFFFF"/>
        <w:spacing w:after="0" w:line="288" w:lineRule="atLeast"/>
        <w:textAlignment w:val="baseline"/>
        <w:rPr>
          <w:rFonts w:eastAsia="Times New Roman" w:cstheme="minorHAnsi"/>
          <w:lang w:eastAsia="en-AU"/>
        </w:rPr>
      </w:pPr>
      <w:r w:rsidRPr="00DD6F69">
        <w:rPr>
          <w:rFonts w:eastAsia="Times New Roman" w:cstheme="minorHAnsi"/>
          <w:lang w:eastAsia="en-AU"/>
        </w:rPr>
        <w:t xml:space="preserve">We have a range of acting, creative play, production and writing courses and each comes with a supportive environment, world-class facilities, proven </w:t>
      </w:r>
      <w:proofErr w:type="gramStart"/>
      <w:r w:rsidRPr="00DD6F69">
        <w:rPr>
          <w:rFonts w:eastAsia="Times New Roman" w:cstheme="minorHAnsi"/>
          <w:lang w:eastAsia="en-AU"/>
        </w:rPr>
        <w:t>expertise</w:t>
      </w:r>
      <w:proofErr w:type="gramEnd"/>
      <w:r w:rsidRPr="00DD6F69">
        <w:rPr>
          <w:rFonts w:eastAsia="Times New Roman" w:cstheme="minorHAnsi"/>
          <w:lang w:eastAsia="en-AU"/>
        </w:rPr>
        <w:t xml:space="preserve"> and the chance to be challenged and inspired.</w:t>
      </w:r>
    </w:p>
    <w:p w14:paraId="02F1E3D6" w14:textId="77777777" w:rsidR="00F44729" w:rsidRPr="00A77BCF" w:rsidRDefault="00F44729" w:rsidP="00F44729">
      <w:pPr>
        <w:shd w:val="clear" w:color="auto" w:fill="FFFFFF"/>
        <w:spacing w:after="0" w:line="288" w:lineRule="atLeast"/>
        <w:textAlignment w:val="baseline"/>
        <w:rPr>
          <w:rFonts w:eastAsia="Times New Roman" w:cstheme="minorHAnsi"/>
          <w:lang w:eastAsia="en-AU"/>
        </w:rPr>
      </w:pPr>
      <w:r w:rsidRPr="00DD6F69">
        <w:rPr>
          <w:rFonts w:eastAsia="Times New Roman" w:cstheme="minorHAnsi"/>
          <w:lang w:eastAsia="en-AU"/>
        </w:rPr>
        <w:t>Join our creative community in a NIDA Open course this year and learn from the best.</w:t>
      </w:r>
    </w:p>
    <w:p w14:paraId="14BE3806" w14:textId="77777777" w:rsidR="00F44729" w:rsidRPr="00A77BCF" w:rsidRDefault="00FC2F7E" w:rsidP="00F44729">
      <w:pPr>
        <w:spacing w:after="0"/>
        <w:rPr>
          <w:rFonts w:cstheme="minorHAnsi"/>
        </w:rPr>
      </w:pPr>
      <w:hyperlink r:id="rId91" w:history="1">
        <w:r w:rsidR="00F44729" w:rsidRPr="00A77BCF">
          <w:rPr>
            <w:rStyle w:val="Hyperlink"/>
            <w:rFonts w:cstheme="minorHAnsi"/>
            <w:color w:val="auto"/>
          </w:rPr>
          <w:t>https://www.open.nida.edu.au/courses</w:t>
        </w:r>
      </w:hyperlink>
    </w:p>
    <w:p w14:paraId="60780942" w14:textId="77777777" w:rsidR="00F44729" w:rsidRPr="00A77BCF" w:rsidRDefault="00F44729" w:rsidP="00F44729">
      <w:pPr>
        <w:spacing w:after="0"/>
        <w:rPr>
          <w:rFonts w:cstheme="minorHAnsi"/>
        </w:rPr>
      </w:pPr>
    </w:p>
    <w:p w14:paraId="780819F7" w14:textId="77777777" w:rsidR="00F44729" w:rsidRPr="00A77BCF" w:rsidRDefault="00F44729" w:rsidP="00F44729">
      <w:pPr>
        <w:spacing w:after="0"/>
        <w:rPr>
          <w:rFonts w:cstheme="minorHAnsi"/>
          <w:b/>
        </w:rPr>
      </w:pPr>
      <w:r w:rsidRPr="00A77BCF">
        <w:rPr>
          <w:rFonts w:cstheme="minorHAnsi"/>
          <w:b/>
        </w:rPr>
        <w:t>NIDA Audition Preparation Classes</w:t>
      </w:r>
    </w:p>
    <w:p w14:paraId="69D915A2" w14:textId="77777777" w:rsidR="00F44729" w:rsidRPr="00A77BCF" w:rsidRDefault="00F44729" w:rsidP="00F44729">
      <w:pPr>
        <w:spacing w:after="0"/>
        <w:rPr>
          <w:rFonts w:cstheme="minorHAnsi"/>
        </w:rPr>
      </w:pPr>
      <w:r w:rsidRPr="00A77BCF">
        <w:rPr>
          <w:rFonts w:cstheme="minorHAnsi"/>
        </w:rPr>
        <w:t>6 to 9 October – Kensington</w:t>
      </w:r>
    </w:p>
    <w:p w14:paraId="481FE043" w14:textId="77777777" w:rsidR="00F44729" w:rsidRPr="00A77BCF" w:rsidRDefault="00F44729" w:rsidP="00F44729">
      <w:pPr>
        <w:spacing w:after="0"/>
        <w:rPr>
          <w:rFonts w:cstheme="minorHAnsi"/>
        </w:rPr>
      </w:pPr>
      <w:r w:rsidRPr="00A77BCF">
        <w:rPr>
          <w:rFonts w:cstheme="minorHAnsi"/>
        </w:rPr>
        <w:t>6 to 9 October – Newcastle</w:t>
      </w:r>
    </w:p>
    <w:p w14:paraId="09EB4036" w14:textId="77777777" w:rsidR="00F44729" w:rsidRPr="00A77BCF" w:rsidRDefault="00F44729" w:rsidP="00F44729">
      <w:pPr>
        <w:spacing w:after="0"/>
        <w:rPr>
          <w:rFonts w:cstheme="minorHAnsi"/>
        </w:rPr>
      </w:pPr>
      <w:r w:rsidRPr="00A77BCF">
        <w:rPr>
          <w:rFonts w:cstheme="minorHAnsi"/>
        </w:rPr>
        <w:t>21 to 25 September - Brisbane</w:t>
      </w:r>
    </w:p>
    <w:p w14:paraId="210B113D" w14:textId="77777777" w:rsidR="00F44729" w:rsidRPr="00A77BCF" w:rsidRDefault="00F44729" w:rsidP="00F44729">
      <w:pPr>
        <w:spacing w:after="0"/>
        <w:rPr>
          <w:rFonts w:cstheme="minorHAnsi"/>
        </w:rPr>
      </w:pPr>
      <w:r w:rsidRPr="00A77BCF">
        <w:rPr>
          <w:rFonts w:cstheme="minorHAnsi"/>
        </w:rPr>
        <w:t>Plan for 18 +. Ensure you are informed and prepared for NIDA BFA Acting auditions. Gain insight into material selection and work with NIDA tutors to explore vocal and physical technique. Work on your audition material to ensure you are open and ready for the challenges of the audition process.</w:t>
      </w:r>
    </w:p>
    <w:p w14:paraId="40A11EC9" w14:textId="77777777" w:rsidR="00F44729" w:rsidRPr="00A77BCF" w:rsidRDefault="00FC2F7E" w:rsidP="00F44729">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92" w:history="1">
        <w:r w:rsidR="00F44729" w:rsidRPr="00A77BCF">
          <w:rPr>
            <w:rStyle w:val="Hyperlink"/>
            <w:rFonts w:asciiTheme="minorHAnsi" w:eastAsiaTheme="majorEastAsia" w:hAnsiTheme="minorHAnsi" w:cstheme="minorHAnsi"/>
            <w:color w:val="auto"/>
            <w:sz w:val="22"/>
            <w:szCs w:val="22"/>
          </w:rPr>
          <w:t>https://www.open.nida.edu.au/course/OANAP</w:t>
        </w:r>
      </w:hyperlink>
    </w:p>
    <w:p w14:paraId="0026E5C2" w14:textId="77777777" w:rsidR="00F44729" w:rsidRDefault="00F44729" w:rsidP="00F44729">
      <w:pPr>
        <w:spacing w:after="0"/>
        <w:rPr>
          <w:rFonts w:cstheme="minorHAnsi"/>
        </w:rPr>
      </w:pPr>
    </w:p>
    <w:p w14:paraId="6F48E3B1" w14:textId="77777777" w:rsidR="00F44729" w:rsidRPr="00A77BCF" w:rsidRDefault="00F44729" w:rsidP="00F44729">
      <w:pPr>
        <w:spacing w:after="0"/>
        <w:rPr>
          <w:rFonts w:cstheme="minorHAnsi"/>
          <w:spacing w:val="1"/>
          <w:shd w:val="clear" w:color="auto" w:fill="FFFFFF"/>
        </w:rPr>
      </w:pPr>
      <w:proofErr w:type="spellStart"/>
      <w:r w:rsidRPr="00A77BCF">
        <w:rPr>
          <w:rFonts w:cstheme="minorHAnsi"/>
          <w:b/>
          <w:bCs/>
          <w:spacing w:val="1"/>
          <w:shd w:val="clear" w:color="auto" w:fill="FFFFFF"/>
        </w:rPr>
        <w:t>Talks@AFTRS</w:t>
      </w:r>
      <w:proofErr w:type="spellEnd"/>
      <w:r w:rsidRPr="00A77BCF">
        <w:rPr>
          <w:rFonts w:cstheme="minorHAnsi"/>
          <w:spacing w:val="1"/>
          <w:shd w:val="clear" w:color="auto" w:fill="FFFFFF"/>
        </w:rPr>
        <w:t xml:space="preserve"> - </w:t>
      </w:r>
      <w:r w:rsidRPr="00A77BCF">
        <w:rPr>
          <w:rFonts w:cstheme="minorHAnsi"/>
          <w:b/>
          <w:bCs/>
          <w:spacing w:val="1"/>
          <w:shd w:val="clear" w:color="auto" w:fill="FFFFFF"/>
        </w:rPr>
        <w:t xml:space="preserve">Debbie Lee from Matchbox Pictures and Sophia </w:t>
      </w:r>
      <w:proofErr w:type="spellStart"/>
      <w:r w:rsidRPr="00A77BCF">
        <w:rPr>
          <w:rFonts w:cstheme="minorHAnsi"/>
          <w:b/>
          <w:bCs/>
          <w:spacing w:val="1"/>
          <w:shd w:val="clear" w:color="auto" w:fill="FFFFFF"/>
        </w:rPr>
        <w:t>Zachariou</w:t>
      </w:r>
      <w:proofErr w:type="spellEnd"/>
      <w:r w:rsidRPr="00A77BCF">
        <w:rPr>
          <w:rFonts w:cstheme="minorHAnsi"/>
          <w:b/>
          <w:bCs/>
          <w:spacing w:val="1"/>
          <w:shd w:val="clear" w:color="auto" w:fill="FFFFFF"/>
        </w:rPr>
        <w:t xml:space="preserve"> from Bunya Productions</w:t>
      </w:r>
    </w:p>
    <w:p w14:paraId="5A54018D" w14:textId="77777777" w:rsidR="00F44729" w:rsidRPr="00A77BCF" w:rsidRDefault="00F44729" w:rsidP="00F44729">
      <w:pPr>
        <w:spacing w:after="0"/>
        <w:rPr>
          <w:rFonts w:cstheme="minorHAnsi"/>
        </w:rPr>
      </w:pPr>
      <w:r w:rsidRPr="00A77BCF">
        <w:rPr>
          <w:rFonts w:cstheme="minorHAnsi"/>
          <w:shd w:val="clear" w:color="auto" w:fill="FFFFFF"/>
        </w:rPr>
        <w:t xml:space="preserve">8 September </w:t>
      </w:r>
      <w:r w:rsidRPr="00A77BCF">
        <w:rPr>
          <w:rFonts w:cstheme="minorHAnsi"/>
        </w:rPr>
        <w:t>1.00 pm – 2.00 pm AEST</w:t>
      </w:r>
      <w:r w:rsidRPr="00A77BCF">
        <w:rPr>
          <w:rFonts w:cstheme="minorHAnsi"/>
        </w:rPr>
        <w:br/>
        <w:t>Live streamed on the </w:t>
      </w:r>
      <w:hyperlink r:id="rId93" w:history="1">
        <w:r w:rsidRPr="00A77BCF">
          <w:rPr>
            <w:rStyle w:val="Hyperlink"/>
            <w:rFonts w:cstheme="minorHAnsi"/>
            <w:color w:val="auto"/>
          </w:rPr>
          <w:t>AFTRS Facebook</w:t>
        </w:r>
      </w:hyperlink>
      <w:r w:rsidRPr="00A77BCF">
        <w:rPr>
          <w:rFonts w:cstheme="minorHAnsi"/>
        </w:rPr>
        <w:t> page</w:t>
      </w:r>
    </w:p>
    <w:p w14:paraId="63CC5703" w14:textId="77777777" w:rsidR="00F44729" w:rsidRPr="00A77BCF" w:rsidRDefault="00F44729" w:rsidP="00F44729">
      <w:pPr>
        <w:spacing w:after="0"/>
        <w:rPr>
          <w:rFonts w:cstheme="minorHAnsi"/>
        </w:rPr>
      </w:pPr>
      <w:r w:rsidRPr="00A77BCF">
        <w:rPr>
          <w:rFonts w:cstheme="minorHAnsi"/>
        </w:rPr>
        <w:t>Recordings will be available for catch-up viewing on </w:t>
      </w:r>
      <w:hyperlink r:id="rId94" w:history="1">
        <w:r w:rsidRPr="00A77BCF">
          <w:rPr>
            <w:rStyle w:val="Hyperlink"/>
            <w:rFonts w:cstheme="minorHAnsi"/>
            <w:color w:val="auto"/>
          </w:rPr>
          <w:t>Facebook</w:t>
        </w:r>
      </w:hyperlink>
      <w:r w:rsidRPr="00A77BCF">
        <w:rPr>
          <w:rFonts w:cstheme="minorHAnsi"/>
        </w:rPr>
        <w:t> after the stream.</w:t>
      </w:r>
    </w:p>
    <w:p w14:paraId="3132F14C" w14:textId="77777777" w:rsidR="00F44729" w:rsidRPr="00A77BCF" w:rsidRDefault="00F44729" w:rsidP="00F44729">
      <w:pPr>
        <w:spacing w:after="0"/>
        <w:rPr>
          <w:rFonts w:cstheme="minorHAnsi"/>
          <w:spacing w:val="1"/>
          <w:shd w:val="clear" w:color="auto" w:fill="FFFFFF"/>
        </w:rPr>
      </w:pPr>
      <w:r w:rsidRPr="00A77BCF">
        <w:rPr>
          <w:rFonts w:cstheme="minorHAnsi"/>
          <w:spacing w:val="1"/>
          <w:shd w:val="clear" w:color="auto" w:fill="FFFFFF"/>
        </w:rPr>
        <w:t>It has been an extraordinary year for scripted Australian television – from the latest seasons of </w:t>
      </w:r>
      <w:r w:rsidRPr="00A77BCF">
        <w:rPr>
          <w:rStyle w:val="Emphasis"/>
          <w:rFonts w:cstheme="minorHAnsi"/>
          <w:spacing w:val="1"/>
          <w:shd w:val="clear" w:color="auto" w:fill="FFFFFF"/>
        </w:rPr>
        <w:t>Mystery Road</w:t>
      </w:r>
      <w:r w:rsidRPr="00A77BCF">
        <w:rPr>
          <w:rFonts w:cstheme="minorHAnsi"/>
          <w:spacing w:val="1"/>
          <w:shd w:val="clear" w:color="auto" w:fill="FFFFFF"/>
        </w:rPr>
        <w:t> and </w:t>
      </w:r>
      <w:r w:rsidRPr="00A77BCF">
        <w:rPr>
          <w:rStyle w:val="Emphasis"/>
          <w:rFonts w:cstheme="minorHAnsi"/>
          <w:spacing w:val="1"/>
          <w:shd w:val="clear" w:color="auto" w:fill="FFFFFF"/>
        </w:rPr>
        <w:t>Stateless</w:t>
      </w:r>
      <w:r w:rsidRPr="00A77BCF">
        <w:rPr>
          <w:rFonts w:cstheme="minorHAnsi"/>
          <w:spacing w:val="1"/>
          <w:shd w:val="clear" w:color="auto" w:fill="FFFFFF"/>
        </w:rPr>
        <w:t> to </w:t>
      </w:r>
      <w:r w:rsidRPr="00A77BCF">
        <w:rPr>
          <w:rStyle w:val="Emphasis"/>
          <w:rFonts w:cstheme="minorHAnsi"/>
          <w:spacing w:val="1"/>
          <w:shd w:val="clear" w:color="auto" w:fill="FFFFFF"/>
        </w:rPr>
        <w:t>Informer 3838</w:t>
      </w:r>
      <w:r w:rsidRPr="00A77BCF">
        <w:rPr>
          <w:rFonts w:cstheme="minorHAnsi"/>
          <w:spacing w:val="1"/>
          <w:shd w:val="clear" w:color="auto" w:fill="FFFFFF"/>
        </w:rPr>
        <w:t> and </w:t>
      </w:r>
      <w:r w:rsidRPr="00A77BCF">
        <w:rPr>
          <w:rStyle w:val="Emphasis"/>
          <w:rFonts w:cstheme="minorHAnsi"/>
          <w:spacing w:val="1"/>
          <w:shd w:val="clear" w:color="auto" w:fill="FFFFFF"/>
        </w:rPr>
        <w:t>Hungry Ghosts</w:t>
      </w:r>
      <w:r w:rsidRPr="00A77BCF">
        <w:rPr>
          <w:rFonts w:cstheme="minorHAnsi"/>
          <w:spacing w:val="1"/>
          <w:shd w:val="clear" w:color="auto" w:fill="FFFFFF"/>
        </w:rPr>
        <w:t xml:space="preserve">. Two of Australia’s top producers, Debbie Lee from Matchbox </w:t>
      </w:r>
      <w:proofErr w:type="gramStart"/>
      <w:r w:rsidRPr="00A77BCF">
        <w:rPr>
          <w:rFonts w:cstheme="minorHAnsi"/>
          <w:spacing w:val="1"/>
          <w:shd w:val="clear" w:color="auto" w:fill="FFFFFF"/>
        </w:rPr>
        <w:t>Pictures</w:t>
      </w:r>
      <w:proofErr w:type="gramEnd"/>
      <w:r w:rsidRPr="00A77BCF">
        <w:rPr>
          <w:rFonts w:cstheme="minorHAnsi"/>
          <w:spacing w:val="1"/>
          <w:shd w:val="clear" w:color="auto" w:fill="FFFFFF"/>
        </w:rPr>
        <w:t xml:space="preserve"> and Sophia </w:t>
      </w:r>
      <w:proofErr w:type="spellStart"/>
      <w:r w:rsidRPr="00A77BCF">
        <w:rPr>
          <w:rFonts w:cstheme="minorHAnsi"/>
          <w:spacing w:val="1"/>
          <w:shd w:val="clear" w:color="auto" w:fill="FFFFFF"/>
        </w:rPr>
        <w:t>Zachariou</w:t>
      </w:r>
      <w:proofErr w:type="spellEnd"/>
      <w:r w:rsidRPr="00A77BCF">
        <w:rPr>
          <w:rFonts w:cstheme="minorHAnsi"/>
          <w:spacing w:val="1"/>
          <w:shd w:val="clear" w:color="auto" w:fill="FFFFFF"/>
        </w:rPr>
        <w:t xml:space="preserve"> from Bunya Productions, join Andrew Garrick to discuss creating, making and delivering scripted comedy and drama for Australian and international audiences.</w:t>
      </w:r>
    </w:p>
    <w:p w14:paraId="0A5FB6F8" w14:textId="77777777" w:rsidR="00F44729" w:rsidRPr="00A77BCF" w:rsidRDefault="00FC2F7E" w:rsidP="00F44729">
      <w:pPr>
        <w:spacing w:after="0"/>
        <w:rPr>
          <w:rFonts w:cstheme="minorHAnsi"/>
        </w:rPr>
      </w:pPr>
      <w:hyperlink r:id="rId95" w:history="1">
        <w:r w:rsidR="00F44729" w:rsidRPr="00A77BCF">
          <w:rPr>
            <w:rStyle w:val="Hyperlink"/>
            <w:rFonts w:cstheme="minorHAnsi"/>
            <w:color w:val="auto"/>
          </w:rPr>
          <w:t>https://www.aftrs.edu.au/news-and-events/events/talks-aftrs/</w:t>
        </w:r>
      </w:hyperlink>
    </w:p>
    <w:p w14:paraId="15F1B90E" w14:textId="77777777" w:rsidR="00F44729" w:rsidRPr="009A1303" w:rsidRDefault="00F44729" w:rsidP="00DA7FA3">
      <w:pPr>
        <w:autoSpaceDE w:val="0"/>
        <w:autoSpaceDN w:val="0"/>
        <w:adjustRightInd w:val="0"/>
        <w:spacing w:after="0" w:line="240" w:lineRule="auto"/>
        <w:rPr>
          <w:rFonts w:ascii="FranklinGothic-Book" w:hAnsi="FranklinGothic-Book" w:cs="FranklinGothic-Book"/>
          <w:b/>
          <w:sz w:val="28"/>
          <w:szCs w:val="28"/>
          <w:u w:val="single"/>
        </w:rPr>
      </w:pPr>
    </w:p>
    <w:p w14:paraId="10263AA0" w14:textId="43EC8EBE" w:rsidR="00DA7FA3" w:rsidRDefault="00DA7FA3" w:rsidP="00DA7FA3">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68FB98DF" w14:textId="77777777"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Commerce</w:t>
      </w:r>
    </w:p>
    <w:p w14:paraId="17249189" w14:textId="77777777" w:rsidR="00F44729" w:rsidRPr="00A77BCF" w:rsidRDefault="00FC2F7E" w:rsidP="00F44729">
      <w:pPr>
        <w:spacing w:after="0"/>
        <w:rPr>
          <w:rFonts w:cstheme="minorHAnsi"/>
        </w:rPr>
      </w:pPr>
      <w:hyperlink r:id="rId96" w:history="1">
        <w:r w:rsidR="00F44729" w:rsidRPr="00A77BCF">
          <w:rPr>
            <w:rStyle w:val="Hyperlink"/>
            <w:rFonts w:cstheme="minorHAnsi"/>
            <w:color w:val="auto"/>
          </w:rPr>
          <w:t>https://www.tafensw.edu.au/degrees/bachelor-of-applied-commerce</w:t>
        </w:r>
      </w:hyperlink>
    </w:p>
    <w:p w14:paraId="70EFE52C" w14:textId="77777777" w:rsidR="00F44729" w:rsidRDefault="00F44729" w:rsidP="00F44729">
      <w:pPr>
        <w:spacing w:after="0"/>
        <w:rPr>
          <w:rStyle w:val="a"/>
          <w:rFonts w:cstheme="minorHAnsi"/>
          <w:b/>
          <w:bCs/>
          <w:bdr w:val="none" w:sz="0" w:space="0" w:color="auto" w:frame="1"/>
        </w:rPr>
      </w:pPr>
    </w:p>
    <w:p w14:paraId="3E37AFDD" w14:textId="77777777"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Business</w:t>
      </w:r>
    </w:p>
    <w:p w14:paraId="796273E5" w14:textId="77777777" w:rsidR="00F44729" w:rsidRPr="00A77BCF" w:rsidRDefault="00FC2F7E" w:rsidP="00F44729">
      <w:pPr>
        <w:spacing w:after="0"/>
        <w:rPr>
          <w:rFonts w:cstheme="minorHAnsi"/>
        </w:rPr>
      </w:pPr>
      <w:hyperlink r:id="rId97" w:history="1">
        <w:r w:rsidR="00F44729" w:rsidRPr="00A77BCF">
          <w:rPr>
            <w:rStyle w:val="Hyperlink"/>
            <w:rFonts w:cstheme="minorHAnsi"/>
            <w:color w:val="auto"/>
          </w:rPr>
          <w:t>https://www.tafensw.edu.au/degrees/bachelor-of-business</w:t>
        </w:r>
      </w:hyperlink>
    </w:p>
    <w:p w14:paraId="51050463" w14:textId="77777777" w:rsidR="00F44729" w:rsidRDefault="00F44729" w:rsidP="00F44729">
      <w:pPr>
        <w:spacing w:after="0"/>
        <w:rPr>
          <w:rStyle w:val="a"/>
          <w:rFonts w:cstheme="minorHAnsi"/>
          <w:b/>
          <w:bCs/>
          <w:bdr w:val="none" w:sz="0" w:space="0" w:color="auto" w:frame="1"/>
        </w:rPr>
      </w:pPr>
    </w:p>
    <w:p w14:paraId="48862EE5" w14:textId="77777777"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Property Valuation</w:t>
      </w:r>
    </w:p>
    <w:p w14:paraId="5EC1D45E" w14:textId="77777777" w:rsidR="00F44729" w:rsidRPr="00A77BCF" w:rsidRDefault="00FC2F7E" w:rsidP="00F44729">
      <w:pPr>
        <w:spacing w:after="0"/>
        <w:rPr>
          <w:rFonts w:cstheme="minorHAnsi"/>
          <w:bCs/>
          <w:bdr w:val="none" w:sz="0" w:space="0" w:color="auto" w:frame="1"/>
        </w:rPr>
      </w:pPr>
      <w:hyperlink r:id="rId98" w:history="1">
        <w:r w:rsidR="00F44729" w:rsidRPr="00A77BCF">
          <w:rPr>
            <w:rStyle w:val="Hyperlink"/>
            <w:rFonts w:cstheme="minorHAnsi"/>
            <w:bCs/>
            <w:color w:val="auto"/>
            <w:bdr w:val="none" w:sz="0" w:space="0" w:color="auto" w:frame="1"/>
          </w:rPr>
          <w:t>https://www.tafensw.edu.au/degrees/bachelor-of-property-valuation</w:t>
        </w:r>
      </w:hyperlink>
    </w:p>
    <w:p w14:paraId="1FAD3CA3" w14:textId="77777777" w:rsidR="00F44729" w:rsidRDefault="00F44729" w:rsidP="00DA7FA3">
      <w:pPr>
        <w:spacing w:after="0"/>
        <w:rPr>
          <w:rFonts w:cstheme="minorHAnsi"/>
          <w:b/>
          <w:bCs/>
        </w:rPr>
      </w:pPr>
    </w:p>
    <w:p w14:paraId="048FB340" w14:textId="4CFCF76F" w:rsidR="00DA7FA3" w:rsidRPr="00A77BCF" w:rsidRDefault="00DA7FA3" w:rsidP="00DA7FA3">
      <w:pPr>
        <w:spacing w:after="0"/>
        <w:rPr>
          <w:rFonts w:cstheme="minorHAnsi"/>
        </w:rPr>
      </w:pPr>
      <w:r w:rsidRPr="00A77BCF">
        <w:rPr>
          <w:rFonts w:cstheme="minorHAnsi"/>
          <w:b/>
          <w:bCs/>
        </w:rPr>
        <w:t>ANU - Introduction to Actuarial Science</w:t>
      </w:r>
      <w:r w:rsidRPr="00A77BCF">
        <w:rPr>
          <w:rFonts w:cstheme="minorHAnsi"/>
        </w:rPr>
        <w:t> </w:t>
      </w:r>
    </w:p>
    <w:p w14:paraId="17DC4477" w14:textId="77777777" w:rsidR="00DA7FA3" w:rsidRPr="00A77BCF" w:rsidRDefault="00DA7FA3" w:rsidP="00DA7FA3">
      <w:pPr>
        <w:spacing w:after="0" w:line="240" w:lineRule="auto"/>
        <w:rPr>
          <w:rFonts w:eastAsia="Times New Roman" w:cstheme="minorHAnsi"/>
          <w:lang w:eastAsia="en-AU"/>
        </w:rPr>
      </w:pPr>
      <w:r w:rsidRPr="00A77BCF">
        <w:rPr>
          <w:rFonts w:eastAsia="Times New Roman" w:cstheme="minorHAnsi"/>
          <w:lang w:eastAsia="en-AU"/>
        </w:rPr>
        <w:t xml:space="preserve">You may have heard of actuarial science, or you might even know an actuary, but do you know what an actuary does? During the course </w:t>
      </w:r>
      <w:proofErr w:type="gramStart"/>
      <w:r w:rsidRPr="00A77BCF">
        <w:rPr>
          <w:rFonts w:eastAsia="Times New Roman" w:cstheme="minorHAnsi"/>
          <w:lang w:eastAsia="en-AU"/>
        </w:rPr>
        <w:t>you’ll</w:t>
      </w:r>
      <w:proofErr w:type="gramEnd"/>
      <w:r w:rsidRPr="00A77BCF">
        <w:rPr>
          <w:rFonts w:eastAsia="Times New Roman" w:cstheme="minorHAnsi"/>
          <w:lang w:eastAsia="en-AU"/>
        </w:rPr>
        <w:t xml:space="preserve"> hear from a wide variety of actuaries about their careers.</w:t>
      </w:r>
    </w:p>
    <w:p w14:paraId="783B5521" w14:textId="77777777" w:rsidR="00DA7FA3" w:rsidRPr="00A77BCF" w:rsidRDefault="00DA7FA3" w:rsidP="00DA7FA3">
      <w:pPr>
        <w:spacing w:after="0" w:line="240" w:lineRule="auto"/>
        <w:rPr>
          <w:rFonts w:eastAsia="Times New Roman" w:cstheme="minorHAnsi"/>
          <w:lang w:eastAsia="en-AU"/>
        </w:rPr>
      </w:pPr>
      <w:r w:rsidRPr="00A77BCF">
        <w:rPr>
          <w:rFonts w:eastAsia="Times New Roman" w:cstheme="minorHAnsi"/>
          <w:lang w:eastAsia="en-AU"/>
        </w:rPr>
        <w:t xml:space="preserve">And </w:t>
      </w:r>
      <w:proofErr w:type="gramStart"/>
      <w:r w:rsidRPr="00A77BCF">
        <w:rPr>
          <w:rFonts w:eastAsia="Times New Roman" w:cstheme="minorHAnsi"/>
          <w:lang w:eastAsia="en-AU"/>
        </w:rPr>
        <w:t>don’t</w:t>
      </w:r>
      <w:proofErr w:type="gramEnd"/>
      <w:r w:rsidRPr="00A77BCF">
        <w:rPr>
          <w:rFonts w:eastAsia="Times New Roman" w:cstheme="minorHAnsi"/>
          <w:lang w:eastAsia="en-AU"/>
        </w:rPr>
        <w:t xml:space="preserve"> be scared that the course will be “just a whole lot of mathematics”. Together, we will go beyond the math to learn how actuaries approach problems relating to risk, using examples from:</w:t>
      </w:r>
    </w:p>
    <w:p w14:paraId="173DD345" w14:textId="77777777" w:rsidR="00DA7FA3" w:rsidRPr="00A77BCF" w:rsidRDefault="00DA7FA3" w:rsidP="00DA7FA3">
      <w:pPr>
        <w:numPr>
          <w:ilvl w:val="0"/>
          <w:numId w:val="7"/>
        </w:numPr>
        <w:spacing w:after="0" w:line="240" w:lineRule="auto"/>
        <w:rPr>
          <w:rFonts w:eastAsia="Times New Roman" w:cstheme="minorHAnsi"/>
          <w:lang w:eastAsia="en-AU"/>
        </w:rPr>
      </w:pPr>
      <w:r w:rsidRPr="00A77BCF">
        <w:rPr>
          <w:rFonts w:eastAsia="Times New Roman" w:cstheme="minorHAnsi"/>
          <w:lang w:eastAsia="en-AU"/>
        </w:rPr>
        <w:t>Finance</w:t>
      </w:r>
    </w:p>
    <w:p w14:paraId="39DEB058" w14:textId="77777777" w:rsidR="00DA7FA3" w:rsidRPr="00A77BCF" w:rsidRDefault="00DA7FA3" w:rsidP="00DA7FA3">
      <w:pPr>
        <w:numPr>
          <w:ilvl w:val="0"/>
          <w:numId w:val="7"/>
        </w:numPr>
        <w:spacing w:after="0" w:line="240" w:lineRule="auto"/>
        <w:rPr>
          <w:rFonts w:eastAsia="Times New Roman" w:cstheme="minorHAnsi"/>
          <w:lang w:eastAsia="en-AU"/>
        </w:rPr>
      </w:pPr>
      <w:r w:rsidRPr="00A77BCF">
        <w:rPr>
          <w:rFonts w:eastAsia="Times New Roman" w:cstheme="minorHAnsi"/>
          <w:lang w:eastAsia="en-AU"/>
        </w:rPr>
        <w:t>Investments</w:t>
      </w:r>
    </w:p>
    <w:p w14:paraId="2F1FF53D" w14:textId="77777777" w:rsidR="00DA7FA3" w:rsidRPr="00A77BCF" w:rsidRDefault="00DA7FA3" w:rsidP="00DA7FA3">
      <w:pPr>
        <w:numPr>
          <w:ilvl w:val="0"/>
          <w:numId w:val="7"/>
        </w:numPr>
        <w:spacing w:after="0" w:line="240" w:lineRule="auto"/>
        <w:rPr>
          <w:rFonts w:eastAsia="Times New Roman" w:cstheme="minorHAnsi"/>
          <w:lang w:eastAsia="en-AU"/>
        </w:rPr>
      </w:pPr>
      <w:r w:rsidRPr="00A77BCF">
        <w:rPr>
          <w:rFonts w:eastAsia="Times New Roman" w:cstheme="minorHAnsi"/>
          <w:lang w:eastAsia="en-AU"/>
        </w:rPr>
        <w:t>Banking</w:t>
      </w:r>
    </w:p>
    <w:p w14:paraId="780FF3C2" w14:textId="77777777" w:rsidR="00DA7FA3" w:rsidRPr="00A77BCF" w:rsidRDefault="00DA7FA3" w:rsidP="00DA7FA3">
      <w:pPr>
        <w:numPr>
          <w:ilvl w:val="0"/>
          <w:numId w:val="7"/>
        </w:numPr>
        <w:spacing w:after="0" w:line="240" w:lineRule="auto"/>
        <w:rPr>
          <w:rFonts w:eastAsia="Times New Roman" w:cstheme="minorHAnsi"/>
          <w:lang w:eastAsia="en-AU"/>
        </w:rPr>
      </w:pPr>
      <w:r w:rsidRPr="00A77BCF">
        <w:rPr>
          <w:rFonts w:eastAsia="Times New Roman" w:cstheme="minorHAnsi"/>
          <w:lang w:eastAsia="en-AU"/>
        </w:rPr>
        <w:t>Insurance</w:t>
      </w:r>
    </w:p>
    <w:p w14:paraId="17074813" w14:textId="77777777" w:rsidR="00DA7FA3" w:rsidRPr="00A77BCF" w:rsidRDefault="00DA7FA3" w:rsidP="00DA7FA3">
      <w:pPr>
        <w:spacing w:after="0" w:line="240" w:lineRule="auto"/>
        <w:rPr>
          <w:rFonts w:eastAsia="Times New Roman" w:cstheme="minorHAnsi"/>
          <w:lang w:eastAsia="en-AU"/>
        </w:rPr>
      </w:pPr>
      <w:r w:rsidRPr="00A77BCF">
        <w:rPr>
          <w:rFonts w:eastAsia="Times New Roman" w:cstheme="minorHAnsi"/>
          <w:lang w:eastAsia="en-AU"/>
        </w:rPr>
        <w:t>You will learn how actuarial science applies mathematical and statistical methods to assess risk in these industries and other professions.</w:t>
      </w:r>
    </w:p>
    <w:p w14:paraId="0D64B847" w14:textId="77777777" w:rsidR="00DA7FA3" w:rsidRPr="00A77BCF" w:rsidRDefault="00FC2F7E" w:rsidP="00DA7FA3">
      <w:pPr>
        <w:spacing w:after="0"/>
        <w:rPr>
          <w:rFonts w:cstheme="minorHAnsi"/>
        </w:rPr>
      </w:pPr>
      <w:hyperlink r:id="rId99" w:history="1">
        <w:r w:rsidR="00DA7FA3" w:rsidRPr="00A77BCF">
          <w:rPr>
            <w:rStyle w:val="Hyperlink"/>
            <w:rFonts w:cstheme="minorHAnsi"/>
            <w:color w:val="auto"/>
          </w:rPr>
          <w:t>https://www.edx.org/course/introduction-actuarial-science-anux-anu-actuarialx-1</w:t>
        </w:r>
      </w:hyperlink>
    </w:p>
    <w:p w14:paraId="652CD90D" w14:textId="77777777" w:rsidR="00DA7FA3" w:rsidRPr="009A1303" w:rsidRDefault="00DA7FA3" w:rsidP="00DA7FA3">
      <w:pPr>
        <w:autoSpaceDE w:val="0"/>
        <w:autoSpaceDN w:val="0"/>
        <w:adjustRightInd w:val="0"/>
        <w:spacing w:after="0" w:line="240" w:lineRule="auto"/>
        <w:rPr>
          <w:rFonts w:ascii="FranklinGothic-Book" w:hAnsi="FranklinGothic-Book" w:cs="FranklinGothic-Book"/>
          <w:b/>
          <w:sz w:val="28"/>
          <w:szCs w:val="28"/>
          <w:u w:val="single"/>
        </w:rPr>
      </w:pPr>
    </w:p>
    <w:p w14:paraId="39D3C98E" w14:textId="62E8A06E" w:rsidR="00DA7FA3" w:rsidRDefault="00DA7FA3" w:rsidP="00DA7FA3">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1A72BA64" w14:textId="77777777"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Information Technology Data Infrastructure Engineering</w:t>
      </w:r>
    </w:p>
    <w:p w14:paraId="3E65549C" w14:textId="77777777" w:rsidR="00F44729" w:rsidRPr="00A77BCF" w:rsidRDefault="00FC2F7E" w:rsidP="00F44729">
      <w:pPr>
        <w:spacing w:after="0"/>
        <w:rPr>
          <w:rFonts w:cstheme="minorHAnsi"/>
        </w:rPr>
      </w:pPr>
      <w:hyperlink r:id="rId100" w:history="1">
        <w:r w:rsidR="00F44729" w:rsidRPr="00A77BCF">
          <w:rPr>
            <w:rStyle w:val="Hyperlink"/>
            <w:rFonts w:cstheme="minorHAnsi"/>
            <w:color w:val="auto"/>
          </w:rPr>
          <w:t>https://www.tafensw.edu.au/degrees/bachelor-of-information-technology-data-infrastructure-engineering</w:t>
        </w:r>
      </w:hyperlink>
    </w:p>
    <w:p w14:paraId="3EEC137F" w14:textId="77777777" w:rsidR="00F44729" w:rsidRDefault="00F44729" w:rsidP="00F44729">
      <w:pPr>
        <w:spacing w:after="0"/>
        <w:rPr>
          <w:rStyle w:val="a"/>
          <w:rFonts w:cstheme="minorHAnsi"/>
          <w:b/>
          <w:bCs/>
          <w:bdr w:val="none" w:sz="0" w:space="0" w:color="auto" w:frame="1"/>
        </w:rPr>
      </w:pPr>
    </w:p>
    <w:p w14:paraId="506BCD0C" w14:textId="4A2D1785"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Information Technology Network Security</w:t>
      </w:r>
    </w:p>
    <w:p w14:paraId="52A6202C" w14:textId="77777777" w:rsidR="00F44729" w:rsidRPr="00A77BCF" w:rsidRDefault="00FC2F7E" w:rsidP="00F44729">
      <w:pPr>
        <w:spacing w:after="0"/>
        <w:rPr>
          <w:rFonts w:cstheme="minorHAnsi"/>
        </w:rPr>
      </w:pPr>
      <w:hyperlink r:id="rId101" w:history="1">
        <w:r w:rsidR="00F44729" w:rsidRPr="00A77BCF">
          <w:rPr>
            <w:rStyle w:val="Hyperlink"/>
            <w:rFonts w:cstheme="minorHAnsi"/>
            <w:color w:val="auto"/>
          </w:rPr>
          <w:t>https://www.tafensw.edu.au/degrees/bachelor-of-information-technology-network-security</w:t>
        </w:r>
      </w:hyperlink>
    </w:p>
    <w:p w14:paraId="115F920D" w14:textId="77777777" w:rsidR="00F44729" w:rsidRPr="009A1303" w:rsidRDefault="00F44729" w:rsidP="00DA7FA3">
      <w:pPr>
        <w:autoSpaceDE w:val="0"/>
        <w:autoSpaceDN w:val="0"/>
        <w:adjustRightInd w:val="0"/>
        <w:spacing w:after="0" w:line="240" w:lineRule="auto"/>
        <w:rPr>
          <w:rFonts w:ascii="FranklinGothic-Book" w:hAnsi="FranklinGothic-Book" w:cs="FranklinGothic-Book"/>
          <w:b/>
          <w:sz w:val="28"/>
          <w:szCs w:val="28"/>
          <w:u w:val="single"/>
        </w:rPr>
      </w:pPr>
    </w:p>
    <w:p w14:paraId="0CE81831" w14:textId="01B4C23C" w:rsidR="00DA7FA3" w:rsidRDefault="00DA7FA3" w:rsidP="00DA7FA3">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34EBB102" w14:textId="77777777"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Information Technology Data Infrastructure Engineering</w:t>
      </w:r>
    </w:p>
    <w:p w14:paraId="50F25D3C" w14:textId="77777777" w:rsidR="00F44729" w:rsidRPr="00A77BCF" w:rsidRDefault="00FC2F7E" w:rsidP="00F44729">
      <w:pPr>
        <w:spacing w:after="0"/>
        <w:rPr>
          <w:rFonts w:cstheme="minorHAnsi"/>
        </w:rPr>
      </w:pPr>
      <w:hyperlink r:id="rId102" w:history="1">
        <w:r w:rsidR="00F44729" w:rsidRPr="00A77BCF">
          <w:rPr>
            <w:rStyle w:val="Hyperlink"/>
            <w:rFonts w:cstheme="minorHAnsi"/>
            <w:color w:val="auto"/>
          </w:rPr>
          <w:t>https://www.tafensw.edu.au/degrees/bachelor-of-information-technology-data-infrastructure-engineering</w:t>
        </w:r>
      </w:hyperlink>
    </w:p>
    <w:p w14:paraId="5E2C2AFC" w14:textId="77777777" w:rsidR="00F44729" w:rsidRDefault="00F44729" w:rsidP="00F44729">
      <w:pPr>
        <w:spacing w:after="0"/>
        <w:rPr>
          <w:rStyle w:val="a"/>
          <w:rFonts w:cstheme="minorHAnsi"/>
          <w:b/>
          <w:bCs/>
          <w:bdr w:val="none" w:sz="0" w:space="0" w:color="auto" w:frame="1"/>
        </w:rPr>
      </w:pPr>
    </w:p>
    <w:p w14:paraId="7CEFB9E2" w14:textId="0AE06916" w:rsidR="00F44729" w:rsidRPr="00A77BCF" w:rsidRDefault="00F44729" w:rsidP="00F44729">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Pr="00A77BCF">
        <w:rPr>
          <w:rStyle w:val="a"/>
          <w:rFonts w:cstheme="minorHAnsi"/>
          <w:b/>
          <w:bCs/>
          <w:bdr w:val="none" w:sz="0" w:space="0" w:color="auto" w:frame="1"/>
        </w:rPr>
        <w:t>Bachelor of Information Technology Network Security</w:t>
      </w:r>
    </w:p>
    <w:p w14:paraId="13BB134F" w14:textId="77777777" w:rsidR="00F44729" w:rsidRPr="00A77BCF" w:rsidRDefault="00FC2F7E" w:rsidP="00F44729">
      <w:pPr>
        <w:spacing w:after="0"/>
        <w:rPr>
          <w:rFonts w:cstheme="minorHAnsi"/>
        </w:rPr>
      </w:pPr>
      <w:hyperlink r:id="rId103" w:history="1">
        <w:r w:rsidR="00F44729" w:rsidRPr="00A77BCF">
          <w:rPr>
            <w:rStyle w:val="Hyperlink"/>
            <w:rFonts w:cstheme="minorHAnsi"/>
            <w:color w:val="auto"/>
          </w:rPr>
          <w:t>https://www.tafensw.edu.au/degrees/bachelor-of-information-technology-network-security</w:t>
        </w:r>
      </w:hyperlink>
    </w:p>
    <w:p w14:paraId="0E8C3C23" w14:textId="77777777" w:rsidR="00F44729" w:rsidRPr="009A1303" w:rsidRDefault="00F44729" w:rsidP="00DA7FA3">
      <w:pPr>
        <w:autoSpaceDE w:val="0"/>
        <w:autoSpaceDN w:val="0"/>
        <w:adjustRightInd w:val="0"/>
        <w:spacing w:after="0" w:line="240" w:lineRule="auto"/>
        <w:rPr>
          <w:rFonts w:ascii="FranklinGothic-Book" w:hAnsi="FranklinGothic-Book" w:cs="FranklinGothic-Book"/>
          <w:b/>
          <w:sz w:val="28"/>
          <w:szCs w:val="28"/>
          <w:u w:val="single"/>
        </w:rPr>
      </w:pPr>
    </w:p>
    <w:p w14:paraId="50899A3B" w14:textId="0F45D503" w:rsidR="00DA7FA3" w:rsidRDefault="00DA7FA3" w:rsidP="00DA7FA3">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59FBB356" w14:textId="77777777" w:rsidR="00F44729" w:rsidRPr="00A77BCF" w:rsidRDefault="00F44729" w:rsidP="00F44729">
      <w:pPr>
        <w:pStyle w:val="Heading2"/>
        <w:spacing w:before="0"/>
        <w:rPr>
          <w:rFonts w:asciiTheme="minorHAnsi" w:hAnsiTheme="minorHAnsi" w:cstheme="minorHAnsi"/>
          <w:b/>
          <w:bCs/>
          <w:color w:val="auto"/>
          <w:sz w:val="22"/>
          <w:szCs w:val="22"/>
        </w:rPr>
      </w:pPr>
      <w:r w:rsidRPr="00A77BCF">
        <w:rPr>
          <w:rFonts w:asciiTheme="minorHAnsi" w:hAnsiTheme="minorHAnsi" w:cstheme="minorHAnsi"/>
          <w:b/>
          <w:bCs/>
          <w:color w:val="auto"/>
          <w:sz w:val="22"/>
          <w:szCs w:val="22"/>
        </w:rPr>
        <w:t>Conservation Volunteers Australia</w:t>
      </w:r>
    </w:p>
    <w:p w14:paraId="281BDD55"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You want to make a difference to the environment? Look here and explore. So many options!</w:t>
      </w:r>
    </w:p>
    <w:p w14:paraId="5006DFB8" w14:textId="77777777" w:rsidR="00F44729" w:rsidRPr="00A77BCF" w:rsidRDefault="00F44729" w:rsidP="00F44729">
      <w:pPr>
        <w:pStyle w:val="NormalWeb"/>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Conservation Volunteers makes it easy for people to care for nature by volunteering on one of our many conservation projects across the country.  Volunteers come from a wide range of backgrounds and no prior skills or experience are required, and volunteer projects are available to suit your availability and </w:t>
      </w:r>
      <w:proofErr w:type="gramStart"/>
      <w:r w:rsidRPr="00A77BCF">
        <w:rPr>
          <w:rFonts w:asciiTheme="minorHAnsi" w:hAnsiTheme="minorHAnsi" w:cstheme="minorHAnsi"/>
          <w:sz w:val="22"/>
          <w:szCs w:val="22"/>
        </w:rPr>
        <w:t>particular interests</w:t>
      </w:r>
      <w:proofErr w:type="gramEnd"/>
      <w:r w:rsidRPr="00A77BCF">
        <w:rPr>
          <w:rFonts w:asciiTheme="minorHAnsi" w:hAnsiTheme="minorHAnsi" w:cstheme="minorHAnsi"/>
          <w:sz w:val="22"/>
          <w:szCs w:val="22"/>
        </w:rPr>
        <w:t>.</w:t>
      </w:r>
    </w:p>
    <w:p w14:paraId="32C16784" w14:textId="77777777" w:rsidR="00F44729" w:rsidRPr="00A77BCF" w:rsidRDefault="00F44729" w:rsidP="00F44729">
      <w:pPr>
        <w:pStyle w:val="NormalWeb"/>
        <w:spacing w:before="0" w:beforeAutospacing="0" w:after="0" w:afterAutospacing="0"/>
        <w:rPr>
          <w:rFonts w:asciiTheme="minorHAnsi" w:hAnsiTheme="minorHAnsi" w:cstheme="minorHAnsi"/>
          <w:b/>
          <w:bCs/>
          <w:sz w:val="22"/>
          <w:szCs w:val="22"/>
        </w:rPr>
      </w:pPr>
      <w:r w:rsidRPr="00A77BCF">
        <w:rPr>
          <w:rStyle w:val="Strong"/>
          <w:rFonts w:asciiTheme="minorHAnsi" w:eastAsiaTheme="majorEastAsia" w:hAnsiTheme="minorHAnsi" w:cstheme="minorHAnsi"/>
          <w:sz w:val="22"/>
          <w:szCs w:val="22"/>
        </w:rPr>
        <w:t xml:space="preserve">Together we can make a positive difference to conservation of nature upon which all life is interconnected.  </w:t>
      </w:r>
    </w:p>
    <w:p w14:paraId="5B9BCCF6" w14:textId="2E5153D0" w:rsidR="005004C5" w:rsidRPr="005F1D6C" w:rsidRDefault="00FC2F7E" w:rsidP="005F1D6C">
      <w:pPr>
        <w:pStyle w:val="NormalWeb"/>
        <w:spacing w:before="0" w:beforeAutospacing="0" w:after="0" w:afterAutospacing="0"/>
        <w:rPr>
          <w:rFonts w:asciiTheme="minorHAnsi" w:hAnsiTheme="minorHAnsi" w:cstheme="minorHAnsi"/>
          <w:sz w:val="22"/>
          <w:szCs w:val="22"/>
        </w:rPr>
      </w:pPr>
      <w:hyperlink r:id="rId104" w:history="1">
        <w:r w:rsidR="00F44729" w:rsidRPr="00A77BCF">
          <w:rPr>
            <w:rStyle w:val="Hyperlink"/>
            <w:rFonts w:asciiTheme="minorHAnsi" w:eastAsiaTheme="majorEastAsia" w:hAnsiTheme="minorHAnsi" w:cstheme="minorHAnsi"/>
            <w:color w:val="auto"/>
            <w:sz w:val="22"/>
            <w:szCs w:val="22"/>
          </w:rPr>
          <w:t>https://conservationvolunteers.com.au/</w:t>
        </w:r>
      </w:hyperlink>
    </w:p>
    <w:p w14:paraId="07D5408C" w14:textId="77777777" w:rsidR="005004C5" w:rsidRPr="009A1303" w:rsidRDefault="005004C5" w:rsidP="00DA7FA3">
      <w:pPr>
        <w:autoSpaceDE w:val="0"/>
        <w:autoSpaceDN w:val="0"/>
        <w:adjustRightInd w:val="0"/>
        <w:spacing w:after="0" w:line="240" w:lineRule="auto"/>
        <w:rPr>
          <w:rFonts w:ascii="FranklinGothic-Book" w:hAnsi="FranklinGothic-Book" w:cs="FranklinGothic-Book"/>
          <w:b/>
          <w:sz w:val="28"/>
          <w:szCs w:val="28"/>
          <w:u w:val="single"/>
        </w:rPr>
      </w:pPr>
    </w:p>
    <w:p w14:paraId="06F1BB8C" w14:textId="19E18D15" w:rsidR="00DA7FA3" w:rsidRDefault="00DA7FA3" w:rsidP="00DA7FA3">
      <w:pPr>
        <w:spacing w:after="0"/>
        <w:rPr>
          <w:b/>
          <w:sz w:val="28"/>
          <w:szCs w:val="28"/>
          <w:u w:val="single"/>
        </w:rPr>
      </w:pPr>
      <w:r w:rsidRPr="009A1303">
        <w:rPr>
          <w:b/>
          <w:sz w:val="28"/>
          <w:szCs w:val="28"/>
          <w:u w:val="single"/>
        </w:rPr>
        <w:t>OTHER FIELDS</w:t>
      </w:r>
    </w:p>
    <w:p w14:paraId="34898B14" w14:textId="77777777" w:rsidR="00DA7FA3" w:rsidRPr="00A77BCF" w:rsidRDefault="00DA7FA3" w:rsidP="00DA7FA3">
      <w:pPr>
        <w:pStyle w:val="Heading4"/>
        <w:shd w:val="clear" w:color="auto" w:fill="FFFFFF"/>
        <w:spacing w:before="0"/>
        <w:rPr>
          <w:rStyle w:val="Strong"/>
          <w:rFonts w:asciiTheme="minorHAnsi" w:hAnsiTheme="minorHAnsi" w:cstheme="minorHAnsi"/>
          <w:i w:val="0"/>
          <w:iCs w:val="0"/>
          <w:color w:val="auto"/>
        </w:rPr>
      </w:pPr>
    </w:p>
    <w:p w14:paraId="1BA94107" w14:textId="77777777" w:rsidR="00DA7FA3" w:rsidRPr="00A77BCF" w:rsidRDefault="00DA7FA3" w:rsidP="00DA7FA3">
      <w:pPr>
        <w:shd w:val="clear" w:color="auto" w:fill="FFFFFF"/>
        <w:spacing w:after="0"/>
        <w:rPr>
          <w:rStyle w:val="a"/>
          <w:rFonts w:cstheme="minorHAnsi"/>
          <w:b/>
          <w:bCs/>
          <w:bdr w:val="none" w:sz="0" w:space="0" w:color="auto" w:frame="1"/>
        </w:rPr>
      </w:pPr>
      <w:r w:rsidRPr="00A77BCF">
        <w:rPr>
          <w:rStyle w:val="a"/>
          <w:rFonts w:cstheme="minorHAnsi"/>
          <w:b/>
          <w:bCs/>
          <w:bdr w:val="none" w:sz="0" w:space="0" w:color="auto" w:frame="1"/>
        </w:rPr>
        <w:t>University of Wollongong Year 12 Summer Master Class 2021</w:t>
      </w:r>
    </w:p>
    <w:p w14:paraId="47307D50" w14:textId="77777777" w:rsidR="00DA7FA3" w:rsidRPr="00A77BCF" w:rsidRDefault="00DA7FA3" w:rsidP="00DA7FA3">
      <w:pPr>
        <w:pStyle w:val="intro"/>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lastRenderedPageBreak/>
        <w:t>Maximise your HSC results and experience university life! With a number of subjects on offer that complement and build on the current HSC curriculum, our 3-week Year 12 Summer Master Class program allows students starting Year 12 in 2020 to complete a university subject and kick start their higher education journey. Applications for the 2021 program will open in September 2020.</w:t>
      </w:r>
    </w:p>
    <w:p w14:paraId="2A4442C0" w14:textId="77777777" w:rsidR="00DA7FA3" w:rsidRPr="00DA7FA3" w:rsidRDefault="00FC2F7E" w:rsidP="00DA7FA3">
      <w:pPr>
        <w:numPr>
          <w:ilvl w:val="0"/>
          <w:numId w:val="15"/>
        </w:numPr>
        <w:spacing w:after="0" w:line="240" w:lineRule="auto"/>
        <w:rPr>
          <w:rFonts w:cstheme="minorHAnsi"/>
        </w:rPr>
      </w:pPr>
      <w:hyperlink r:id="rId105" w:history="1">
        <w:r w:rsidR="00DA7FA3" w:rsidRPr="00DA7FA3">
          <w:rPr>
            <w:rStyle w:val="Hyperlink"/>
            <w:rFonts w:cstheme="minorHAnsi"/>
            <w:caps/>
            <w:color w:val="auto"/>
          </w:rPr>
          <w:t>EXAMPLE SUBJECTS FROM 2020 PROGRAM</w:t>
        </w:r>
      </w:hyperlink>
    </w:p>
    <w:p w14:paraId="17C18DAE" w14:textId="77777777" w:rsidR="00DA7FA3" w:rsidRPr="00DA7FA3" w:rsidRDefault="00FC2F7E" w:rsidP="00DA7FA3">
      <w:pPr>
        <w:numPr>
          <w:ilvl w:val="0"/>
          <w:numId w:val="15"/>
        </w:numPr>
        <w:spacing w:after="0" w:line="240" w:lineRule="auto"/>
        <w:rPr>
          <w:rFonts w:cstheme="minorHAnsi"/>
        </w:rPr>
      </w:pPr>
      <w:hyperlink r:id="rId106" w:history="1">
        <w:r w:rsidR="00DA7FA3" w:rsidRPr="00DA7FA3">
          <w:rPr>
            <w:rStyle w:val="Hyperlink"/>
            <w:rFonts w:cstheme="minorHAnsi"/>
            <w:caps/>
            <w:color w:val="auto"/>
          </w:rPr>
          <w:t>REGISTER YOUR INTEREST FOR 2021</w:t>
        </w:r>
      </w:hyperlink>
    </w:p>
    <w:p w14:paraId="7764FC16" w14:textId="77777777" w:rsidR="00DA7FA3" w:rsidRPr="00DA7FA3" w:rsidRDefault="00FC2F7E" w:rsidP="00DA7FA3">
      <w:pPr>
        <w:numPr>
          <w:ilvl w:val="0"/>
          <w:numId w:val="15"/>
        </w:numPr>
        <w:spacing w:after="0" w:line="240" w:lineRule="auto"/>
        <w:rPr>
          <w:rFonts w:cstheme="minorHAnsi"/>
        </w:rPr>
      </w:pPr>
      <w:hyperlink r:id="rId107" w:history="1">
        <w:r w:rsidR="00DA7FA3" w:rsidRPr="00DA7FA3">
          <w:rPr>
            <w:rStyle w:val="Hyperlink"/>
            <w:rFonts w:cstheme="minorHAnsi"/>
            <w:caps/>
            <w:color w:val="auto"/>
          </w:rPr>
          <w:t>ORGANISE AN INFORMATION SESSION AT YOUR SCHOOL</w:t>
        </w:r>
      </w:hyperlink>
    </w:p>
    <w:p w14:paraId="7827DAD0" w14:textId="77777777" w:rsidR="00DA7FA3" w:rsidRPr="00A77BCF" w:rsidRDefault="00DA7FA3" w:rsidP="00DA7FA3">
      <w:pPr>
        <w:pStyle w:val="Heading2"/>
        <w:spacing w:before="0"/>
        <w:rPr>
          <w:rFonts w:asciiTheme="minorHAnsi" w:hAnsiTheme="minorHAnsi" w:cstheme="minorHAnsi"/>
          <w:color w:val="auto"/>
          <w:sz w:val="22"/>
          <w:szCs w:val="22"/>
        </w:rPr>
      </w:pPr>
      <w:r w:rsidRPr="00A77BCF">
        <w:rPr>
          <w:rFonts w:asciiTheme="minorHAnsi" w:hAnsiTheme="minorHAnsi" w:cstheme="minorHAnsi"/>
          <w:b/>
          <w:bCs/>
          <w:color w:val="auto"/>
          <w:sz w:val="22"/>
          <w:szCs w:val="22"/>
        </w:rPr>
        <w:t>Benefits of the program include</w:t>
      </w:r>
    </w:p>
    <w:p w14:paraId="2C026376" w14:textId="77777777" w:rsidR="00DA7FA3" w:rsidRPr="00A77BCF" w:rsidRDefault="00DA7FA3" w:rsidP="00DA7FA3">
      <w:pPr>
        <w:numPr>
          <w:ilvl w:val="0"/>
          <w:numId w:val="16"/>
        </w:numPr>
        <w:spacing w:after="0" w:line="240" w:lineRule="auto"/>
        <w:rPr>
          <w:rFonts w:cstheme="minorHAnsi"/>
        </w:rPr>
      </w:pPr>
      <w:r w:rsidRPr="00A77BCF">
        <w:rPr>
          <w:rFonts w:cstheme="minorHAnsi"/>
        </w:rPr>
        <w:t>A guaranteed Early Admission engagement activity at UOW*</w:t>
      </w:r>
    </w:p>
    <w:p w14:paraId="72AE701E" w14:textId="77777777" w:rsidR="00DA7FA3" w:rsidRPr="00A77BCF" w:rsidRDefault="00DA7FA3" w:rsidP="00DA7FA3">
      <w:pPr>
        <w:numPr>
          <w:ilvl w:val="0"/>
          <w:numId w:val="16"/>
        </w:numPr>
        <w:spacing w:after="0" w:line="240" w:lineRule="auto"/>
        <w:rPr>
          <w:rFonts w:cstheme="minorHAnsi"/>
        </w:rPr>
      </w:pPr>
      <w:r w:rsidRPr="00A77BCF">
        <w:rPr>
          <w:rFonts w:cstheme="minorHAnsi"/>
        </w:rPr>
        <w:t>Credit towards a UOW degree that could make you eligible to skip a whole subject when you study here</w:t>
      </w:r>
    </w:p>
    <w:p w14:paraId="29102F54" w14:textId="77777777" w:rsidR="00DA7FA3" w:rsidRPr="00A77BCF" w:rsidRDefault="00DA7FA3" w:rsidP="00DA7FA3">
      <w:pPr>
        <w:numPr>
          <w:ilvl w:val="0"/>
          <w:numId w:val="16"/>
        </w:numPr>
        <w:spacing w:after="0" w:line="240" w:lineRule="auto"/>
        <w:rPr>
          <w:rFonts w:cstheme="minorHAnsi"/>
        </w:rPr>
      </w:pPr>
      <w:r w:rsidRPr="00A77BCF">
        <w:rPr>
          <w:rFonts w:cstheme="minorHAnsi"/>
        </w:rPr>
        <w:t>Chance to secure a scholarship in your first year at UOW</w:t>
      </w:r>
    </w:p>
    <w:p w14:paraId="6CF469E0" w14:textId="77777777" w:rsidR="00DA7FA3" w:rsidRPr="00A77BCF" w:rsidRDefault="00DA7FA3" w:rsidP="00DA7FA3">
      <w:pPr>
        <w:pStyle w:val="NormalWeb"/>
        <w:spacing w:before="0" w:beforeAutospacing="0" w:after="0" w:afterAutospacing="0"/>
        <w:rPr>
          <w:rFonts w:asciiTheme="minorHAnsi" w:hAnsiTheme="minorHAnsi" w:cstheme="minorHAnsi"/>
          <w:sz w:val="22"/>
          <w:szCs w:val="22"/>
        </w:rPr>
      </w:pPr>
      <w:r w:rsidRPr="00A77BCF">
        <w:rPr>
          <w:rStyle w:val="Strong"/>
          <w:rFonts w:asciiTheme="minorHAnsi" w:eastAsiaTheme="majorEastAsia" w:hAnsiTheme="minorHAnsi" w:cstheme="minorHAnsi"/>
          <w:sz w:val="22"/>
          <w:szCs w:val="22"/>
        </w:rPr>
        <w:t>*</w:t>
      </w:r>
      <w:r w:rsidRPr="00A77BCF">
        <w:rPr>
          <w:rFonts w:asciiTheme="minorHAnsi" w:hAnsiTheme="minorHAnsi" w:cstheme="minorHAnsi"/>
          <w:sz w:val="22"/>
          <w:szCs w:val="22"/>
        </w:rPr>
        <w:t> Summer Master Class graduates are guaranteed an Early Admission engagement activity at UOW on completion of the Summer Master Class program.</w:t>
      </w:r>
    </w:p>
    <w:p w14:paraId="778EB7B3" w14:textId="77777777" w:rsidR="00DA7FA3" w:rsidRPr="00A77BCF" w:rsidRDefault="00FC2F7E" w:rsidP="00DA7FA3">
      <w:pPr>
        <w:shd w:val="clear" w:color="auto" w:fill="FFFFFF"/>
        <w:spacing w:after="0"/>
        <w:rPr>
          <w:rFonts w:cstheme="minorHAnsi"/>
        </w:rPr>
      </w:pPr>
      <w:hyperlink r:id="rId108" w:history="1">
        <w:r w:rsidR="00DA7FA3" w:rsidRPr="00A77BCF">
          <w:rPr>
            <w:rStyle w:val="Hyperlink"/>
            <w:rFonts w:cstheme="minorHAnsi"/>
            <w:color w:val="auto"/>
          </w:rPr>
          <w:t>https://www.uow.edu.au/engage/outreach-pathways/year-12/year-12-summer/</w:t>
        </w:r>
      </w:hyperlink>
    </w:p>
    <w:p w14:paraId="6F7FEBC5" w14:textId="1C7FCBDF"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p>
    <w:p w14:paraId="1984D303" w14:textId="77777777" w:rsidR="00DA7FA3" w:rsidRPr="00A77BCF" w:rsidRDefault="00DA7FA3" w:rsidP="00DA7FA3">
      <w:pPr>
        <w:shd w:val="clear" w:color="auto" w:fill="FFFFFF"/>
        <w:spacing w:after="0"/>
        <w:rPr>
          <w:rFonts w:cstheme="minorHAnsi"/>
        </w:rPr>
      </w:pPr>
      <w:r w:rsidRPr="00A77BCF">
        <w:rPr>
          <w:rStyle w:val="Strong"/>
          <w:rFonts w:cstheme="minorHAnsi"/>
          <w:shd w:val="clear" w:color="auto" w:fill="FFFFFF"/>
        </w:rPr>
        <w:t>Avondale Undergraduate Webinars</w:t>
      </w:r>
      <w:r w:rsidRPr="00A77BCF">
        <w:rPr>
          <w:rFonts w:cstheme="minorHAnsi"/>
          <w:shd w:val="clear" w:color="auto" w:fill="FFFFFF"/>
        </w:rPr>
        <w:br/>
      </w:r>
      <w:hyperlink r:id="rId109" w:tgtFrame="_blank" w:history="1">
        <w:r w:rsidRPr="00A77BCF">
          <w:rPr>
            <w:rStyle w:val="Hyperlink"/>
            <w:rFonts w:cstheme="minorHAnsi"/>
            <w:color w:val="auto"/>
            <w:shd w:val="clear" w:color="auto" w:fill="FFFFFF"/>
          </w:rPr>
          <w:t>Bachelor of Nursing</w:t>
        </w:r>
      </w:hyperlink>
      <w:r w:rsidRPr="00A77BCF">
        <w:rPr>
          <w:rFonts w:cstheme="minorHAnsi"/>
          <w:shd w:val="clear" w:color="auto" w:fill="FFFFFF"/>
        </w:rPr>
        <w:t>, 8 September 6pm</w:t>
      </w:r>
    </w:p>
    <w:p w14:paraId="179FEA0B" w14:textId="77777777" w:rsidR="00DA7FA3" w:rsidRPr="00A77BCF" w:rsidRDefault="00FC2F7E" w:rsidP="00DA7FA3">
      <w:pPr>
        <w:shd w:val="clear" w:color="auto" w:fill="FFFFFF"/>
        <w:spacing w:after="0"/>
        <w:rPr>
          <w:rFonts w:cstheme="minorHAnsi"/>
        </w:rPr>
      </w:pPr>
      <w:hyperlink r:id="rId110" w:tgtFrame="_blank" w:history="1">
        <w:r w:rsidR="00DA7FA3" w:rsidRPr="00A77BCF">
          <w:rPr>
            <w:rStyle w:val="Hyperlink"/>
            <w:rFonts w:cstheme="minorHAnsi"/>
            <w:color w:val="auto"/>
            <w:shd w:val="clear" w:color="auto" w:fill="FFFFFF"/>
          </w:rPr>
          <w:t>Bachelor of Arts/Bachelor of Teaching (Early Childhood, Primary, Secondary)</w:t>
        </w:r>
      </w:hyperlink>
      <w:r w:rsidR="00DA7FA3" w:rsidRPr="00A77BCF">
        <w:rPr>
          <w:rFonts w:cstheme="minorHAnsi"/>
          <w:shd w:val="clear" w:color="auto" w:fill="FFFFFF"/>
        </w:rPr>
        <w:t>, 9 September 6pm</w:t>
      </w:r>
    </w:p>
    <w:p w14:paraId="6CE25434" w14:textId="77777777" w:rsidR="00DA7FA3" w:rsidRPr="00A77BCF" w:rsidRDefault="00FC2F7E" w:rsidP="00DA7FA3">
      <w:pPr>
        <w:shd w:val="clear" w:color="auto" w:fill="FFFFFF"/>
        <w:spacing w:after="0"/>
        <w:rPr>
          <w:rFonts w:cstheme="minorHAnsi"/>
        </w:rPr>
      </w:pPr>
      <w:hyperlink r:id="rId111" w:tgtFrame="_blank" w:history="1">
        <w:r w:rsidR="00DA7FA3" w:rsidRPr="00A77BCF">
          <w:rPr>
            <w:rStyle w:val="Hyperlink"/>
            <w:rFonts w:cstheme="minorHAnsi"/>
            <w:color w:val="auto"/>
            <w:shd w:val="clear" w:color="auto" w:fill="FFFFFF"/>
          </w:rPr>
          <w:t>Master of Teaching (Primary &amp; Secondary)</w:t>
        </w:r>
      </w:hyperlink>
      <w:r w:rsidR="00DA7FA3" w:rsidRPr="00A77BCF">
        <w:rPr>
          <w:rFonts w:cstheme="minorHAnsi"/>
          <w:shd w:val="clear" w:color="auto" w:fill="FFFFFF"/>
        </w:rPr>
        <w:t>, 9 September 6pm</w:t>
      </w:r>
    </w:p>
    <w:p w14:paraId="41C52F2C" w14:textId="77777777" w:rsidR="00DA7FA3" w:rsidRPr="00A77BCF" w:rsidRDefault="00FC2F7E" w:rsidP="00DA7FA3">
      <w:pPr>
        <w:shd w:val="clear" w:color="auto" w:fill="FFFFFF"/>
        <w:spacing w:after="0"/>
        <w:rPr>
          <w:rFonts w:cstheme="minorHAnsi"/>
        </w:rPr>
      </w:pPr>
      <w:hyperlink r:id="rId112" w:tgtFrame="_blank" w:history="1">
        <w:r w:rsidR="00DA7FA3" w:rsidRPr="00A77BCF">
          <w:rPr>
            <w:rStyle w:val="Hyperlink"/>
            <w:rFonts w:cstheme="minorHAnsi"/>
            <w:color w:val="auto"/>
            <w:shd w:val="clear" w:color="auto" w:fill="FFFFFF"/>
          </w:rPr>
          <w:t>Bachelor of Business</w:t>
        </w:r>
      </w:hyperlink>
      <w:r w:rsidR="00DA7FA3" w:rsidRPr="00A77BCF">
        <w:rPr>
          <w:rFonts w:cstheme="minorHAnsi"/>
          <w:shd w:val="clear" w:color="auto" w:fill="FFFFFF"/>
        </w:rPr>
        <w:t>, 10 September 6pm</w:t>
      </w:r>
    </w:p>
    <w:p w14:paraId="44AF948F" w14:textId="77777777" w:rsidR="00DA7FA3" w:rsidRPr="00A77BCF" w:rsidRDefault="00FC2F7E" w:rsidP="00DA7FA3">
      <w:pPr>
        <w:shd w:val="clear" w:color="auto" w:fill="FFFFFF"/>
        <w:spacing w:after="0"/>
        <w:rPr>
          <w:rFonts w:cstheme="minorHAnsi"/>
        </w:rPr>
      </w:pPr>
      <w:hyperlink r:id="rId113" w:tgtFrame="_blank" w:history="1">
        <w:r w:rsidR="00DA7FA3" w:rsidRPr="00A77BCF">
          <w:rPr>
            <w:rStyle w:val="Hyperlink"/>
            <w:rFonts w:cstheme="minorHAnsi"/>
            <w:color w:val="auto"/>
            <w:shd w:val="clear" w:color="auto" w:fill="FFFFFF"/>
          </w:rPr>
          <w:t>Bachelor of Arts</w:t>
        </w:r>
      </w:hyperlink>
      <w:r w:rsidR="00DA7FA3" w:rsidRPr="00A77BCF">
        <w:rPr>
          <w:rFonts w:cstheme="minorHAnsi"/>
          <w:shd w:val="clear" w:color="auto" w:fill="FFFFFF"/>
        </w:rPr>
        <w:t> (Chaplaincy, Communication, Counselling, English, History, International Poverty and Development Studies, Music, Psychology, Religious Studies, Visual Arts), 15 September 6pm </w:t>
      </w:r>
    </w:p>
    <w:p w14:paraId="1EE3092B" w14:textId="77777777" w:rsidR="00DA7FA3" w:rsidRPr="00A77BCF" w:rsidRDefault="00FC2F7E" w:rsidP="00DA7FA3">
      <w:pPr>
        <w:shd w:val="clear" w:color="auto" w:fill="FFFFFF"/>
        <w:spacing w:after="0"/>
        <w:rPr>
          <w:rFonts w:cstheme="minorHAnsi"/>
        </w:rPr>
      </w:pPr>
      <w:hyperlink r:id="rId114" w:tgtFrame="_blank" w:history="1">
        <w:r w:rsidR="00DA7FA3" w:rsidRPr="00A77BCF">
          <w:rPr>
            <w:rStyle w:val="Hyperlink"/>
            <w:rFonts w:cstheme="minorHAnsi"/>
            <w:color w:val="auto"/>
            <w:shd w:val="clear" w:color="auto" w:fill="FFFFFF"/>
          </w:rPr>
          <w:t>Outdoor Leadership</w:t>
        </w:r>
      </w:hyperlink>
      <w:r w:rsidR="00DA7FA3" w:rsidRPr="00A77BCF">
        <w:rPr>
          <w:rFonts w:cstheme="minorHAnsi"/>
          <w:shd w:val="clear" w:color="auto" w:fill="FFFFFF"/>
        </w:rPr>
        <w:t>, 16 September 6pm</w:t>
      </w:r>
    </w:p>
    <w:p w14:paraId="06E37A96" w14:textId="77777777" w:rsidR="00DA7FA3" w:rsidRPr="00A77BCF" w:rsidRDefault="00FC2F7E" w:rsidP="00DA7FA3">
      <w:pPr>
        <w:shd w:val="clear" w:color="auto" w:fill="FFFFFF"/>
        <w:spacing w:after="0"/>
        <w:rPr>
          <w:rFonts w:cstheme="minorHAnsi"/>
        </w:rPr>
      </w:pPr>
      <w:hyperlink r:id="rId115" w:tgtFrame="_blank" w:history="1">
        <w:r w:rsidR="00DA7FA3" w:rsidRPr="00A77BCF">
          <w:rPr>
            <w:rStyle w:val="Hyperlink"/>
            <w:rFonts w:cstheme="minorHAnsi"/>
            <w:color w:val="auto"/>
            <w:shd w:val="clear" w:color="auto" w:fill="FFFFFF"/>
          </w:rPr>
          <w:t>Ministry and Theology</w:t>
        </w:r>
      </w:hyperlink>
      <w:r w:rsidR="00DA7FA3" w:rsidRPr="00A77BCF">
        <w:rPr>
          <w:rFonts w:cstheme="minorHAnsi"/>
          <w:shd w:val="clear" w:color="auto" w:fill="FFFFFF"/>
        </w:rPr>
        <w:t>, 16 September 7:30pm</w:t>
      </w:r>
    </w:p>
    <w:p w14:paraId="746F186B" w14:textId="12CF64D2" w:rsidR="00F44729" w:rsidRPr="005004C5" w:rsidRDefault="00FC2F7E" w:rsidP="005004C5">
      <w:pPr>
        <w:shd w:val="clear" w:color="auto" w:fill="FFFFFF"/>
        <w:spacing w:after="0"/>
        <w:rPr>
          <w:rStyle w:val="a"/>
          <w:rFonts w:cstheme="minorHAnsi"/>
        </w:rPr>
      </w:pPr>
      <w:hyperlink r:id="rId116" w:tgtFrame="_blank" w:history="1">
        <w:r w:rsidR="00DA7FA3" w:rsidRPr="00A77BCF">
          <w:rPr>
            <w:rStyle w:val="Hyperlink"/>
            <w:rFonts w:cstheme="minorHAnsi"/>
            <w:color w:val="auto"/>
            <w:shd w:val="clear" w:color="auto" w:fill="FFFFFF"/>
          </w:rPr>
          <w:t>Diploma of General Studies</w:t>
        </w:r>
      </w:hyperlink>
      <w:r w:rsidR="00DA7FA3" w:rsidRPr="00A77BCF">
        <w:rPr>
          <w:rFonts w:cstheme="minorHAnsi"/>
          <w:shd w:val="clear" w:color="auto" w:fill="FFFFFF"/>
        </w:rPr>
        <w:t> (Pathway Option), 17 September 6pm</w:t>
      </w:r>
      <w:r w:rsidR="00DA7FA3" w:rsidRPr="00A77BCF">
        <w:rPr>
          <w:rFonts w:cstheme="minorHAnsi"/>
          <w:shd w:val="clear" w:color="auto" w:fill="FFFFFF"/>
        </w:rPr>
        <w:br/>
      </w:r>
    </w:p>
    <w:p w14:paraId="0C7F24B9" w14:textId="091B393A" w:rsidR="00DA7FA3" w:rsidRPr="00A77BCF" w:rsidRDefault="00F44729" w:rsidP="00DA7FA3">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00DA7FA3" w:rsidRPr="00A77BCF">
        <w:rPr>
          <w:rStyle w:val="a"/>
          <w:rFonts w:cstheme="minorHAnsi"/>
          <w:b/>
          <w:bCs/>
          <w:bdr w:val="none" w:sz="0" w:space="0" w:color="auto" w:frame="1"/>
        </w:rPr>
        <w:t>Bachelor of Early Childhood Education</w:t>
      </w:r>
    </w:p>
    <w:p w14:paraId="04B073B9" w14:textId="77777777" w:rsidR="00DA7FA3" w:rsidRPr="00A77BCF" w:rsidRDefault="00FC2F7E" w:rsidP="00DA7FA3">
      <w:pPr>
        <w:spacing w:after="0"/>
        <w:rPr>
          <w:rFonts w:cstheme="minorHAnsi"/>
        </w:rPr>
      </w:pPr>
      <w:hyperlink r:id="rId117" w:history="1">
        <w:r w:rsidR="00DA7FA3" w:rsidRPr="00A77BCF">
          <w:rPr>
            <w:rStyle w:val="Hyperlink"/>
            <w:rFonts w:cstheme="minorHAnsi"/>
            <w:color w:val="auto"/>
          </w:rPr>
          <w:t>https://www.tafensw.edu.au/degrees/bachelor-of-early-childhood-education-and-care-birth-5</w:t>
        </w:r>
      </w:hyperlink>
    </w:p>
    <w:p w14:paraId="429B0A50" w14:textId="77777777" w:rsidR="00F44729" w:rsidRPr="00A77BCF" w:rsidRDefault="00F44729" w:rsidP="00DA7FA3">
      <w:pPr>
        <w:spacing w:after="0"/>
        <w:rPr>
          <w:rFonts w:cstheme="minorHAnsi"/>
        </w:rPr>
      </w:pPr>
    </w:p>
    <w:p w14:paraId="4E424B5F" w14:textId="279DCEEA" w:rsidR="00DA7FA3" w:rsidRPr="00A77BCF" w:rsidRDefault="00F44729" w:rsidP="00DA7FA3">
      <w:pPr>
        <w:spacing w:after="0"/>
        <w:rPr>
          <w:rStyle w:val="a"/>
          <w:rFonts w:cstheme="minorHAnsi"/>
          <w:b/>
          <w:bCs/>
          <w:bdr w:val="none" w:sz="0" w:space="0" w:color="auto" w:frame="1"/>
        </w:rPr>
      </w:pPr>
      <w:r>
        <w:rPr>
          <w:rStyle w:val="a"/>
          <w:rFonts w:cstheme="minorHAnsi"/>
          <w:b/>
          <w:bCs/>
          <w:bdr w:val="none" w:sz="0" w:space="0" w:color="auto" w:frame="1"/>
        </w:rPr>
        <w:t xml:space="preserve">TAFE </w:t>
      </w:r>
      <w:r w:rsidR="00DA7FA3" w:rsidRPr="00A77BCF">
        <w:rPr>
          <w:rStyle w:val="a"/>
          <w:rFonts w:cstheme="minorHAnsi"/>
          <w:b/>
          <w:bCs/>
          <w:bdr w:val="none" w:sz="0" w:space="0" w:color="auto" w:frame="1"/>
        </w:rPr>
        <w:t>Bachelor of Community Services</w:t>
      </w:r>
    </w:p>
    <w:p w14:paraId="6052599F" w14:textId="77777777" w:rsidR="00DA7FA3" w:rsidRPr="00A77BCF" w:rsidRDefault="00FC2F7E" w:rsidP="00DA7FA3">
      <w:pPr>
        <w:spacing w:after="0"/>
        <w:rPr>
          <w:rFonts w:cstheme="minorHAnsi"/>
        </w:rPr>
      </w:pPr>
      <w:hyperlink r:id="rId118" w:history="1">
        <w:r w:rsidR="00DA7FA3" w:rsidRPr="00A77BCF">
          <w:rPr>
            <w:rStyle w:val="Hyperlink"/>
            <w:rFonts w:cstheme="minorHAnsi"/>
            <w:color w:val="auto"/>
          </w:rPr>
          <w:t>https://www.tafensw.edu.au/degrees/bachelor-of-community-services</w:t>
        </w:r>
      </w:hyperlink>
    </w:p>
    <w:p w14:paraId="365388DD" w14:textId="50882A66" w:rsidR="00F44729" w:rsidRPr="005004C5" w:rsidRDefault="00F44729" w:rsidP="005004C5">
      <w:pPr>
        <w:pStyle w:val="NormalWeb"/>
        <w:spacing w:before="0" w:beforeAutospacing="0" w:after="0" w:afterAutospacing="0"/>
        <w:rPr>
          <w:rFonts w:cstheme="minorHAnsi"/>
        </w:rPr>
      </w:pPr>
    </w:p>
    <w:p w14:paraId="5875E601"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A77BCF">
        <w:rPr>
          <w:rStyle w:val="Strong"/>
          <w:rFonts w:asciiTheme="minorHAnsi" w:eastAsiaTheme="majorEastAsia" w:hAnsiTheme="minorHAnsi" w:cstheme="minorHAnsi"/>
          <w:sz w:val="22"/>
          <w:szCs w:val="22"/>
        </w:rPr>
        <w:t>Flightdeck</w:t>
      </w:r>
      <w:proofErr w:type="spellEnd"/>
      <w:r w:rsidRPr="00A77BCF">
        <w:rPr>
          <w:rStyle w:val="Strong"/>
          <w:rFonts w:asciiTheme="minorHAnsi" w:eastAsiaTheme="majorEastAsia" w:hAnsiTheme="minorHAnsi" w:cstheme="minorHAnsi"/>
          <w:sz w:val="22"/>
          <w:szCs w:val="22"/>
        </w:rPr>
        <w:t xml:space="preserve"> Consulting – Pilots and Flight Attendants</w:t>
      </w:r>
    </w:p>
    <w:p w14:paraId="3E059261"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Aviation’s leading source of </w:t>
      </w:r>
      <w:r w:rsidRPr="00A77BCF">
        <w:rPr>
          <w:rStyle w:val="Strong"/>
          <w:rFonts w:asciiTheme="minorHAnsi" w:eastAsiaTheme="majorEastAsia" w:hAnsiTheme="minorHAnsi" w:cstheme="minorHAnsi"/>
          <w:sz w:val="22"/>
          <w:szCs w:val="22"/>
        </w:rPr>
        <w:t>airline pilot recruitment, airline pilot interview preparation and coaching services</w:t>
      </w:r>
      <w:r w:rsidRPr="00A77BCF">
        <w:rPr>
          <w:rFonts w:asciiTheme="minorHAnsi" w:hAnsiTheme="minorHAnsi" w:cstheme="minorHAnsi"/>
          <w:sz w:val="22"/>
          <w:szCs w:val="22"/>
        </w:rPr>
        <w:t xml:space="preserve">. If you are searching for Flight Attendant Jobs or seeking help or guidance for a Flight Attendant </w:t>
      </w:r>
      <w:proofErr w:type="gramStart"/>
      <w:r w:rsidRPr="00A77BCF">
        <w:rPr>
          <w:rFonts w:asciiTheme="minorHAnsi" w:hAnsiTheme="minorHAnsi" w:cstheme="minorHAnsi"/>
          <w:sz w:val="22"/>
          <w:szCs w:val="22"/>
        </w:rPr>
        <w:t>Interview</w:t>
      </w:r>
      <w:proofErr w:type="gramEnd"/>
      <w:r w:rsidRPr="00A77BCF">
        <w:rPr>
          <w:rFonts w:asciiTheme="minorHAnsi" w:hAnsiTheme="minorHAnsi" w:cstheme="minorHAnsi"/>
          <w:sz w:val="22"/>
          <w:szCs w:val="22"/>
        </w:rPr>
        <w:t xml:space="preserve"> please visit our </w:t>
      </w:r>
      <w:r w:rsidRPr="00A77BCF">
        <w:rPr>
          <w:rFonts w:asciiTheme="minorHAnsi" w:eastAsiaTheme="majorEastAsia" w:hAnsiTheme="minorHAnsi" w:cstheme="minorHAnsi"/>
          <w:sz w:val="22"/>
          <w:szCs w:val="22"/>
          <w:bdr w:val="none" w:sz="0" w:space="0" w:color="auto" w:frame="1"/>
        </w:rPr>
        <w:t>Cabin Crew Website</w:t>
      </w:r>
      <w:r w:rsidRPr="00A77BCF">
        <w:rPr>
          <w:rFonts w:asciiTheme="minorHAnsi" w:hAnsiTheme="minorHAnsi" w:cstheme="minorHAnsi"/>
          <w:sz w:val="22"/>
          <w:szCs w:val="22"/>
        </w:rPr>
        <w:t>.</w:t>
      </w:r>
    </w:p>
    <w:p w14:paraId="76CD735E" w14:textId="77777777" w:rsidR="00DA7FA3" w:rsidRPr="00A77BCF" w:rsidRDefault="00FC2F7E" w:rsidP="00DA7FA3">
      <w:pPr>
        <w:pStyle w:val="NormalWeb"/>
        <w:shd w:val="clear" w:color="auto" w:fill="FFFFFF"/>
        <w:spacing w:before="0" w:beforeAutospacing="0" w:after="0" w:afterAutospacing="0"/>
        <w:rPr>
          <w:rFonts w:asciiTheme="minorHAnsi" w:hAnsiTheme="minorHAnsi" w:cstheme="minorHAnsi"/>
          <w:sz w:val="22"/>
          <w:szCs w:val="22"/>
        </w:rPr>
      </w:pPr>
      <w:hyperlink r:id="rId119" w:history="1">
        <w:r w:rsidR="00DA7FA3" w:rsidRPr="00A77BCF">
          <w:rPr>
            <w:rStyle w:val="Hyperlink"/>
            <w:rFonts w:asciiTheme="minorHAnsi" w:eastAsiaTheme="majorEastAsia" w:hAnsiTheme="minorHAnsi" w:cstheme="minorHAnsi"/>
            <w:color w:val="auto"/>
            <w:sz w:val="22"/>
            <w:szCs w:val="22"/>
          </w:rPr>
          <w:t>https://www.flightdeckconsulting.com/shop/the-complete-flight-attendant-interview-work-book/</w:t>
        </w:r>
      </w:hyperlink>
    </w:p>
    <w:p w14:paraId="42CFDF13" w14:textId="77777777" w:rsidR="00DA7FA3" w:rsidRPr="00A77BCF" w:rsidRDefault="00DA7FA3" w:rsidP="00DA7FA3">
      <w:pPr>
        <w:pStyle w:val="NormalWeb"/>
        <w:shd w:val="clear" w:color="auto" w:fill="FFFFFF"/>
        <w:spacing w:before="0" w:beforeAutospacing="0" w:after="0" w:afterAutospacing="0"/>
        <w:rPr>
          <w:rFonts w:asciiTheme="minorHAnsi" w:hAnsiTheme="minorHAnsi" w:cstheme="minorHAnsi"/>
          <w:sz w:val="22"/>
          <w:szCs w:val="22"/>
        </w:rPr>
      </w:pPr>
      <w:r w:rsidRPr="00A77BCF">
        <w:rPr>
          <w:rFonts w:asciiTheme="minorHAnsi" w:hAnsiTheme="minorHAnsi" w:cstheme="minorHAnsi"/>
          <w:sz w:val="22"/>
          <w:szCs w:val="22"/>
        </w:rPr>
        <w:t xml:space="preserve">Our team are all airline pilots and we know the industry. </w:t>
      </w:r>
      <w:proofErr w:type="gramStart"/>
      <w:r w:rsidRPr="00A77BCF">
        <w:rPr>
          <w:rFonts w:asciiTheme="minorHAnsi" w:hAnsiTheme="minorHAnsi" w:cstheme="minorHAnsi"/>
          <w:sz w:val="22"/>
          <w:szCs w:val="22"/>
        </w:rPr>
        <w:t>All of</w:t>
      </w:r>
      <w:proofErr w:type="gramEnd"/>
      <w:r w:rsidRPr="00A77BCF">
        <w:rPr>
          <w:rFonts w:asciiTheme="minorHAnsi" w:hAnsiTheme="minorHAnsi" w:cstheme="minorHAnsi"/>
          <w:sz w:val="22"/>
          <w:szCs w:val="22"/>
        </w:rPr>
        <w:t xml:space="preserve"> our products and services have been tailored and designed to ensure the very best possible preparation for your interview, no matter which airline.</w:t>
      </w:r>
    </w:p>
    <w:p w14:paraId="3BADB48B" w14:textId="77777777" w:rsidR="00DA7FA3" w:rsidRPr="00A77BCF" w:rsidRDefault="00FC2F7E" w:rsidP="00DA7FA3">
      <w:pPr>
        <w:pStyle w:val="NormalWeb"/>
        <w:shd w:val="clear" w:color="auto" w:fill="FFFFFF"/>
        <w:spacing w:before="0" w:beforeAutospacing="0" w:after="0" w:afterAutospacing="0"/>
        <w:rPr>
          <w:rFonts w:asciiTheme="minorHAnsi" w:hAnsiTheme="minorHAnsi" w:cstheme="minorHAnsi"/>
          <w:sz w:val="22"/>
          <w:szCs w:val="22"/>
        </w:rPr>
      </w:pPr>
      <w:hyperlink r:id="rId120" w:history="1">
        <w:r w:rsidR="00DA7FA3" w:rsidRPr="00A77BCF">
          <w:rPr>
            <w:rStyle w:val="Hyperlink"/>
            <w:rFonts w:asciiTheme="minorHAnsi" w:eastAsiaTheme="majorEastAsia" w:hAnsiTheme="minorHAnsi" w:cstheme="minorHAnsi"/>
            <w:color w:val="auto"/>
            <w:sz w:val="22"/>
            <w:szCs w:val="22"/>
          </w:rPr>
          <w:t>http://www.flightdeckconsulting.com/</w:t>
        </w:r>
      </w:hyperlink>
    </w:p>
    <w:p w14:paraId="7CEE2A87" w14:textId="57E27D52" w:rsidR="00DA7FA3" w:rsidRDefault="00DA7FA3" w:rsidP="00DA7FA3">
      <w:pPr>
        <w:spacing w:after="0"/>
        <w:rPr>
          <w:b/>
          <w:sz w:val="28"/>
          <w:szCs w:val="28"/>
          <w:u w:val="single"/>
        </w:rPr>
      </w:pPr>
    </w:p>
    <w:p w14:paraId="66695963" w14:textId="77777777" w:rsidR="00DA7FA3" w:rsidRDefault="00DA7FA3" w:rsidP="00DA7FA3"/>
    <w:p w14:paraId="6D02A785" w14:textId="77777777" w:rsidR="00DA7FA3" w:rsidRDefault="00DA7FA3"/>
    <w:sectPr w:rsidR="00DA7FA3" w:rsidSect="00DA7F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B1B"/>
    <w:multiLevelType w:val="multilevel"/>
    <w:tmpl w:val="2B06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7010"/>
    <w:multiLevelType w:val="multilevel"/>
    <w:tmpl w:val="C69C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001C4"/>
    <w:multiLevelType w:val="multilevel"/>
    <w:tmpl w:val="E2C07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B2EA7"/>
    <w:multiLevelType w:val="multilevel"/>
    <w:tmpl w:val="F01C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A6675"/>
    <w:multiLevelType w:val="multilevel"/>
    <w:tmpl w:val="A726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41E8E"/>
    <w:multiLevelType w:val="multilevel"/>
    <w:tmpl w:val="BE4C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168A5"/>
    <w:multiLevelType w:val="multilevel"/>
    <w:tmpl w:val="9C7A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74074"/>
    <w:multiLevelType w:val="multilevel"/>
    <w:tmpl w:val="BE9A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E1112"/>
    <w:multiLevelType w:val="multilevel"/>
    <w:tmpl w:val="17B2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117782"/>
    <w:multiLevelType w:val="multilevel"/>
    <w:tmpl w:val="0CC8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B74BE"/>
    <w:multiLevelType w:val="multilevel"/>
    <w:tmpl w:val="D7EA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3"/>
  </w:num>
  <w:num w:numId="4">
    <w:abstractNumId w:val="7"/>
  </w:num>
  <w:num w:numId="5">
    <w:abstractNumId w:val="17"/>
  </w:num>
  <w:num w:numId="6">
    <w:abstractNumId w:val="2"/>
  </w:num>
  <w:num w:numId="7">
    <w:abstractNumId w:val="8"/>
  </w:num>
  <w:num w:numId="8">
    <w:abstractNumId w:val="11"/>
  </w:num>
  <w:num w:numId="9">
    <w:abstractNumId w:val="12"/>
  </w:num>
  <w:num w:numId="10">
    <w:abstractNumId w:val="16"/>
  </w:num>
  <w:num w:numId="11">
    <w:abstractNumId w:val="6"/>
  </w:num>
  <w:num w:numId="12">
    <w:abstractNumId w:val="0"/>
  </w:num>
  <w:num w:numId="13">
    <w:abstractNumId w:val="1"/>
  </w:num>
  <w:num w:numId="14">
    <w:abstractNumId w:val="15"/>
  </w:num>
  <w:num w:numId="15">
    <w:abstractNumId w:val="14"/>
  </w:num>
  <w:num w:numId="16">
    <w:abstractNumId w:val="4"/>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A3"/>
    <w:rsid w:val="005004C5"/>
    <w:rsid w:val="005F1D6C"/>
    <w:rsid w:val="00C00F9B"/>
    <w:rsid w:val="00CF5F2C"/>
    <w:rsid w:val="00DA7FA3"/>
    <w:rsid w:val="00F44729"/>
    <w:rsid w:val="00FC2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DE41"/>
  <w15:chartTrackingRefBased/>
  <w15:docId w15:val="{282B122C-1738-4D57-9D68-36C43BC0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pPr>
      <w:spacing w:after="200" w:line="276" w:lineRule="auto"/>
    </w:pPr>
  </w:style>
  <w:style w:type="paragraph" w:styleId="Heading1">
    <w:name w:val="heading 1"/>
    <w:basedOn w:val="Normal"/>
    <w:next w:val="Normal"/>
    <w:link w:val="Heading1Char"/>
    <w:uiPriority w:val="9"/>
    <w:qFormat/>
    <w:rsid w:val="00DA7FA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7FA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7FA3"/>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A7FA3"/>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A7FA3"/>
    <w:pPr>
      <w:keepNext/>
      <w:keepLines/>
      <w:spacing w:before="40" w:after="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F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7F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7FA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A7F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A7FA3"/>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DA7FA3"/>
    <w:rPr>
      <w:color w:val="0563C1" w:themeColor="hyperlink"/>
      <w:u w:val="single"/>
    </w:rPr>
  </w:style>
  <w:style w:type="paragraph" w:styleId="NormalWeb">
    <w:name w:val="Normal (Web)"/>
    <w:basedOn w:val="Normal"/>
    <w:uiPriority w:val="99"/>
    <w:unhideWhenUsed/>
    <w:rsid w:val="00DA7FA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DA7FA3"/>
  </w:style>
  <w:style w:type="character" w:styleId="Strong">
    <w:name w:val="Strong"/>
    <w:basedOn w:val="DefaultParagraphFont"/>
    <w:uiPriority w:val="22"/>
    <w:qFormat/>
    <w:rsid w:val="00DA7FA3"/>
    <w:rPr>
      <w:b/>
      <w:bCs/>
    </w:rPr>
  </w:style>
  <w:style w:type="character" w:customStyle="1" w:styleId="aqj">
    <w:name w:val="aqj"/>
    <w:basedOn w:val="DefaultParagraphFont"/>
    <w:rsid w:val="00DA7FA3"/>
  </w:style>
  <w:style w:type="paragraph" w:customStyle="1" w:styleId="xmsonormal">
    <w:name w:val="x_msonormal"/>
    <w:basedOn w:val="Normal"/>
    <w:rsid w:val="00DA7F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DA7FA3"/>
  </w:style>
  <w:style w:type="paragraph" w:styleId="ListParagraph">
    <w:name w:val="List Paragraph"/>
    <w:basedOn w:val="Normal"/>
    <w:uiPriority w:val="34"/>
    <w:qFormat/>
    <w:rsid w:val="00DA7FA3"/>
    <w:pPr>
      <w:ind w:left="720"/>
      <w:contextualSpacing/>
    </w:pPr>
  </w:style>
  <w:style w:type="character" w:customStyle="1" w:styleId="caps">
    <w:name w:val="caps"/>
    <w:basedOn w:val="DefaultParagraphFont"/>
    <w:rsid w:val="00DA7FA3"/>
  </w:style>
  <w:style w:type="character" w:styleId="Emphasis">
    <w:name w:val="Emphasis"/>
    <w:basedOn w:val="DefaultParagraphFont"/>
    <w:uiPriority w:val="20"/>
    <w:qFormat/>
    <w:rsid w:val="00DA7FA3"/>
    <w:rPr>
      <w:i/>
      <w:iCs/>
    </w:rPr>
  </w:style>
  <w:style w:type="paragraph" w:customStyle="1" w:styleId="cols">
    <w:name w:val="cols"/>
    <w:basedOn w:val="Normal"/>
    <w:rsid w:val="00DA7F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DA7F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DA7F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blurb">
    <w:name w:val="intro-blurb"/>
    <w:basedOn w:val="Normal"/>
    <w:rsid w:val="00DA7F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DA7F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zvds">
    <w:name w:val="xzvds"/>
    <w:basedOn w:val="Normal"/>
    <w:rsid w:val="00DA7F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DA7FA3"/>
  </w:style>
  <w:style w:type="paragraph" w:customStyle="1" w:styleId="intro">
    <w:name w:val="intro"/>
    <w:basedOn w:val="Normal"/>
    <w:rsid w:val="00DA7F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sid w:val="00DA7FA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DA7FA3"/>
    <w:rPr>
      <w:sz w:val="20"/>
      <w:szCs w:val="20"/>
    </w:rPr>
  </w:style>
  <w:style w:type="character" w:customStyle="1" w:styleId="CommentSubjectChar">
    <w:name w:val="Comment Subject Char"/>
    <w:basedOn w:val="CommentTextChar"/>
    <w:link w:val="CommentSubject"/>
    <w:uiPriority w:val="99"/>
    <w:semiHidden/>
    <w:rsid w:val="00DA7FA3"/>
    <w:rPr>
      <w:b/>
      <w:bCs/>
      <w:sz w:val="20"/>
      <w:szCs w:val="20"/>
    </w:rPr>
  </w:style>
  <w:style w:type="paragraph" w:styleId="CommentSubject">
    <w:name w:val="annotation subject"/>
    <w:basedOn w:val="CommentText"/>
    <w:next w:val="CommentText"/>
    <w:link w:val="CommentSubjectChar"/>
    <w:uiPriority w:val="99"/>
    <w:semiHidden/>
    <w:unhideWhenUsed/>
    <w:rsid w:val="00DA7FA3"/>
    <w:rPr>
      <w:b/>
      <w:bCs/>
    </w:rPr>
  </w:style>
  <w:style w:type="character" w:customStyle="1" w:styleId="BalloonTextChar">
    <w:name w:val="Balloon Text Char"/>
    <w:basedOn w:val="DefaultParagraphFont"/>
    <w:link w:val="BalloonText"/>
    <w:uiPriority w:val="99"/>
    <w:semiHidden/>
    <w:rsid w:val="00DA7FA3"/>
    <w:rPr>
      <w:rFonts w:ascii="Segoe UI" w:hAnsi="Segoe UI" w:cs="Segoe UI"/>
      <w:sz w:val="18"/>
      <w:szCs w:val="18"/>
    </w:rPr>
  </w:style>
  <w:style w:type="paragraph" w:styleId="BalloonText">
    <w:name w:val="Balloon Text"/>
    <w:basedOn w:val="Normal"/>
    <w:link w:val="BalloonTextChar"/>
    <w:uiPriority w:val="99"/>
    <w:semiHidden/>
    <w:unhideWhenUsed/>
    <w:rsid w:val="00DA7FA3"/>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DA7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FA3"/>
  </w:style>
  <w:style w:type="paragraph" w:styleId="Footer">
    <w:name w:val="footer"/>
    <w:basedOn w:val="Normal"/>
    <w:link w:val="FooterChar"/>
    <w:uiPriority w:val="99"/>
    <w:unhideWhenUsed/>
    <w:rsid w:val="00DA7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FA3"/>
  </w:style>
  <w:style w:type="character" w:styleId="UnresolvedMention">
    <w:name w:val="Unresolved Mention"/>
    <w:basedOn w:val="DefaultParagraphFont"/>
    <w:uiPriority w:val="99"/>
    <w:semiHidden/>
    <w:unhideWhenUsed/>
    <w:rsid w:val="005F1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afensw.edu.au/degrees/bachelor-of-design-interior-design" TargetMode="External"/><Relationship Id="rId117" Type="http://schemas.openxmlformats.org/officeDocument/2006/relationships/hyperlink" Target="https://www.tafensw.edu.au/degrees/bachelor-of-early-childhood-education-and-care-birth-5" TargetMode="External"/><Relationship Id="rId21" Type="http://schemas.openxmlformats.org/officeDocument/2006/relationships/hyperlink" Target="https://www.open.nida.edu.au/course/OANAP" TargetMode="External"/><Relationship Id="rId42" Type="http://schemas.openxmlformats.org/officeDocument/2006/relationships/hyperlink" Target="https://newsroom.unsw.edu.au/news/general/unsw-offer-world-first-bachelors-degree-quantum-engineering?_cldee=Z2FyeS5ncmFudEBqb2JqdW1wLmNvbS5hdQ%3d%3d&amp;recipientid=contact-5fff33ffa1e7e811a97f000d3ae0654c-b639bbde84634e0f8243e2524efb7a89&amp;utm_source=ClickDimensions&amp;utm_medium=email&amp;utm_campaign=Future%20Student%20Newsletter&amp;esid=2c8f9db3-dbe1-ea11-a813-000d3ae077b0" TargetMode="External"/><Relationship Id="rId47" Type="http://schemas.openxmlformats.org/officeDocument/2006/relationships/hyperlink" Target="https://repository.architecture.com.au/wp-content/uploads/2019/05/becoming-an-architect-brochure.pdf" TargetMode="External"/><Relationship Id="rId63" Type="http://schemas.openxmlformats.org/officeDocument/2006/relationships/hyperlink" Target="mailto:enquiries@nie.edu.au" TargetMode="External"/><Relationship Id="rId68" Type="http://schemas.openxmlformats.org/officeDocument/2006/relationships/hyperlink" Target="https://uni-sydney.zoom.us/meeting/register/tJYlf-qoqjouEt3ec-j0Y188vNeEwfWEOF9q" TargetMode="External"/><Relationship Id="rId84" Type="http://schemas.openxmlformats.org/officeDocument/2006/relationships/hyperlink" Target="https://www.tafensw.edu.au/degrees/bachelor-of-fashion-design" TargetMode="External"/><Relationship Id="rId89" Type="http://schemas.openxmlformats.org/officeDocument/2006/relationships/hyperlink" Target="https://www.tafensw.edu.au/courses/tafe-nsw-degrees" TargetMode="External"/><Relationship Id="rId112" Type="http://schemas.openxmlformats.org/officeDocument/2006/relationships/hyperlink" Target="http://mkto-sn030076.com/XcJ0P3F0Q000DlcLJ028Hj0" TargetMode="External"/><Relationship Id="rId16" Type="http://schemas.openxmlformats.org/officeDocument/2006/relationships/hyperlink" Target="https://info.ait.edu.au/open-day" TargetMode="External"/><Relationship Id="rId107" Type="http://schemas.openxmlformats.org/officeDocument/2006/relationships/hyperlink" Target="mailto:pathways-in2uni@uow.edu.au" TargetMode="External"/><Relationship Id="rId11" Type="http://schemas.openxmlformats.org/officeDocument/2006/relationships/hyperlink" Target="https://www.sydney.edu.au/courses/courses/uc/bachelor-of-design-in-architecture-honours-and-master-of-architecture.html" TargetMode="External"/><Relationship Id="rId32" Type="http://schemas.openxmlformats.org/officeDocument/2006/relationships/hyperlink" Target="https://www.sydney.edu.au/study/how-to-apply/undergraduate/admission-pathways/academic-excellence-scheme.html" TargetMode="External"/><Relationship Id="rId37" Type="http://schemas.openxmlformats.org/officeDocument/2006/relationships/hyperlink" Target="https://uni-sydney.zoom.us/webinar/register/WN_fiRQQRAxTKiuNSnX1L-BlQ" TargetMode="External"/><Relationship Id="rId53" Type="http://schemas.openxmlformats.org/officeDocument/2006/relationships/hyperlink" Target="https://www.sydney.edu.au/architecture/study-architecture-design-planning/undergraduate-courses/portfolio-pathways.html" TargetMode="External"/><Relationship Id="rId58" Type="http://schemas.openxmlformats.org/officeDocument/2006/relationships/hyperlink" Target="https://www.engineering.unsw.edu.au/study-with-us/alternate-pathways/faculty-of-engineering-admissions-scheme-feas" TargetMode="External"/><Relationship Id="rId74" Type="http://schemas.openxmlformats.org/officeDocument/2006/relationships/hyperlink" Target="https://www.top.edu.au/career-edge-old/workshops" TargetMode="External"/><Relationship Id="rId79" Type="http://schemas.openxmlformats.org/officeDocument/2006/relationships/hyperlink" Target="https://www.sydney.edu.au/courses/courses/uc/bachelor-of-architecture-and-environments.html" TargetMode="External"/><Relationship Id="rId102" Type="http://schemas.openxmlformats.org/officeDocument/2006/relationships/hyperlink" Target="https://www.tafensw.edu.au/degrees/bachelor-of-information-technology-data-infrastructure-engineering" TargetMode="External"/><Relationship Id="rId5" Type="http://schemas.openxmlformats.org/officeDocument/2006/relationships/image" Target="media/image1.png"/><Relationship Id="rId90" Type="http://schemas.openxmlformats.org/officeDocument/2006/relationships/hyperlink" Target="https://www.griffith.edu.au/apply/admission-pathways/vet-pathways-to-griffith" TargetMode="External"/><Relationship Id="rId95" Type="http://schemas.openxmlformats.org/officeDocument/2006/relationships/hyperlink" Target="https://www.aftrs.edu.au/news-and-events/events/talks-aftrs/" TargetMode="External"/><Relationship Id="rId22" Type="http://schemas.openxmlformats.org/officeDocument/2006/relationships/hyperlink" Target="https://facebook.com/aftrs/" TargetMode="External"/><Relationship Id="rId27" Type="http://schemas.openxmlformats.org/officeDocument/2006/relationships/hyperlink" Target="https://www.tafensw.edu.au/degrees/creative-practice" TargetMode="External"/><Relationship Id="rId43" Type="http://schemas.openxmlformats.org/officeDocument/2006/relationships/hyperlink" Target="https://www.anu.edu.au/alumni/events/mt-stromlo-public-astronomy-night-0" TargetMode="External"/><Relationship Id="rId48" Type="http://schemas.openxmlformats.org/officeDocument/2006/relationships/hyperlink" Target="https://www.sydney.edu.au/courses/courses/uc/bachelor-of-design-in-architecture.html" TargetMode="External"/><Relationship Id="rId64" Type="http://schemas.openxmlformats.org/officeDocument/2006/relationships/hyperlink" Target="https://www.nie.edu.au/medical/application-review" TargetMode="External"/><Relationship Id="rId69" Type="http://schemas.openxmlformats.org/officeDocument/2006/relationships/hyperlink" Target="https://www.tafensw.edu.au/degrees/bachelor-of-applied-commerce" TargetMode="External"/><Relationship Id="rId113" Type="http://schemas.openxmlformats.org/officeDocument/2006/relationships/hyperlink" Target="http://mkto-sn030076.com/MQ0D0J0LHlc8c004J0PF0k2" TargetMode="External"/><Relationship Id="rId118" Type="http://schemas.openxmlformats.org/officeDocument/2006/relationships/hyperlink" Target="https://www.tafensw.edu.au/degrees/bachelor-of-community-services" TargetMode="External"/><Relationship Id="rId80" Type="http://schemas.openxmlformats.org/officeDocument/2006/relationships/hyperlink" Target="http://www.uac.edu.au/" TargetMode="External"/><Relationship Id="rId85" Type="http://schemas.openxmlformats.org/officeDocument/2006/relationships/hyperlink" Target="https://www.tafensw.edu.au/degrees/bachelor-of-information-technology-data-infrastructure-engineering" TargetMode="External"/><Relationship Id="rId12" Type="http://schemas.openxmlformats.org/officeDocument/2006/relationships/hyperlink" Target="https://www.sydney.edu.au/courses/courses/uc/bachelor-of-architecture-and-environments.html" TargetMode="External"/><Relationship Id="rId17" Type="http://schemas.openxmlformats.org/officeDocument/2006/relationships/hyperlink" Target="https://www.instagram.com/jmcacademydesign/" TargetMode="External"/><Relationship Id="rId33" Type="http://schemas.openxmlformats.org/officeDocument/2006/relationships/hyperlink" Target="https://www.projects-abroad.com.au/intern-abroad/" TargetMode="External"/><Relationship Id="rId38" Type="http://schemas.openxmlformats.org/officeDocument/2006/relationships/hyperlink" Target="https://www.uac.edu.au/future-applicants/admission-criteria/university-selection-rank-adjustments" TargetMode="External"/><Relationship Id="rId59" Type="http://schemas.openxmlformats.org/officeDocument/2006/relationships/hyperlink" Target="https://scholarships.uow.edu.au/scholarships/search?scholarship=261" TargetMode="External"/><Relationship Id="rId103" Type="http://schemas.openxmlformats.org/officeDocument/2006/relationships/hyperlink" Target="https://www.tafensw.edu.au/degrees/bachelor-of-information-technology-network-security" TargetMode="External"/><Relationship Id="rId108" Type="http://schemas.openxmlformats.org/officeDocument/2006/relationships/hyperlink" Target="https://www.uow.edu.au/engage/outreach-pathways/year-12/year-12-summer/" TargetMode="External"/><Relationship Id="rId54" Type="http://schemas.openxmlformats.org/officeDocument/2006/relationships/hyperlink" Target="https://www.facebook.com/scuengsociety/" TargetMode="External"/><Relationship Id="rId70" Type="http://schemas.openxmlformats.org/officeDocument/2006/relationships/hyperlink" Target="https://www.tafensw.edu.au/degrees/bachelor-of-business" TargetMode="External"/><Relationship Id="rId75" Type="http://schemas.openxmlformats.org/officeDocument/2006/relationships/hyperlink" Target="https://www.top.edu.au/careeredge" TargetMode="External"/><Relationship Id="rId91" Type="http://schemas.openxmlformats.org/officeDocument/2006/relationships/hyperlink" Target="https://www.open.nida.edu.au/courses" TargetMode="External"/><Relationship Id="rId96" Type="http://schemas.openxmlformats.org/officeDocument/2006/relationships/hyperlink" Target="https://www.tafensw.edu.au/degrees/bachelor-of-applied-commerce" TargetMode="External"/><Relationship Id="rId1" Type="http://schemas.openxmlformats.org/officeDocument/2006/relationships/numbering" Target="numbering.xml"/><Relationship Id="rId6" Type="http://schemas.openxmlformats.org/officeDocument/2006/relationships/hyperlink" Target="https://www.newcastle.edu.au/events/future-students" TargetMode="External"/><Relationship Id="rId23" Type="http://schemas.openxmlformats.org/officeDocument/2006/relationships/hyperlink" Target="https://facebook.com/aftrs/" TargetMode="External"/><Relationship Id="rId28" Type="http://schemas.openxmlformats.org/officeDocument/2006/relationships/hyperlink" Target="https://www.tafensw.edu.au/degrees/bachelor-of-fashion-design" TargetMode="External"/><Relationship Id="rId49" Type="http://schemas.openxmlformats.org/officeDocument/2006/relationships/hyperlink" Target="https://www.sydney.edu.au/courses/courses/uc/bachelor-of-design-in-architecture-honours-and-master-of-architecture.html" TargetMode="External"/><Relationship Id="rId114" Type="http://schemas.openxmlformats.org/officeDocument/2006/relationships/hyperlink" Target="http://mkto-sn030076.com/p0c00H08CD0J0RQFcJ0PLm2" TargetMode="External"/><Relationship Id="rId119" Type="http://schemas.openxmlformats.org/officeDocument/2006/relationships/hyperlink" Target="https://www.flightdeckconsulting.com/shop/the-complete-flight-attendant-interview-work-book/" TargetMode="External"/><Relationship Id="rId44" Type="http://schemas.openxmlformats.org/officeDocument/2006/relationships/hyperlink" Target="https://www.architecture.com.au/event/contemporary-australian-architects-speaker-series-2020-lecture-1-rachel-neeson-neeson-murcutt-neille/" TargetMode="External"/><Relationship Id="rId60" Type="http://schemas.openxmlformats.org/officeDocument/2006/relationships/hyperlink" Target="https://www.mq.edu.au/about/events/view/speech-pathology-and-audiology-webinar/" TargetMode="External"/><Relationship Id="rId65" Type="http://schemas.openxmlformats.org/officeDocument/2006/relationships/hyperlink" Target="https://www.studymedicine.com.au/deadline-info" TargetMode="External"/><Relationship Id="rId81" Type="http://schemas.openxmlformats.org/officeDocument/2006/relationships/hyperlink" Target="https://sydneyuniversity.slideroom.com/" TargetMode="External"/><Relationship Id="rId86" Type="http://schemas.openxmlformats.org/officeDocument/2006/relationships/hyperlink" Target="https://www.tafensw.edu.au/degrees/bachelor-of-information-technology-network-security" TargetMode="External"/><Relationship Id="rId4" Type="http://schemas.openxmlformats.org/officeDocument/2006/relationships/webSettings" Target="webSettings.xml"/><Relationship Id="rId9" Type="http://schemas.openxmlformats.org/officeDocument/2006/relationships/hyperlink" Target="https://australia.videosforchange.org/competitions/australian-national-competition" TargetMode="External"/><Relationship Id="rId13" Type="http://schemas.openxmlformats.org/officeDocument/2006/relationships/hyperlink" Target="http://www.uac.edu.au/" TargetMode="External"/><Relationship Id="rId18" Type="http://schemas.openxmlformats.org/officeDocument/2006/relationships/hyperlink" Target="mailto:onlineteam@nida.edu.au" TargetMode="External"/><Relationship Id="rId39" Type="http://schemas.openxmlformats.org/officeDocument/2006/relationships/hyperlink" Target="https://www.sydney.edu.au/study/how-to-apply/undergraduate/admission-pathways/academic-excellence-scheme.html" TargetMode="External"/><Relationship Id="rId109" Type="http://schemas.openxmlformats.org/officeDocument/2006/relationships/hyperlink" Target="http://mkto-sn030076.com/ilnH0QF8PzJ00c000LJ2D0c" TargetMode="External"/><Relationship Id="rId34" Type="http://schemas.openxmlformats.org/officeDocument/2006/relationships/hyperlink" Target="https://www.futurestudents.unsw.edu.au/adjustment-factors-eapl" TargetMode="External"/><Relationship Id="rId50" Type="http://schemas.openxmlformats.org/officeDocument/2006/relationships/hyperlink" Target="https://www.sydney.edu.au/courses/courses/uc/bachelor-of-architecture-and-environments.html" TargetMode="External"/><Relationship Id="rId55" Type="http://schemas.openxmlformats.org/officeDocument/2006/relationships/hyperlink" Target="https://www.scu.edu.au/current-students/services-and-support/careers/bright-futures-mentoring-program/" TargetMode="External"/><Relationship Id="rId76" Type="http://schemas.openxmlformats.org/officeDocument/2006/relationships/hyperlink" Target="https://conservationvolunteers.com.au/" TargetMode="External"/><Relationship Id="rId97" Type="http://schemas.openxmlformats.org/officeDocument/2006/relationships/hyperlink" Target="https://www.tafensw.edu.au/degrees/bachelor-of-business" TargetMode="External"/><Relationship Id="rId104" Type="http://schemas.openxmlformats.org/officeDocument/2006/relationships/hyperlink" Target="https://conservationvolunteers.com.au/" TargetMode="External"/><Relationship Id="rId120" Type="http://schemas.openxmlformats.org/officeDocument/2006/relationships/hyperlink" Target="http://www.flightdeckconsulting.com/" TargetMode="External"/><Relationship Id="rId7" Type="http://schemas.openxmlformats.org/officeDocument/2006/relationships/hyperlink" Target="https://uni-sydney.zoom.us/meeting/register/tJIlcumgrjItHNGKwW_lIwotDgJ3PCSk-h6M" TargetMode="External"/><Relationship Id="rId71" Type="http://schemas.openxmlformats.org/officeDocument/2006/relationships/hyperlink" Target="https://www.tafensw.edu.au/degrees/bachelor-of-property-valuation" TargetMode="External"/><Relationship Id="rId92" Type="http://schemas.openxmlformats.org/officeDocument/2006/relationships/hyperlink" Target="https://www.open.nida.edu.au/course/OANAP" TargetMode="External"/><Relationship Id="rId2" Type="http://schemas.openxmlformats.org/officeDocument/2006/relationships/styles" Target="styles.xml"/><Relationship Id="rId29" Type="http://schemas.openxmlformats.org/officeDocument/2006/relationships/hyperlink" Target="https://www.tafensw.edu.au/design-centre-enmore" TargetMode="External"/><Relationship Id="rId24" Type="http://schemas.openxmlformats.org/officeDocument/2006/relationships/hyperlink" Target="https://www.aftrs.edu.au/news-and-events/events/talks-aftrs/" TargetMode="External"/><Relationship Id="rId40" Type="http://schemas.openxmlformats.org/officeDocument/2006/relationships/hyperlink" Target="https://www.sydney.edu.au/science/news-and-events/events/lunchbox-science.html" TargetMode="External"/><Relationship Id="rId45" Type="http://schemas.openxmlformats.org/officeDocument/2006/relationships/hyperlink" Target="https://www.architecture.com.au/explore/pathways-to-architecture/" TargetMode="External"/><Relationship Id="rId66" Type="http://schemas.openxmlformats.org/officeDocument/2006/relationships/hyperlink" Target="https://www.studymedicine.com.au/10-step-application-guide" TargetMode="External"/><Relationship Id="rId87" Type="http://schemas.openxmlformats.org/officeDocument/2006/relationships/hyperlink" Target="https://www.tafensw.edu.au/open-day" TargetMode="External"/><Relationship Id="rId110" Type="http://schemas.openxmlformats.org/officeDocument/2006/relationships/hyperlink" Target="http://mkto-sn030076.com/eQ0LAD02000FHn0Jc8mJP0c" TargetMode="External"/><Relationship Id="rId115" Type="http://schemas.openxmlformats.org/officeDocument/2006/relationships/hyperlink" Target="http://mkto-sn030076.com/Y0ccm0DQP00JL002JFH0SD8" TargetMode="External"/><Relationship Id="rId61" Type="http://schemas.openxmlformats.org/officeDocument/2006/relationships/hyperlink" Target="https://bit.ly/2G4Z4ZS" TargetMode="External"/><Relationship Id="rId82" Type="http://schemas.openxmlformats.org/officeDocument/2006/relationships/hyperlink" Target="https://www.sydney.edu.au/architecture/study-architecture-design-planning/undergraduate-courses/portfolio-pathways.html" TargetMode="External"/><Relationship Id="rId19" Type="http://schemas.openxmlformats.org/officeDocument/2006/relationships/hyperlink" Target="https://nida-edu.prospect2.com/lt.php?s=a43f2eaf3f138de1b538d8d316d112af&amp;i=322A318A2A5017" TargetMode="External"/><Relationship Id="rId14" Type="http://schemas.openxmlformats.org/officeDocument/2006/relationships/hyperlink" Target="https://sydneyuniversity.slideroom.com/" TargetMode="External"/><Relationship Id="rId30" Type="http://schemas.openxmlformats.org/officeDocument/2006/relationships/hyperlink" Target="https://nga.gov.au/artirl/teencouncil.cfm" TargetMode="External"/><Relationship Id="rId35" Type="http://schemas.openxmlformats.org/officeDocument/2006/relationships/hyperlink" Target="https://www.notredame.edu.au/about/campuses/2020-sydney" TargetMode="External"/><Relationship Id="rId56" Type="http://schemas.openxmlformats.org/officeDocument/2006/relationships/hyperlink" Target="https://www.scu.edu.au/study-at-scu/course-search/?mkeyword=engineering" TargetMode="External"/><Relationship Id="rId77" Type="http://schemas.openxmlformats.org/officeDocument/2006/relationships/hyperlink" Target="https://www.sydney.edu.au/courses/courses/uc/bachelor-of-design-in-architecture.html" TargetMode="External"/><Relationship Id="rId100" Type="http://schemas.openxmlformats.org/officeDocument/2006/relationships/hyperlink" Target="https://www.tafensw.edu.au/degrees/bachelor-of-information-technology-data-infrastructure-engineering" TargetMode="External"/><Relationship Id="rId105" Type="http://schemas.openxmlformats.org/officeDocument/2006/relationships/hyperlink" Target="https://www.uow.edu.au/engage/outreach-pathways/year-12/year-12-summer/overviews/" TargetMode="External"/><Relationship Id="rId8" Type="http://schemas.openxmlformats.org/officeDocument/2006/relationships/hyperlink" Target="https://uni-sydney.zoom.us/webinar/register/WN_53P_B1dYQL-ZVNKVEmj6Nw" TargetMode="External"/><Relationship Id="rId51" Type="http://schemas.openxmlformats.org/officeDocument/2006/relationships/hyperlink" Target="http://www.uac.edu.au/" TargetMode="External"/><Relationship Id="rId72" Type="http://schemas.openxmlformats.org/officeDocument/2006/relationships/hyperlink" Target="https://www.edx.org/course/introduction-actuarial-science-anux-anu-actuarialx-1" TargetMode="External"/><Relationship Id="rId93" Type="http://schemas.openxmlformats.org/officeDocument/2006/relationships/hyperlink" Target="https://facebook.com/aftrs/" TargetMode="External"/><Relationship Id="rId98" Type="http://schemas.openxmlformats.org/officeDocument/2006/relationships/hyperlink" Target="https://www.tafensw.edu.au/degrees/bachelor-of-property-valuation"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tafensw.edu.au/degrees/bachelor-of-3d-art-and-animation" TargetMode="External"/><Relationship Id="rId46" Type="http://schemas.openxmlformats.org/officeDocument/2006/relationships/hyperlink" Target="https://www.architecture.com.au/explore/education-standards/" TargetMode="External"/><Relationship Id="rId67" Type="http://schemas.openxmlformats.org/officeDocument/2006/relationships/hyperlink" Target="https://uni-sydney.zoom.us/webinar/register/WN_iEV0fj3FQqS8CiA6mkX0bw" TargetMode="External"/><Relationship Id="rId116" Type="http://schemas.openxmlformats.org/officeDocument/2006/relationships/hyperlink" Target="http://mkto-sn030076.com/MQ0D0J0LHlc8c004J0PF0k2" TargetMode="External"/><Relationship Id="rId20" Type="http://schemas.openxmlformats.org/officeDocument/2006/relationships/hyperlink" Target="https://www.open.nida.edu.au/courses" TargetMode="External"/><Relationship Id="rId41" Type="http://schemas.openxmlformats.org/officeDocument/2006/relationships/hyperlink" Target="https://www.sydney.edu.au/science/news-and-events/events/lunchbox-science/lunchbox-science-with-professor-jean-yang.html" TargetMode="External"/><Relationship Id="rId62" Type="http://schemas.openxmlformats.org/officeDocument/2006/relationships/hyperlink" Target="http://nie.edu.au/" TargetMode="External"/><Relationship Id="rId83" Type="http://schemas.openxmlformats.org/officeDocument/2006/relationships/hyperlink" Target="https://scholarships.uow.edu.au/scholarships/search?scholarship=261" TargetMode="External"/><Relationship Id="rId88" Type="http://schemas.openxmlformats.org/officeDocument/2006/relationships/hyperlink" Target="https://www.tafensw.edu.au/courses/tafe-nsw-degrees" TargetMode="External"/><Relationship Id="rId111" Type="http://schemas.openxmlformats.org/officeDocument/2006/relationships/hyperlink" Target="http://mkto-sn030076.com/eQ0LAD02000FHn0Jc8mJP0c" TargetMode="External"/><Relationship Id="rId15" Type="http://schemas.openxmlformats.org/officeDocument/2006/relationships/hyperlink" Target="https://www.sydney.edu.au/architecture/study-architecture-design-planning/undergraduate-courses/portfolio-pathways.html" TargetMode="External"/><Relationship Id="rId36" Type="http://schemas.openxmlformats.org/officeDocument/2006/relationships/hyperlink" Target="https://uni-sydney.zoom.us/webinar/register/WN_ande7PQHQcSULGtnEYBojA" TargetMode="External"/><Relationship Id="rId57" Type="http://schemas.openxmlformats.org/officeDocument/2006/relationships/hyperlink" Target="https://www.scu.edu.au/school-of-environment-science-and-engineering/engineering/women-in-engineering/" TargetMode="External"/><Relationship Id="rId106" Type="http://schemas.openxmlformats.org/officeDocument/2006/relationships/hyperlink" Target="mailto:pathways-in2uni@uow.edu.au" TargetMode="External"/><Relationship Id="rId10" Type="http://schemas.openxmlformats.org/officeDocument/2006/relationships/hyperlink" Target="https://www.sydney.edu.au/courses/courses/uc/bachelor-of-design-in-architecture.html" TargetMode="External"/><Relationship Id="rId31" Type="http://schemas.openxmlformats.org/officeDocument/2006/relationships/hyperlink" Target="https://www.uac.edu.au/future-applicants/admission-criteria/university-selection-rank-adjustments" TargetMode="External"/><Relationship Id="rId52" Type="http://schemas.openxmlformats.org/officeDocument/2006/relationships/hyperlink" Target="https://sydneyuniversity.slideroom.com/" TargetMode="External"/><Relationship Id="rId73" Type="http://schemas.openxmlformats.org/officeDocument/2006/relationships/hyperlink" Target="https://scholarships.uow.edu.au/scholarships/search?scholarship=261" TargetMode="External"/><Relationship Id="rId78" Type="http://schemas.openxmlformats.org/officeDocument/2006/relationships/hyperlink" Target="https://www.sydney.edu.au/courses/courses/uc/bachelor-of-design-in-architecture-honours-and-master-of-architecture.html" TargetMode="External"/><Relationship Id="rId94" Type="http://schemas.openxmlformats.org/officeDocument/2006/relationships/hyperlink" Target="https://facebook.com/aftrs/" TargetMode="External"/><Relationship Id="rId99" Type="http://schemas.openxmlformats.org/officeDocument/2006/relationships/hyperlink" Target="https://www.edx.org/course/introduction-actuarial-science-anux-anu-actuarialx-1" TargetMode="External"/><Relationship Id="rId101" Type="http://schemas.openxmlformats.org/officeDocument/2006/relationships/hyperlink" Target="https://www.tafensw.edu.au/degrees/bachelor-of-information-technology-network-security"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7472</Words>
  <Characters>42597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2</cp:revision>
  <dcterms:created xsi:type="dcterms:W3CDTF">2020-09-03T02:13:00Z</dcterms:created>
  <dcterms:modified xsi:type="dcterms:W3CDTF">2020-09-03T02:13:00Z</dcterms:modified>
</cp:coreProperties>
</file>